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A97791">
        <w:rPr>
          <w:sz w:val="28"/>
          <w:szCs w:val="28"/>
        </w:rPr>
        <w:t>37</w:t>
      </w:r>
    </w:p>
    <w:p w:rsidR="00FD19DA" w:rsidRDefault="00A97791">
      <w:pPr>
        <w:jc w:val="both"/>
      </w:pPr>
      <w:r>
        <w:rPr>
          <w:sz w:val="28"/>
          <w:szCs w:val="28"/>
        </w:rPr>
        <w:t>08.</w:t>
      </w:r>
      <w:r w:rsidR="00FD19DA">
        <w:rPr>
          <w:sz w:val="28"/>
          <w:szCs w:val="28"/>
        </w:rPr>
        <w:t>0</w:t>
      </w:r>
      <w:r w:rsidR="00A24482">
        <w:rPr>
          <w:sz w:val="28"/>
          <w:szCs w:val="28"/>
        </w:rPr>
        <w:t>4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EA6EC0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360CEF">
              <w:rPr>
                <w:sz w:val="28"/>
                <w:szCs w:val="28"/>
              </w:rPr>
              <w:t>образуемому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EA6EC0">
              <w:rPr>
                <w:sz w:val="28"/>
                <w:szCs w:val="28"/>
              </w:rPr>
              <w:t>1116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B31FDC">
              <w:rPr>
                <w:sz w:val="28"/>
                <w:szCs w:val="28"/>
              </w:rPr>
              <w:t>ов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>
      <w:pPr>
        <w:pStyle w:val="a4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FD19DA">
        <w:rPr>
          <w:sz w:val="28"/>
          <w:szCs w:val="28"/>
        </w:rPr>
        <w:t xml:space="preserve">Уставом 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EA6EC0">
        <w:rPr>
          <w:sz w:val="28"/>
          <w:szCs w:val="28"/>
        </w:rPr>
        <w:t>02</w:t>
      </w:r>
      <w:r w:rsidR="00612348">
        <w:rPr>
          <w:sz w:val="28"/>
          <w:szCs w:val="28"/>
        </w:rPr>
        <w:t>.0</w:t>
      </w:r>
      <w:r w:rsidR="00EA6EC0">
        <w:rPr>
          <w:sz w:val="28"/>
          <w:szCs w:val="28"/>
        </w:rPr>
        <w:t>4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EA6EC0">
        <w:rPr>
          <w:sz w:val="28"/>
          <w:szCs w:val="28"/>
        </w:rPr>
        <w:t>201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EA6EC0">
        <w:rPr>
          <w:sz w:val="28"/>
          <w:szCs w:val="28"/>
        </w:rPr>
        <w:t>площадью 1116 кв. метров</w:t>
      </w:r>
      <w:r w:rsidR="00B55369">
        <w:rPr>
          <w:sz w:val="28"/>
          <w:szCs w:val="28"/>
        </w:rPr>
        <w:t xml:space="preserve"> в кадастровом квартале 61:11:0010101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D109A1">
      <w:pPr>
        <w:ind w:right="279"/>
        <w:jc w:val="center"/>
        <w:rPr>
          <w:sz w:val="28"/>
          <w:szCs w:val="28"/>
        </w:rPr>
      </w:pPr>
    </w:p>
    <w:p w:rsidR="00C11DD7" w:rsidRDefault="00C11DD7" w:rsidP="00C11DD7">
      <w:pPr>
        <w:ind w:right="279"/>
        <w:rPr>
          <w:sz w:val="28"/>
          <w:szCs w:val="28"/>
        </w:rPr>
      </w:pPr>
      <w:bookmarkStart w:id="0" w:name="_GoBack"/>
      <w:bookmarkEnd w:id="0"/>
    </w:p>
    <w:p w:rsidR="00410207" w:rsidRPr="00410207" w:rsidRDefault="00A97791" w:rsidP="00C11DD7">
      <w:pPr>
        <w:ind w:right="2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410207"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>в кадастровом квартале 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EA6EC0">
        <w:rPr>
          <w:sz w:val="28"/>
          <w:szCs w:val="28"/>
        </w:rPr>
        <w:t>1116</w:t>
      </w:r>
      <w:r w:rsidR="00360CEF" w:rsidRPr="00360CEF">
        <w:rPr>
          <w:sz w:val="28"/>
          <w:szCs w:val="28"/>
        </w:rPr>
        <w:t xml:space="preserve"> кв. метр</w:t>
      </w:r>
      <w:r w:rsidR="006339D6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612348">
        <w:rPr>
          <w:sz w:val="28"/>
          <w:szCs w:val="28"/>
        </w:rPr>
        <w:t>Для ведения личного подсобного хозяйства (приусадебный участок)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 xml:space="preserve">по адресному ориентиру: Российская Федерация, Ростовская область, Заветинский район, с.Заветное, </w:t>
      </w:r>
      <w:r w:rsidR="007D592E">
        <w:rPr>
          <w:sz w:val="28"/>
          <w:szCs w:val="28"/>
        </w:rPr>
        <w:t xml:space="preserve">ул. </w:t>
      </w:r>
      <w:r w:rsidR="00651DC7">
        <w:rPr>
          <w:sz w:val="28"/>
          <w:szCs w:val="28"/>
        </w:rPr>
        <w:t>Ломоносова</w:t>
      </w:r>
      <w:r w:rsidR="00732E3E">
        <w:rPr>
          <w:sz w:val="28"/>
          <w:szCs w:val="28"/>
        </w:rPr>
        <w:t xml:space="preserve">, </w:t>
      </w:r>
      <w:r w:rsidR="00360CEF" w:rsidRPr="00360CEF">
        <w:rPr>
          <w:sz w:val="28"/>
          <w:szCs w:val="28"/>
        </w:rPr>
        <w:t xml:space="preserve">адрес: Российская Федерация, Ростовская область, Заветинский район, </w:t>
      </w:r>
      <w:r w:rsidR="00ED7AA0">
        <w:rPr>
          <w:sz w:val="28"/>
          <w:szCs w:val="28"/>
        </w:rPr>
        <w:t>Заветинское</w:t>
      </w:r>
      <w:r w:rsidR="00360CEF" w:rsidRPr="00360CEF">
        <w:rPr>
          <w:sz w:val="28"/>
          <w:szCs w:val="28"/>
        </w:rPr>
        <w:t xml:space="preserve"> сельское поселение, </w:t>
      </w:r>
      <w:r w:rsidR="00ED7AA0">
        <w:rPr>
          <w:sz w:val="28"/>
          <w:szCs w:val="28"/>
        </w:rPr>
        <w:t>с. Заветное</w:t>
      </w:r>
      <w:r w:rsidR="00360CEF" w:rsidRPr="00360CEF">
        <w:rPr>
          <w:sz w:val="28"/>
          <w:szCs w:val="28"/>
        </w:rPr>
        <w:t xml:space="preserve">, </w:t>
      </w:r>
      <w:r w:rsidR="007D592E">
        <w:rPr>
          <w:sz w:val="28"/>
          <w:szCs w:val="28"/>
        </w:rPr>
        <w:t>ул</w:t>
      </w:r>
      <w:r w:rsidR="00360CEF" w:rsidRPr="00360CEF">
        <w:rPr>
          <w:sz w:val="28"/>
          <w:szCs w:val="28"/>
        </w:rPr>
        <w:t>.</w:t>
      </w:r>
      <w:r w:rsidR="00651DC7">
        <w:rPr>
          <w:sz w:val="28"/>
          <w:szCs w:val="28"/>
        </w:rPr>
        <w:t>Ломоносова</w:t>
      </w:r>
      <w:r w:rsidR="00ED7AA0">
        <w:rPr>
          <w:sz w:val="28"/>
          <w:szCs w:val="28"/>
        </w:rPr>
        <w:t>,</w:t>
      </w:r>
      <w:r w:rsidR="00B55369">
        <w:rPr>
          <w:sz w:val="28"/>
          <w:szCs w:val="28"/>
        </w:rPr>
        <w:t xml:space="preserve"> д.</w:t>
      </w:r>
      <w:r w:rsidR="00651DC7">
        <w:rPr>
          <w:sz w:val="28"/>
          <w:szCs w:val="28"/>
        </w:rPr>
        <w:t>136</w:t>
      </w:r>
      <w:r w:rsidR="00ED7AA0">
        <w:rPr>
          <w:sz w:val="28"/>
          <w:szCs w:val="28"/>
        </w:rPr>
        <w:t>.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25023F"/>
    <w:rsid w:val="002625B5"/>
    <w:rsid w:val="002C36F2"/>
    <w:rsid w:val="002E0D27"/>
    <w:rsid w:val="00360CEF"/>
    <w:rsid w:val="0039155D"/>
    <w:rsid w:val="003C6163"/>
    <w:rsid w:val="00410207"/>
    <w:rsid w:val="00462D21"/>
    <w:rsid w:val="004B3C08"/>
    <w:rsid w:val="004B4481"/>
    <w:rsid w:val="004C4B99"/>
    <w:rsid w:val="004D0D59"/>
    <w:rsid w:val="004D57DC"/>
    <w:rsid w:val="00583A6A"/>
    <w:rsid w:val="005A0889"/>
    <w:rsid w:val="005A7F60"/>
    <w:rsid w:val="005C74A7"/>
    <w:rsid w:val="00612348"/>
    <w:rsid w:val="006339D6"/>
    <w:rsid w:val="00651DC7"/>
    <w:rsid w:val="006C09F2"/>
    <w:rsid w:val="006E79AB"/>
    <w:rsid w:val="00720286"/>
    <w:rsid w:val="00732E3E"/>
    <w:rsid w:val="00742C08"/>
    <w:rsid w:val="00746CBF"/>
    <w:rsid w:val="00762D1C"/>
    <w:rsid w:val="00794AA6"/>
    <w:rsid w:val="007C0C1C"/>
    <w:rsid w:val="007D592E"/>
    <w:rsid w:val="008B7EB8"/>
    <w:rsid w:val="00A24482"/>
    <w:rsid w:val="00A42970"/>
    <w:rsid w:val="00A97791"/>
    <w:rsid w:val="00AD5A4B"/>
    <w:rsid w:val="00B31FDC"/>
    <w:rsid w:val="00B55369"/>
    <w:rsid w:val="00B65AB7"/>
    <w:rsid w:val="00B70E1E"/>
    <w:rsid w:val="00C11DD7"/>
    <w:rsid w:val="00C83ABB"/>
    <w:rsid w:val="00CB42AB"/>
    <w:rsid w:val="00D109A1"/>
    <w:rsid w:val="00D620DA"/>
    <w:rsid w:val="00EA6EC0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2021-04-08T12:17:00Z</cp:lastPrinted>
  <dcterms:created xsi:type="dcterms:W3CDTF">2021-04-08T11:44:00Z</dcterms:created>
  <dcterms:modified xsi:type="dcterms:W3CDTF">2021-04-08T13:07:00Z</dcterms:modified>
</cp:coreProperties>
</file>