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C5" w:rsidRDefault="00CE7BE1">
      <w:pPr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63880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 l="-1224" t="-1215" r="-1224" b="-1215"/>
                    <a:stretch/>
                  </pic:blipFill>
                  <pic:spPr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FC5" w:rsidRDefault="00CE7BE1">
      <w:pPr>
        <w:pStyle w:val="4"/>
        <w:spacing w:before="0" w:after="0"/>
        <w:jc w:val="center"/>
      </w:pPr>
      <w:r>
        <w:rPr>
          <w:sz w:val="20"/>
        </w:rPr>
        <w:t>Российская Федерация</w:t>
      </w:r>
    </w:p>
    <w:p w:rsidR="00244FC5" w:rsidRDefault="00CE7BE1">
      <w:pPr>
        <w:pStyle w:val="5"/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:rsidR="00244FC5" w:rsidRDefault="00CE7BE1">
      <w:pPr>
        <w:jc w:val="center"/>
      </w:pPr>
      <w:r>
        <w:rPr>
          <w:sz w:val="32"/>
        </w:rPr>
        <w:t>Заветинский район</w:t>
      </w:r>
    </w:p>
    <w:p w:rsidR="00244FC5" w:rsidRDefault="00CE7BE1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244FC5" w:rsidRDefault="00CE7BE1">
      <w:pPr>
        <w:pStyle w:val="5"/>
        <w:spacing w:before="0" w:after="0"/>
        <w:ind w:left="201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:rsidR="00244FC5" w:rsidRDefault="00244FC5">
      <w:pPr>
        <w:pStyle w:val="13"/>
        <w:jc w:val="left"/>
        <w:rPr>
          <w:b w:val="0"/>
          <w:sz w:val="28"/>
        </w:rPr>
      </w:pPr>
    </w:p>
    <w:p w:rsidR="00244FC5" w:rsidRDefault="00CE7BE1">
      <w:pPr>
        <w:jc w:val="center"/>
      </w:pPr>
      <w:r>
        <w:rPr>
          <w:b/>
          <w:sz w:val="48"/>
        </w:rPr>
        <w:t>Постановление</w:t>
      </w:r>
    </w:p>
    <w:p w:rsidR="00244FC5" w:rsidRDefault="00244FC5">
      <w:pPr>
        <w:jc w:val="center"/>
        <w:rPr>
          <w:b/>
          <w:sz w:val="28"/>
        </w:rPr>
      </w:pPr>
    </w:p>
    <w:p w:rsidR="00244FC5" w:rsidRDefault="00CE7BE1">
      <w:pPr>
        <w:jc w:val="center"/>
      </w:pPr>
      <w:r>
        <w:rPr>
          <w:sz w:val="28"/>
        </w:rPr>
        <w:t xml:space="preserve">№ </w:t>
      </w:r>
      <w:r w:rsidR="009955D6">
        <w:rPr>
          <w:sz w:val="28"/>
        </w:rPr>
        <w:t>112</w:t>
      </w:r>
    </w:p>
    <w:p w:rsidR="00244FC5" w:rsidRDefault="009955D6">
      <w:pPr>
        <w:jc w:val="both"/>
      </w:pPr>
      <w:r>
        <w:rPr>
          <w:sz w:val="28"/>
        </w:rPr>
        <w:t>12.</w:t>
      </w:r>
      <w:r w:rsidR="00660332">
        <w:rPr>
          <w:sz w:val="28"/>
        </w:rPr>
        <w:t>12</w:t>
      </w:r>
      <w:r w:rsidR="00CE7BE1">
        <w:rPr>
          <w:sz w:val="28"/>
        </w:rPr>
        <w:t xml:space="preserve">.2022                                                                                      </w:t>
      </w:r>
      <w:r>
        <w:rPr>
          <w:sz w:val="28"/>
        </w:rPr>
        <w:t xml:space="preserve">         </w:t>
      </w:r>
      <w:r w:rsidR="00CE7BE1">
        <w:rPr>
          <w:sz w:val="28"/>
        </w:rPr>
        <w:t xml:space="preserve">с. Заветное </w:t>
      </w:r>
    </w:p>
    <w:p w:rsidR="00244FC5" w:rsidRDefault="00244FC5">
      <w:pPr>
        <w:jc w:val="both"/>
        <w:rPr>
          <w:sz w:val="28"/>
        </w:rPr>
      </w:pPr>
    </w:p>
    <w:p w:rsidR="00244FC5" w:rsidRDefault="00244FC5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4259"/>
      </w:tblGrid>
      <w:tr w:rsidR="00244FC5">
        <w:trPr>
          <w:trHeight w:val="1002"/>
        </w:trPr>
        <w:tc>
          <w:tcPr>
            <w:tcW w:w="4811" w:type="dxa"/>
            <w:shd w:val="clear" w:color="auto" w:fill="auto"/>
            <w:tcMar>
              <w:left w:w="70" w:type="dxa"/>
              <w:right w:w="70" w:type="dxa"/>
            </w:tcMar>
          </w:tcPr>
          <w:p w:rsidR="0095479D" w:rsidRDefault="0095479D">
            <w:pPr>
              <w:rPr>
                <w:sz w:val="28"/>
              </w:rPr>
            </w:pPr>
            <w:r w:rsidRPr="0095479D">
              <w:rPr>
                <w:sz w:val="28"/>
              </w:rPr>
              <w:t xml:space="preserve">О присвоении адреса земельному участку площадью </w:t>
            </w:r>
            <w:r>
              <w:rPr>
                <w:sz w:val="28"/>
              </w:rPr>
              <w:t>1170</w:t>
            </w:r>
            <w:r w:rsidRPr="0095479D">
              <w:rPr>
                <w:sz w:val="28"/>
              </w:rPr>
              <w:t xml:space="preserve"> кв. метров</w:t>
            </w:r>
            <w:r>
              <w:t xml:space="preserve"> </w:t>
            </w:r>
            <w:r w:rsidRPr="0095479D">
              <w:rPr>
                <w:sz w:val="28"/>
              </w:rPr>
              <w:t xml:space="preserve">с кадастровым номером 61:11:0600005:694, находящемуся </w:t>
            </w:r>
            <w:r w:rsidR="00226BDC">
              <w:rPr>
                <w:sz w:val="28"/>
              </w:rPr>
              <w:t xml:space="preserve">под </w:t>
            </w:r>
            <w:r w:rsidRPr="0095479D">
              <w:rPr>
                <w:sz w:val="28"/>
              </w:rPr>
              <w:t>жилым домом</w:t>
            </w:r>
            <w:r>
              <w:rPr>
                <w:sz w:val="28"/>
              </w:rPr>
              <w:t xml:space="preserve"> </w:t>
            </w:r>
            <w:r w:rsidRPr="0095479D">
              <w:rPr>
                <w:sz w:val="28"/>
              </w:rPr>
              <w:t>с кадастровым номером 61:11:0010101:8868</w:t>
            </w:r>
          </w:p>
          <w:p w:rsidR="00244FC5" w:rsidRDefault="00244FC5" w:rsidP="0095479D"/>
        </w:tc>
        <w:tc>
          <w:tcPr>
            <w:tcW w:w="4259" w:type="dxa"/>
            <w:shd w:val="clear" w:color="auto" w:fill="auto"/>
            <w:tcMar>
              <w:left w:w="70" w:type="dxa"/>
              <w:right w:w="70" w:type="dxa"/>
            </w:tcMar>
          </w:tcPr>
          <w:p w:rsidR="00244FC5" w:rsidRDefault="00244FC5"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244FC5" w:rsidRDefault="00244FC5">
      <w:pPr>
        <w:jc w:val="both"/>
        <w:rPr>
          <w:sz w:val="28"/>
        </w:rPr>
      </w:pPr>
    </w:p>
    <w:p w:rsidR="00244FC5" w:rsidRDefault="00CE7BE1" w:rsidP="00660332">
      <w:pPr>
        <w:pStyle w:val="a5"/>
        <w:rPr>
          <w:sz w:val="28"/>
        </w:rPr>
      </w:pPr>
      <w:r>
        <w:rPr>
          <w:sz w:val="28"/>
        </w:rPr>
        <w:t xml:space="preserve">          В соответствие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«Заветинское сельское поселение», постановлением Администрации Заветинского сельского поселения от 23.11.2015 № 212 (вред. От 08.08.2017 №</w:t>
      </w:r>
      <w:r w:rsidR="00660332">
        <w:rPr>
          <w:sz w:val="28"/>
        </w:rPr>
        <w:t xml:space="preserve"> </w:t>
      </w:r>
      <w:r>
        <w:rPr>
          <w:sz w:val="28"/>
        </w:rPr>
        <w:t>97, от 16.03.2018 № 20)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>
        <w:rPr>
          <w:rStyle w:val="blk0"/>
          <w:sz w:val="28"/>
        </w:rPr>
        <w:t>,</w:t>
      </w:r>
      <w:r>
        <w:rPr>
          <w:sz w:val="28"/>
        </w:rPr>
        <w:t xml:space="preserve"> </w:t>
      </w:r>
      <w:r w:rsidR="00660332" w:rsidRPr="00660332">
        <w:rPr>
          <w:sz w:val="28"/>
        </w:rPr>
        <w:t xml:space="preserve">в связи с необходимостью присвоения адреса земельному участку под </w:t>
      </w:r>
      <w:r w:rsidR="00660332">
        <w:rPr>
          <w:sz w:val="28"/>
        </w:rPr>
        <w:t>жилым домом</w:t>
      </w:r>
      <w:r w:rsidR="00660332" w:rsidRPr="00660332">
        <w:rPr>
          <w:sz w:val="28"/>
        </w:rPr>
        <w:t xml:space="preserve"> с кадастровым номером 61:11:00</w:t>
      </w:r>
      <w:r w:rsidR="00660332">
        <w:rPr>
          <w:sz w:val="28"/>
        </w:rPr>
        <w:t>1</w:t>
      </w:r>
      <w:r w:rsidR="00660332" w:rsidRPr="00660332">
        <w:rPr>
          <w:sz w:val="28"/>
        </w:rPr>
        <w:t>0101:</w:t>
      </w:r>
      <w:r w:rsidR="00660332">
        <w:rPr>
          <w:sz w:val="28"/>
        </w:rPr>
        <w:t>8868, расположенным</w:t>
      </w:r>
      <w:r w:rsidR="00660332" w:rsidRPr="00660332">
        <w:rPr>
          <w:sz w:val="28"/>
        </w:rPr>
        <w:t xml:space="preserve"> по адресу: Россия, Ростовская область, Заветинский район, </w:t>
      </w:r>
      <w:r w:rsidR="00660332">
        <w:rPr>
          <w:sz w:val="28"/>
        </w:rPr>
        <w:t>с. Заветное</w:t>
      </w:r>
      <w:r w:rsidR="00660332" w:rsidRPr="00660332">
        <w:rPr>
          <w:sz w:val="28"/>
        </w:rPr>
        <w:t xml:space="preserve">, </w:t>
      </w:r>
      <w:r w:rsidR="00660332">
        <w:rPr>
          <w:sz w:val="28"/>
        </w:rPr>
        <w:t>проезд Северный, дом № 1</w:t>
      </w:r>
      <w:r w:rsidR="00660332" w:rsidRPr="00660332">
        <w:rPr>
          <w:sz w:val="28"/>
        </w:rPr>
        <w:t>, в целях упорядочения адресного хозяйства</w:t>
      </w:r>
    </w:p>
    <w:p w:rsidR="00244FC5" w:rsidRDefault="00244FC5">
      <w:pPr>
        <w:ind w:right="279"/>
        <w:jc w:val="center"/>
        <w:rPr>
          <w:sz w:val="28"/>
        </w:rPr>
      </w:pPr>
    </w:p>
    <w:p w:rsidR="00244FC5" w:rsidRDefault="00CE7BE1">
      <w:pPr>
        <w:ind w:right="279"/>
        <w:jc w:val="center"/>
        <w:rPr>
          <w:sz w:val="28"/>
        </w:rPr>
      </w:pPr>
      <w:r>
        <w:rPr>
          <w:sz w:val="28"/>
        </w:rPr>
        <w:t>ПОСТАНОВЛЯЮ:</w:t>
      </w:r>
    </w:p>
    <w:p w:rsidR="00244FC5" w:rsidRDefault="00244FC5">
      <w:pPr>
        <w:ind w:right="279"/>
        <w:jc w:val="both"/>
        <w:rPr>
          <w:sz w:val="28"/>
        </w:rPr>
      </w:pPr>
    </w:p>
    <w:p w:rsidR="00244FC5" w:rsidRDefault="00CE7BE1">
      <w:pPr>
        <w:ind w:right="279" w:firstLine="720"/>
        <w:jc w:val="both"/>
        <w:rPr>
          <w:sz w:val="28"/>
        </w:rPr>
      </w:pPr>
      <w:r>
        <w:rPr>
          <w:sz w:val="28"/>
        </w:rPr>
        <w:t xml:space="preserve">1. Присвоить объекту адресации: земельному участку площадью </w:t>
      </w:r>
      <w:r w:rsidR="00660332">
        <w:rPr>
          <w:sz w:val="28"/>
        </w:rPr>
        <w:t>1170</w:t>
      </w:r>
      <w:r>
        <w:rPr>
          <w:sz w:val="28"/>
        </w:rPr>
        <w:t xml:space="preserve"> кв. метров с кадастровым номером </w:t>
      </w:r>
      <w:r w:rsidR="00660332" w:rsidRPr="00660332">
        <w:rPr>
          <w:sz w:val="28"/>
        </w:rPr>
        <w:t>61:11:0600005:694</w:t>
      </w:r>
      <w:r>
        <w:rPr>
          <w:sz w:val="28"/>
        </w:rPr>
        <w:t xml:space="preserve">, расположенному по адресному ориентиру: Россия, Ростовская область, Заветинский район, </w:t>
      </w:r>
      <w:r w:rsidR="00660332">
        <w:rPr>
          <w:sz w:val="28"/>
        </w:rPr>
        <w:t xml:space="preserve">(ориентир </w:t>
      </w:r>
      <w:r>
        <w:rPr>
          <w:sz w:val="28"/>
        </w:rPr>
        <w:t xml:space="preserve">с. Заветное, </w:t>
      </w:r>
      <w:r w:rsidR="00660332">
        <w:rPr>
          <w:sz w:val="28"/>
        </w:rPr>
        <w:t xml:space="preserve">участок находится примерно в 4,3 км.  </w:t>
      </w:r>
      <w:r w:rsidR="0095479D">
        <w:rPr>
          <w:sz w:val="28"/>
        </w:rPr>
        <w:t>о</w:t>
      </w:r>
      <w:r w:rsidR="00660332">
        <w:rPr>
          <w:sz w:val="28"/>
        </w:rPr>
        <w:t>т ориентира по направлению на север)</w:t>
      </w:r>
      <w:r>
        <w:rPr>
          <w:sz w:val="28"/>
        </w:rPr>
        <w:t xml:space="preserve">, адрес: Российская </w:t>
      </w:r>
      <w:r>
        <w:rPr>
          <w:sz w:val="28"/>
        </w:rPr>
        <w:lastRenderedPageBreak/>
        <w:t>Федерация, Ростовская область, Заветинский район, Заветинское сельское поселение, с. З</w:t>
      </w:r>
      <w:r w:rsidR="0095479D">
        <w:rPr>
          <w:sz w:val="28"/>
        </w:rPr>
        <w:t>аветное, проезд Северный, 1</w:t>
      </w:r>
      <w:r>
        <w:rPr>
          <w:sz w:val="28"/>
        </w:rPr>
        <w:t>.</w:t>
      </w:r>
    </w:p>
    <w:p w:rsidR="00244FC5" w:rsidRDefault="00CE7BE1">
      <w:pPr>
        <w:pStyle w:val="a5"/>
        <w:ind w:firstLine="720"/>
        <w:rPr>
          <w:sz w:val="28"/>
        </w:rPr>
      </w:pPr>
      <w:r>
        <w:rPr>
          <w:sz w:val="28"/>
        </w:rPr>
        <w:t xml:space="preserve">2. Постановление вступает в силу с момента его </w:t>
      </w:r>
      <w:r w:rsidR="0095479D">
        <w:rPr>
          <w:sz w:val="28"/>
        </w:rPr>
        <w:t>подписания</w:t>
      </w:r>
      <w:r>
        <w:rPr>
          <w:sz w:val="28"/>
        </w:rPr>
        <w:t>.</w:t>
      </w:r>
    </w:p>
    <w:p w:rsidR="00244FC5" w:rsidRDefault="00CE7BE1">
      <w:pPr>
        <w:pStyle w:val="a5"/>
        <w:ind w:firstLine="720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244FC5" w:rsidRDefault="00244FC5">
      <w:pPr>
        <w:pStyle w:val="a5"/>
        <w:rPr>
          <w:sz w:val="28"/>
        </w:rPr>
      </w:pPr>
    </w:p>
    <w:p w:rsidR="00244FC5" w:rsidRDefault="00244FC5">
      <w:pPr>
        <w:pStyle w:val="a5"/>
        <w:rPr>
          <w:sz w:val="28"/>
        </w:rPr>
      </w:pPr>
    </w:p>
    <w:p w:rsidR="00244FC5" w:rsidRDefault="00244FC5">
      <w:pPr>
        <w:pStyle w:val="a5"/>
        <w:rPr>
          <w:sz w:val="28"/>
        </w:rPr>
      </w:pPr>
    </w:p>
    <w:p w:rsidR="00244FC5" w:rsidRDefault="00244FC5">
      <w:pPr>
        <w:pStyle w:val="a5"/>
        <w:rPr>
          <w:sz w:val="28"/>
        </w:rPr>
      </w:pPr>
    </w:p>
    <w:p w:rsidR="00244FC5" w:rsidRDefault="00CE7BE1">
      <w:pPr>
        <w:pStyle w:val="a5"/>
      </w:pPr>
      <w:r>
        <w:rPr>
          <w:sz w:val="28"/>
        </w:rPr>
        <w:t xml:space="preserve"> Глава Администрации</w:t>
      </w:r>
    </w:p>
    <w:p w:rsidR="00244FC5" w:rsidRDefault="00CE7BE1">
      <w:pPr>
        <w:pStyle w:val="a5"/>
      </w:pPr>
      <w:r>
        <w:rPr>
          <w:sz w:val="28"/>
        </w:rPr>
        <w:t xml:space="preserve"> Заветинского сельского поселения                                            С.И.</w:t>
      </w:r>
      <w:r w:rsidR="0095479D">
        <w:rPr>
          <w:sz w:val="28"/>
        </w:rPr>
        <w:t xml:space="preserve"> </w:t>
      </w:r>
      <w:r>
        <w:rPr>
          <w:sz w:val="28"/>
        </w:rPr>
        <w:t xml:space="preserve">Бондаренко                  </w:t>
      </w:r>
    </w:p>
    <w:p w:rsidR="00244FC5" w:rsidRDefault="00244FC5"/>
    <w:p w:rsidR="00244FC5" w:rsidRDefault="00244FC5"/>
    <w:p w:rsidR="00244FC5" w:rsidRDefault="00244FC5"/>
    <w:p w:rsidR="00244FC5" w:rsidRDefault="00244FC5"/>
    <w:p w:rsidR="00244FC5" w:rsidRDefault="00244FC5"/>
    <w:p w:rsidR="00244FC5" w:rsidRDefault="00244FC5"/>
    <w:p w:rsidR="0095479D" w:rsidRPr="0095479D" w:rsidRDefault="0095479D" w:rsidP="0095479D">
      <w:pPr>
        <w:rPr>
          <w:sz w:val="28"/>
        </w:rPr>
      </w:pPr>
      <w:r w:rsidRPr="0095479D">
        <w:rPr>
          <w:sz w:val="28"/>
        </w:rPr>
        <w:t>Постановление вносит</w:t>
      </w:r>
    </w:p>
    <w:p w:rsidR="0095479D" w:rsidRDefault="0095479D" w:rsidP="0095479D">
      <w:pPr>
        <w:rPr>
          <w:sz w:val="28"/>
        </w:rPr>
      </w:pPr>
      <w:r w:rsidRPr="0095479D">
        <w:rPr>
          <w:sz w:val="28"/>
        </w:rPr>
        <w:t xml:space="preserve">главный специалист по вопросам </w:t>
      </w:r>
    </w:p>
    <w:p w:rsidR="00244FC5" w:rsidRDefault="0095479D" w:rsidP="0095479D">
      <w:r w:rsidRPr="0095479D">
        <w:rPr>
          <w:sz w:val="28"/>
        </w:rPr>
        <w:t>имущественных и земельных отношений</w:t>
      </w:r>
    </w:p>
    <w:p w:rsidR="00244FC5" w:rsidRDefault="00244FC5"/>
    <w:sectPr w:rsidR="00244FC5">
      <w:pgSz w:w="11906" w:h="16838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C5"/>
    <w:rsid w:val="00226BDC"/>
    <w:rsid w:val="00244FC5"/>
    <w:rsid w:val="00660332"/>
    <w:rsid w:val="0095479D"/>
    <w:rsid w:val="009955D6"/>
    <w:rsid w:val="00BF3AF4"/>
    <w:rsid w:val="00C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F094"/>
  <w15:docId w15:val="{179D2747-CB3D-4C59-81D7-BE179364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0"/>
      </w:tabs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Заголовок1"/>
    <w:basedOn w:val="a"/>
    <w:next w:val="a5"/>
    <w:link w:val="14"/>
    <w:pPr>
      <w:jc w:val="center"/>
    </w:pPr>
    <w:rPr>
      <w:b/>
    </w:rPr>
  </w:style>
  <w:style w:type="character" w:customStyle="1" w:styleId="14">
    <w:name w:val="Заголовок1"/>
    <w:basedOn w:val="1"/>
    <w:link w:val="13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6"/>
    <w:rPr>
      <w:color w:val="0000FF"/>
      <w:u w:val="single"/>
    </w:rPr>
  </w:style>
  <w:style w:type="character" w:styleId="a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styleId="a5">
    <w:name w:val="Body Text"/>
    <w:basedOn w:val="a"/>
    <w:link w:val="ad"/>
    <w:pPr>
      <w:jc w:val="both"/>
    </w:pPr>
    <w:rPr>
      <w:sz w:val="24"/>
    </w:rPr>
  </w:style>
  <w:style w:type="character" w:customStyle="1" w:styleId="ad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2022-12-12T07:51:00Z</cp:lastPrinted>
  <dcterms:created xsi:type="dcterms:W3CDTF">2022-12-11T13:27:00Z</dcterms:created>
  <dcterms:modified xsi:type="dcterms:W3CDTF">2022-12-12T07:53:00Z</dcterms:modified>
</cp:coreProperties>
</file>