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1A" w:rsidRDefault="005F0F1A" w:rsidP="00573165">
      <w:pPr>
        <w:pStyle w:val="1"/>
        <w:pBdr>
          <w:bottom w:val="single" w:sz="6" w:space="7" w:color="DADBDA"/>
        </w:pBdr>
        <w:shd w:val="clear" w:color="auto" w:fill="FFFFFF"/>
        <w:spacing w:before="0" w:beforeAutospacing="0" w:after="300" w:afterAutospacing="0"/>
        <w:rPr>
          <w:rFonts w:ascii="Arial" w:hAnsi="Arial" w:cs="Arial"/>
          <w:bCs w:val="0"/>
          <w:color w:val="000000"/>
          <w:sz w:val="32"/>
          <w:szCs w:val="32"/>
        </w:rPr>
      </w:pPr>
    </w:p>
    <w:p w:rsidR="005F0F1A" w:rsidRDefault="005F0F1A" w:rsidP="00B978DD">
      <w:pPr>
        <w:pStyle w:val="1"/>
        <w:pBdr>
          <w:bottom w:val="single" w:sz="6" w:space="7" w:color="DADBDA"/>
        </w:pBdr>
        <w:shd w:val="clear" w:color="auto" w:fill="FFFFFF"/>
        <w:spacing w:before="0" w:beforeAutospacing="0" w:after="300" w:afterAutospacing="0"/>
        <w:jc w:val="center"/>
        <w:rPr>
          <w:rFonts w:ascii="Arial" w:hAnsi="Arial" w:cs="Arial"/>
          <w:bCs w:val="0"/>
          <w:color w:val="000000"/>
          <w:sz w:val="32"/>
          <w:szCs w:val="32"/>
        </w:rPr>
      </w:pPr>
    </w:p>
    <w:p w:rsidR="00672F03" w:rsidRPr="001455C6" w:rsidRDefault="002D2DF3" w:rsidP="00B978DD">
      <w:pPr>
        <w:pStyle w:val="1"/>
        <w:pBdr>
          <w:bottom w:val="single" w:sz="6" w:space="7" w:color="DADBDA"/>
        </w:pBdr>
        <w:shd w:val="clear" w:color="auto" w:fill="FFFFFF"/>
        <w:spacing w:before="0" w:beforeAutospacing="0" w:after="300" w:afterAutospacing="0"/>
        <w:jc w:val="center"/>
        <w:rPr>
          <w:rFonts w:ascii="Arial" w:hAnsi="Arial" w:cs="Arial"/>
          <w:bCs w:val="0"/>
          <w:color w:val="000000"/>
          <w:sz w:val="32"/>
          <w:szCs w:val="32"/>
        </w:rPr>
      </w:pPr>
      <w:r w:rsidRPr="001455C6">
        <w:rPr>
          <w:rFonts w:ascii="Arial" w:hAnsi="Arial" w:cs="Arial"/>
          <w:bCs w:val="0"/>
          <w:color w:val="000000"/>
          <w:sz w:val="32"/>
          <w:szCs w:val="32"/>
        </w:rPr>
        <w:t>Отчет</w:t>
      </w:r>
    </w:p>
    <w:p w:rsidR="002D2DF3" w:rsidRPr="001455C6" w:rsidRDefault="009B7D29" w:rsidP="00B978DD">
      <w:pPr>
        <w:pStyle w:val="1"/>
        <w:pBdr>
          <w:bottom w:val="single" w:sz="6" w:space="7" w:color="DADBDA"/>
        </w:pBdr>
        <w:shd w:val="clear" w:color="auto" w:fill="FFFFFF"/>
        <w:spacing w:before="0" w:beforeAutospacing="0" w:after="300" w:afterAutospacing="0"/>
        <w:jc w:val="center"/>
        <w:rPr>
          <w:rFonts w:ascii="Arial" w:hAnsi="Arial" w:cs="Arial"/>
          <w:bCs w:val="0"/>
          <w:color w:val="000000"/>
          <w:sz w:val="32"/>
          <w:szCs w:val="32"/>
        </w:rPr>
      </w:pPr>
      <w:r w:rsidRPr="001455C6">
        <w:rPr>
          <w:rFonts w:ascii="Arial" w:hAnsi="Arial" w:cs="Arial"/>
          <w:bCs w:val="0"/>
          <w:color w:val="000000"/>
          <w:sz w:val="32"/>
          <w:szCs w:val="32"/>
        </w:rPr>
        <w:t xml:space="preserve">главы Администрации </w:t>
      </w:r>
      <w:r w:rsidR="00D85466" w:rsidRPr="001455C6">
        <w:rPr>
          <w:rFonts w:ascii="Arial" w:hAnsi="Arial" w:cs="Arial"/>
          <w:bCs w:val="0"/>
          <w:color w:val="000000"/>
          <w:sz w:val="32"/>
          <w:szCs w:val="32"/>
        </w:rPr>
        <w:t xml:space="preserve">Заветинского </w:t>
      </w:r>
      <w:r w:rsidR="002D2DF3" w:rsidRPr="001455C6">
        <w:rPr>
          <w:rFonts w:ascii="Arial" w:hAnsi="Arial" w:cs="Arial"/>
          <w:bCs w:val="0"/>
          <w:color w:val="000000"/>
          <w:sz w:val="32"/>
          <w:szCs w:val="32"/>
        </w:rPr>
        <w:t>сельского поселени</w:t>
      </w:r>
      <w:r w:rsidRPr="001455C6">
        <w:rPr>
          <w:rFonts w:ascii="Arial" w:hAnsi="Arial" w:cs="Arial"/>
          <w:bCs w:val="0"/>
          <w:color w:val="000000"/>
          <w:sz w:val="32"/>
          <w:szCs w:val="32"/>
        </w:rPr>
        <w:t xml:space="preserve">я о проделанной работе </w:t>
      </w:r>
      <w:proofErr w:type="gramStart"/>
      <w:r w:rsidRPr="001455C6">
        <w:rPr>
          <w:rFonts w:ascii="Arial" w:hAnsi="Arial" w:cs="Arial"/>
          <w:bCs w:val="0"/>
          <w:color w:val="000000"/>
          <w:sz w:val="32"/>
          <w:szCs w:val="32"/>
        </w:rPr>
        <w:t xml:space="preserve">за  </w:t>
      </w:r>
      <w:r w:rsidR="00CC3921" w:rsidRPr="001455C6">
        <w:rPr>
          <w:rFonts w:ascii="Arial" w:hAnsi="Arial" w:cs="Arial"/>
          <w:bCs w:val="0"/>
          <w:color w:val="000000"/>
          <w:sz w:val="32"/>
          <w:szCs w:val="32"/>
        </w:rPr>
        <w:t>202</w:t>
      </w:r>
      <w:r w:rsidR="000D6552" w:rsidRPr="001455C6">
        <w:rPr>
          <w:rFonts w:ascii="Arial" w:hAnsi="Arial" w:cs="Arial"/>
          <w:bCs w:val="0"/>
          <w:color w:val="000000"/>
          <w:sz w:val="32"/>
          <w:szCs w:val="32"/>
        </w:rPr>
        <w:t>2</w:t>
      </w:r>
      <w:proofErr w:type="gramEnd"/>
      <w:r w:rsidR="00C57CB4">
        <w:rPr>
          <w:rFonts w:ascii="Arial" w:hAnsi="Arial" w:cs="Arial"/>
          <w:bCs w:val="0"/>
          <w:color w:val="000000"/>
          <w:sz w:val="32"/>
          <w:szCs w:val="32"/>
        </w:rPr>
        <w:t xml:space="preserve"> год</w:t>
      </w:r>
      <w:r w:rsidRPr="001455C6">
        <w:rPr>
          <w:rFonts w:ascii="Arial" w:hAnsi="Arial" w:cs="Arial"/>
          <w:bCs w:val="0"/>
          <w:color w:val="000000"/>
          <w:sz w:val="32"/>
          <w:szCs w:val="32"/>
        </w:rPr>
        <w:t xml:space="preserve">  </w:t>
      </w:r>
    </w:p>
    <w:p w:rsidR="002D2DF3" w:rsidRPr="001455C6" w:rsidRDefault="002D2DF3" w:rsidP="002D2DF3">
      <w:pPr>
        <w:shd w:val="clear" w:color="auto" w:fill="FFFFFF"/>
        <w:rPr>
          <w:rFonts w:cs="Arial"/>
          <w:color w:val="000000"/>
          <w:sz w:val="32"/>
          <w:szCs w:val="32"/>
        </w:rPr>
      </w:pPr>
      <w:r w:rsidRPr="001455C6">
        <w:rPr>
          <w:rFonts w:cs="Arial"/>
          <w:color w:val="000000"/>
          <w:sz w:val="32"/>
          <w:szCs w:val="32"/>
        </w:rPr>
        <w:t> </w:t>
      </w:r>
    </w:p>
    <w:p w:rsidR="002D2DF3" w:rsidRPr="001455C6" w:rsidRDefault="009B7D29" w:rsidP="002D2DF3">
      <w:pPr>
        <w:pStyle w:val="a3"/>
        <w:shd w:val="clear" w:color="auto" w:fill="FFFFFF"/>
        <w:spacing w:before="0" w:beforeAutospacing="0" w:after="240" w:afterAutospacing="0"/>
        <w:jc w:val="center"/>
        <w:rPr>
          <w:rStyle w:val="a4"/>
          <w:rFonts w:cs="Arial"/>
          <w:b w:val="0"/>
          <w:bCs w:val="0"/>
          <w:color w:val="000000"/>
          <w:sz w:val="28"/>
          <w:szCs w:val="32"/>
          <w:u w:val="single"/>
        </w:rPr>
      </w:pPr>
      <w:r w:rsidRPr="001455C6">
        <w:rPr>
          <w:rStyle w:val="a4"/>
          <w:rFonts w:cs="Arial"/>
          <w:b w:val="0"/>
          <w:bCs w:val="0"/>
          <w:color w:val="000000"/>
          <w:sz w:val="28"/>
          <w:szCs w:val="32"/>
          <w:u w:val="single"/>
        </w:rPr>
        <w:t xml:space="preserve">Уважаемые жители </w:t>
      </w:r>
      <w:r w:rsidR="00D85466" w:rsidRPr="001455C6">
        <w:rPr>
          <w:rStyle w:val="a4"/>
          <w:rFonts w:cs="Arial"/>
          <w:b w:val="0"/>
          <w:bCs w:val="0"/>
          <w:color w:val="000000"/>
          <w:sz w:val="28"/>
          <w:szCs w:val="32"/>
          <w:u w:val="single"/>
        </w:rPr>
        <w:t>Заветинского</w:t>
      </w:r>
      <w:r w:rsidR="002D2DF3" w:rsidRPr="001455C6">
        <w:rPr>
          <w:rStyle w:val="a4"/>
          <w:rFonts w:cs="Arial"/>
          <w:b w:val="0"/>
          <w:bCs w:val="0"/>
          <w:color w:val="000000"/>
          <w:sz w:val="28"/>
          <w:szCs w:val="32"/>
          <w:u w:val="single"/>
        </w:rPr>
        <w:t xml:space="preserve"> сельского поселения!</w:t>
      </w:r>
    </w:p>
    <w:p w:rsidR="00C57CB4" w:rsidRPr="00C57CB4" w:rsidRDefault="00C57CB4" w:rsidP="00F46992">
      <w:pPr>
        <w:shd w:val="clear" w:color="auto" w:fill="FFFFFF"/>
        <w:spacing w:before="100" w:beforeAutospacing="1"/>
        <w:ind w:firstLine="851"/>
        <w:jc w:val="both"/>
        <w:rPr>
          <w:color w:val="22252D"/>
          <w:sz w:val="28"/>
          <w:szCs w:val="28"/>
        </w:rPr>
      </w:pPr>
      <w:r w:rsidRPr="00C57CB4">
        <w:rPr>
          <w:color w:val="22252D"/>
          <w:sz w:val="28"/>
          <w:szCs w:val="28"/>
        </w:rPr>
        <w:t xml:space="preserve">Представляя отчет о результатах своей деятельности и деятельности администрации </w:t>
      </w:r>
      <w:r>
        <w:rPr>
          <w:color w:val="22252D"/>
          <w:sz w:val="28"/>
          <w:szCs w:val="28"/>
        </w:rPr>
        <w:t>Заветинского</w:t>
      </w:r>
      <w:r w:rsidRPr="00C57CB4">
        <w:rPr>
          <w:color w:val="22252D"/>
          <w:sz w:val="28"/>
          <w:szCs w:val="28"/>
        </w:rPr>
        <w:t xml:space="preserve"> сельского поселения за 2022 год, постараюсь отразить основные моменты в работе администрации, обозначить существующие проблемные вопросы и выполнены ли были задачи, которые мы ставили.</w:t>
      </w:r>
    </w:p>
    <w:p w:rsidR="00C57CB4" w:rsidRPr="00C57CB4" w:rsidRDefault="00C57CB4" w:rsidP="00F46992">
      <w:pPr>
        <w:shd w:val="clear" w:color="auto" w:fill="FFFFFF"/>
        <w:spacing w:before="100" w:beforeAutospacing="1"/>
        <w:ind w:firstLine="851"/>
        <w:jc w:val="both"/>
        <w:rPr>
          <w:color w:val="22252D"/>
          <w:sz w:val="28"/>
          <w:szCs w:val="28"/>
        </w:rPr>
      </w:pPr>
      <w:r>
        <w:rPr>
          <w:color w:val="22252D"/>
          <w:sz w:val="28"/>
          <w:szCs w:val="28"/>
        </w:rPr>
        <w:t>Главным приоритетом</w:t>
      </w:r>
      <w:r w:rsidRPr="00C57CB4">
        <w:rPr>
          <w:color w:val="22252D"/>
          <w:sz w:val="28"/>
          <w:szCs w:val="28"/>
        </w:rPr>
        <w:t xml:space="preserve"> </w:t>
      </w:r>
      <w:r>
        <w:rPr>
          <w:color w:val="22252D"/>
          <w:sz w:val="28"/>
          <w:szCs w:val="28"/>
        </w:rPr>
        <w:t xml:space="preserve">работы </w:t>
      </w:r>
      <w:r w:rsidRPr="00C57CB4">
        <w:rPr>
          <w:color w:val="22252D"/>
          <w:sz w:val="28"/>
          <w:szCs w:val="28"/>
        </w:rPr>
        <w:t>как Главы, так и Администрации</w:t>
      </w:r>
      <w:r>
        <w:rPr>
          <w:color w:val="22252D"/>
          <w:sz w:val="28"/>
          <w:szCs w:val="28"/>
        </w:rPr>
        <w:t xml:space="preserve"> является </w:t>
      </w:r>
      <w:r w:rsidRPr="00C57CB4">
        <w:rPr>
          <w:color w:val="22252D"/>
          <w:sz w:val="28"/>
          <w:szCs w:val="28"/>
        </w:rPr>
        <w:t xml:space="preserve">исполнение полномочий в соответствии с 131 Федеральным законом «Об общих принципах организации местного самоуправления в РФ», Уставом поселения, другими Федеральными и областными правовыми актами. </w:t>
      </w:r>
      <w:r w:rsidR="00253BD9">
        <w:rPr>
          <w:color w:val="22252D"/>
          <w:sz w:val="28"/>
          <w:szCs w:val="28"/>
        </w:rPr>
        <w:t xml:space="preserve">Исполнение полномочий </w:t>
      </w:r>
      <w:r w:rsidRPr="00C57CB4">
        <w:rPr>
          <w:color w:val="22252D"/>
          <w:sz w:val="28"/>
          <w:szCs w:val="28"/>
        </w:rPr>
        <w:t>осуществл</w:t>
      </w:r>
      <w:r w:rsidR="00401F47">
        <w:rPr>
          <w:color w:val="22252D"/>
          <w:sz w:val="28"/>
          <w:szCs w:val="28"/>
        </w:rPr>
        <w:t>яе</w:t>
      </w:r>
      <w:r w:rsidRPr="00C57CB4">
        <w:rPr>
          <w:color w:val="22252D"/>
          <w:sz w:val="28"/>
          <w:szCs w:val="28"/>
        </w:rPr>
        <w:t>тся путем организации повседневной работы администрации, подготовке нормативно-правовых документов, в том числе и проектов решений Собрания Депутатов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rsidR="00C57CB4" w:rsidRPr="00C57CB4" w:rsidRDefault="00C57CB4" w:rsidP="00F46992">
      <w:pPr>
        <w:shd w:val="clear" w:color="auto" w:fill="FFFFFF"/>
        <w:spacing w:before="100" w:beforeAutospacing="1"/>
        <w:ind w:firstLine="851"/>
        <w:jc w:val="both"/>
        <w:rPr>
          <w:color w:val="22252D"/>
          <w:sz w:val="28"/>
          <w:szCs w:val="28"/>
        </w:rPr>
      </w:pPr>
      <w:r w:rsidRPr="00C57CB4">
        <w:rPr>
          <w:color w:val="22252D"/>
          <w:sz w:val="28"/>
          <w:szCs w:val="28"/>
        </w:rPr>
        <w:t>Главными задачами в работе администрации остается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7D4493" w:rsidRDefault="00C57CB4" w:rsidP="00F46992">
      <w:pPr>
        <w:shd w:val="clear" w:color="auto" w:fill="FFFFFF"/>
        <w:spacing w:before="100" w:beforeAutospacing="1"/>
        <w:ind w:firstLine="851"/>
        <w:jc w:val="both"/>
        <w:rPr>
          <w:color w:val="22252D"/>
          <w:sz w:val="28"/>
          <w:szCs w:val="28"/>
        </w:rPr>
      </w:pPr>
      <w:r w:rsidRPr="00C57CB4">
        <w:rPr>
          <w:color w:val="22252D"/>
          <w:sz w:val="28"/>
          <w:szCs w:val="28"/>
        </w:rPr>
        <w:t xml:space="preserve">В настоящее время работу местной администрации </w:t>
      </w:r>
      <w:r w:rsidR="00253BD9">
        <w:rPr>
          <w:color w:val="22252D"/>
          <w:sz w:val="28"/>
          <w:szCs w:val="28"/>
        </w:rPr>
        <w:t>Заветинского</w:t>
      </w:r>
      <w:r w:rsidRPr="00C57CB4">
        <w:rPr>
          <w:color w:val="22252D"/>
          <w:sz w:val="28"/>
          <w:szCs w:val="28"/>
        </w:rPr>
        <w:t xml:space="preserve"> сельского поселения обеспечивают </w:t>
      </w:r>
      <w:r w:rsidR="002D1CD2">
        <w:rPr>
          <w:color w:val="22252D"/>
          <w:sz w:val="28"/>
          <w:szCs w:val="28"/>
        </w:rPr>
        <w:t xml:space="preserve">8 </w:t>
      </w:r>
      <w:r w:rsidRPr="00C57CB4">
        <w:rPr>
          <w:color w:val="22252D"/>
          <w:sz w:val="28"/>
          <w:szCs w:val="28"/>
        </w:rPr>
        <w:t>специалистов.</w:t>
      </w:r>
    </w:p>
    <w:p w:rsidR="008B15D1" w:rsidRPr="008B15D1" w:rsidRDefault="008B15D1" w:rsidP="00F46992">
      <w:pPr>
        <w:pStyle w:val="a3"/>
        <w:shd w:val="clear" w:color="auto" w:fill="FFFFFF"/>
        <w:spacing w:after="0" w:afterAutospacing="0"/>
        <w:ind w:firstLine="851"/>
        <w:jc w:val="both"/>
        <w:rPr>
          <w:color w:val="22252D"/>
          <w:sz w:val="28"/>
          <w:szCs w:val="28"/>
        </w:rPr>
      </w:pPr>
      <w:r w:rsidRPr="008B15D1">
        <w:rPr>
          <w:color w:val="22252D"/>
          <w:sz w:val="28"/>
          <w:szCs w:val="28"/>
        </w:rPr>
        <w:t>В рамках нормотворческой деятельн</w:t>
      </w:r>
      <w:r>
        <w:rPr>
          <w:color w:val="22252D"/>
          <w:sz w:val="28"/>
          <w:szCs w:val="28"/>
        </w:rPr>
        <w:t xml:space="preserve">ости за отчетный период было </w:t>
      </w:r>
      <w:r w:rsidR="0090017E">
        <w:rPr>
          <w:color w:val="22252D"/>
          <w:sz w:val="28"/>
          <w:szCs w:val="28"/>
        </w:rPr>
        <w:t xml:space="preserve">принято 34 решения Собрания депутатов, </w:t>
      </w:r>
      <w:r>
        <w:rPr>
          <w:color w:val="22252D"/>
          <w:sz w:val="28"/>
          <w:szCs w:val="28"/>
        </w:rPr>
        <w:t>р</w:t>
      </w:r>
      <w:r w:rsidRPr="008B15D1">
        <w:rPr>
          <w:color w:val="22252D"/>
          <w:sz w:val="28"/>
          <w:szCs w:val="28"/>
        </w:rPr>
        <w:t xml:space="preserve">азработано и принято </w:t>
      </w:r>
      <w:r w:rsidR="0090017E">
        <w:rPr>
          <w:color w:val="22252D"/>
          <w:sz w:val="28"/>
          <w:szCs w:val="28"/>
        </w:rPr>
        <w:t>111</w:t>
      </w:r>
      <w:r w:rsidRPr="008B15D1">
        <w:rPr>
          <w:color w:val="22252D"/>
          <w:sz w:val="28"/>
          <w:szCs w:val="28"/>
        </w:rPr>
        <w:t xml:space="preserve"> постановлений Администрации, </w:t>
      </w:r>
      <w:r w:rsidR="0090017E">
        <w:rPr>
          <w:color w:val="22252D"/>
          <w:sz w:val="28"/>
          <w:szCs w:val="28"/>
        </w:rPr>
        <w:t>60</w:t>
      </w:r>
      <w:r w:rsidRPr="008B15D1">
        <w:rPr>
          <w:color w:val="22252D"/>
          <w:sz w:val="28"/>
          <w:szCs w:val="28"/>
        </w:rPr>
        <w:t xml:space="preserve"> распоряжени</w:t>
      </w:r>
      <w:r w:rsidR="0090017E">
        <w:rPr>
          <w:color w:val="22252D"/>
          <w:sz w:val="28"/>
          <w:szCs w:val="28"/>
        </w:rPr>
        <w:t>й</w:t>
      </w:r>
      <w:r w:rsidRPr="008B15D1">
        <w:rPr>
          <w:color w:val="22252D"/>
          <w:sz w:val="28"/>
          <w:szCs w:val="28"/>
        </w:rPr>
        <w:t xml:space="preserve"> по личному составу, </w:t>
      </w:r>
      <w:r w:rsidR="0090017E">
        <w:rPr>
          <w:color w:val="22252D"/>
          <w:sz w:val="28"/>
          <w:szCs w:val="28"/>
        </w:rPr>
        <w:t>57</w:t>
      </w:r>
      <w:r w:rsidRPr="008B15D1">
        <w:rPr>
          <w:color w:val="22252D"/>
          <w:sz w:val="28"/>
          <w:szCs w:val="28"/>
        </w:rPr>
        <w:t xml:space="preserve"> распоряжени</w:t>
      </w:r>
      <w:r w:rsidR="0090017E">
        <w:rPr>
          <w:color w:val="22252D"/>
          <w:sz w:val="28"/>
          <w:szCs w:val="28"/>
        </w:rPr>
        <w:t>й</w:t>
      </w:r>
      <w:r w:rsidRPr="008B15D1">
        <w:rPr>
          <w:color w:val="22252D"/>
          <w:sz w:val="28"/>
          <w:szCs w:val="28"/>
        </w:rPr>
        <w:t xml:space="preserve"> по основной деятельности.</w:t>
      </w:r>
    </w:p>
    <w:p w:rsidR="008B15D1" w:rsidRPr="008B15D1" w:rsidRDefault="008B15D1" w:rsidP="00AC57CB">
      <w:pPr>
        <w:pStyle w:val="a3"/>
        <w:shd w:val="clear" w:color="auto" w:fill="FFFFFF"/>
        <w:ind w:firstLine="851"/>
        <w:jc w:val="both"/>
        <w:rPr>
          <w:color w:val="22252D"/>
          <w:sz w:val="28"/>
          <w:szCs w:val="28"/>
        </w:rPr>
      </w:pPr>
      <w:r w:rsidRPr="008B15D1">
        <w:rPr>
          <w:color w:val="22252D"/>
          <w:sz w:val="28"/>
          <w:szCs w:val="28"/>
        </w:rPr>
        <w:lastRenderedPageBreak/>
        <w:t>Проекты решений и постановлений направляются в прокуратуру района. Информационным источником для изучения деятельности нашего поселения является официальный сайт поселения, где регулярно размещается вся информация.</w:t>
      </w:r>
    </w:p>
    <w:p w:rsidR="008B15D1" w:rsidRPr="008B15D1" w:rsidRDefault="008B15D1" w:rsidP="00AC57CB">
      <w:pPr>
        <w:pStyle w:val="a3"/>
        <w:shd w:val="clear" w:color="auto" w:fill="FFFFFF"/>
        <w:ind w:firstLine="851"/>
        <w:jc w:val="both"/>
        <w:rPr>
          <w:color w:val="22252D"/>
          <w:sz w:val="28"/>
          <w:szCs w:val="28"/>
        </w:rPr>
      </w:pPr>
      <w:r w:rsidRPr="008B15D1">
        <w:rPr>
          <w:color w:val="22252D"/>
          <w:sz w:val="28"/>
          <w:szCs w:val="28"/>
        </w:rPr>
        <w:t xml:space="preserve">Администрацией выдано </w:t>
      </w:r>
      <w:r w:rsidR="0090017E">
        <w:rPr>
          <w:color w:val="22252D"/>
          <w:sz w:val="28"/>
          <w:szCs w:val="28"/>
        </w:rPr>
        <w:t>1750</w:t>
      </w:r>
      <w:r w:rsidRPr="008B15D1">
        <w:rPr>
          <w:color w:val="22252D"/>
          <w:sz w:val="28"/>
          <w:szCs w:val="28"/>
        </w:rPr>
        <w:t xml:space="preserve"> документов, в том числе выписки из </w:t>
      </w:r>
      <w:proofErr w:type="spellStart"/>
      <w:r w:rsidRPr="008B15D1">
        <w:rPr>
          <w:color w:val="22252D"/>
          <w:sz w:val="28"/>
          <w:szCs w:val="28"/>
        </w:rPr>
        <w:t>похозяйственных</w:t>
      </w:r>
      <w:proofErr w:type="spellEnd"/>
      <w:r w:rsidRPr="008B15D1">
        <w:rPr>
          <w:color w:val="22252D"/>
          <w:sz w:val="28"/>
          <w:szCs w:val="28"/>
        </w:rPr>
        <w:t xml:space="preserve"> книг о наличии личного подсобного хозяйства</w:t>
      </w:r>
      <w:r w:rsidR="0090017E">
        <w:rPr>
          <w:color w:val="22252D"/>
          <w:sz w:val="28"/>
          <w:szCs w:val="28"/>
        </w:rPr>
        <w:t xml:space="preserve">, общественные </w:t>
      </w:r>
      <w:proofErr w:type="spellStart"/>
      <w:proofErr w:type="gramStart"/>
      <w:r w:rsidR="0090017E">
        <w:rPr>
          <w:color w:val="22252D"/>
          <w:sz w:val="28"/>
          <w:szCs w:val="28"/>
        </w:rPr>
        <w:t>характеристики,архивные</w:t>
      </w:r>
      <w:proofErr w:type="spellEnd"/>
      <w:proofErr w:type="gramEnd"/>
      <w:r w:rsidR="0090017E">
        <w:rPr>
          <w:color w:val="22252D"/>
          <w:sz w:val="28"/>
          <w:szCs w:val="28"/>
        </w:rPr>
        <w:t xml:space="preserve"> </w:t>
      </w:r>
      <w:proofErr w:type="spellStart"/>
      <w:r w:rsidR="0090017E">
        <w:rPr>
          <w:color w:val="22252D"/>
          <w:sz w:val="28"/>
          <w:szCs w:val="28"/>
        </w:rPr>
        <w:t>справки,ходатайства</w:t>
      </w:r>
      <w:proofErr w:type="spellEnd"/>
      <w:r w:rsidR="0090017E">
        <w:rPr>
          <w:color w:val="22252D"/>
          <w:sz w:val="28"/>
          <w:szCs w:val="28"/>
        </w:rPr>
        <w:t xml:space="preserve"> на социальную помощь населению</w:t>
      </w:r>
      <w:r w:rsidRPr="008B15D1">
        <w:rPr>
          <w:color w:val="22252D"/>
          <w:sz w:val="28"/>
          <w:szCs w:val="28"/>
        </w:rPr>
        <w:t xml:space="preserve">. </w:t>
      </w:r>
    </w:p>
    <w:p w:rsidR="003326D5" w:rsidRDefault="003326D5" w:rsidP="003326D5">
      <w:pPr>
        <w:pStyle w:val="a8"/>
        <w:ind w:right="-1" w:firstLine="709"/>
        <w:outlineLvl w:val="0"/>
        <w:rPr>
          <w:sz w:val="28"/>
          <w:szCs w:val="28"/>
        </w:rPr>
      </w:pPr>
      <w:r w:rsidRPr="001455C6">
        <w:rPr>
          <w:sz w:val="28"/>
          <w:szCs w:val="28"/>
        </w:rPr>
        <w:t>Актуальная информация о деятельности поселения размеща</w:t>
      </w:r>
      <w:r w:rsidR="002D1CD2">
        <w:rPr>
          <w:sz w:val="28"/>
          <w:szCs w:val="28"/>
        </w:rPr>
        <w:t>ется</w:t>
      </w:r>
      <w:r w:rsidRPr="001455C6">
        <w:rPr>
          <w:sz w:val="28"/>
          <w:szCs w:val="28"/>
        </w:rPr>
        <w:t xml:space="preserve"> на официальном сайте поселения, на котором вы так же можете увидеть новости поселения, объявления, нормативные документы.</w:t>
      </w:r>
    </w:p>
    <w:p w:rsidR="00AC57CB" w:rsidRPr="001455C6" w:rsidRDefault="00AC57CB" w:rsidP="003326D5">
      <w:pPr>
        <w:pStyle w:val="a8"/>
        <w:ind w:right="-1" w:firstLine="709"/>
        <w:outlineLvl w:val="0"/>
        <w:rPr>
          <w:sz w:val="28"/>
          <w:szCs w:val="28"/>
        </w:rPr>
      </w:pPr>
    </w:p>
    <w:p w:rsidR="008678AA" w:rsidRPr="00F46992" w:rsidRDefault="00A976A9" w:rsidP="00AC57CB">
      <w:pPr>
        <w:tabs>
          <w:tab w:val="left" w:pos="567"/>
          <w:tab w:val="left" w:pos="3119"/>
        </w:tabs>
        <w:ind w:right="-1" w:firstLine="709"/>
        <w:jc w:val="both"/>
        <w:rPr>
          <w:color w:val="22252D"/>
          <w:sz w:val="28"/>
          <w:szCs w:val="28"/>
        </w:rPr>
      </w:pPr>
      <w:r w:rsidRPr="00F46992">
        <w:rPr>
          <w:color w:val="22252D"/>
          <w:sz w:val="28"/>
          <w:szCs w:val="28"/>
        </w:rPr>
        <w:t xml:space="preserve">За </w:t>
      </w:r>
      <w:r w:rsidR="003326D5" w:rsidRPr="00F46992">
        <w:rPr>
          <w:color w:val="22252D"/>
          <w:sz w:val="28"/>
          <w:szCs w:val="28"/>
        </w:rPr>
        <w:t>202</w:t>
      </w:r>
      <w:r w:rsidR="00856B11" w:rsidRPr="00F46992">
        <w:rPr>
          <w:color w:val="22252D"/>
          <w:sz w:val="28"/>
          <w:szCs w:val="28"/>
        </w:rPr>
        <w:t>2</w:t>
      </w:r>
      <w:r w:rsidRPr="00F46992">
        <w:rPr>
          <w:color w:val="22252D"/>
          <w:sz w:val="28"/>
          <w:szCs w:val="28"/>
        </w:rPr>
        <w:t xml:space="preserve"> год в Администрацию Заветинского сельского поселения поступило </w:t>
      </w:r>
      <w:r w:rsidR="00AD0C35" w:rsidRPr="00F46992">
        <w:rPr>
          <w:color w:val="22252D"/>
          <w:sz w:val="28"/>
          <w:szCs w:val="28"/>
        </w:rPr>
        <w:t>13 обращений от граждан.</w:t>
      </w:r>
      <w:r w:rsidRPr="00F46992">
        <w:rPr>
          <w:color w:val="22252D"/>
          <w:sz w:val="28"/>
          <w:szCs w:val="28"/>
        </w:rPr>
        <w:t xml:space="preserve"> Обращение граждан </w:t>
      </w:r>
      <w:r w:rsidR="000B1FD0" w:rsidRPr="00F46992">
        <w:rPr>
          <w:color w:val="22252D"/>
          <w:sz w:val="28"/>
          <w:szCs w:val="28"/>
        </w:rPr>
        <w:t xml:space="preserve">в основном касаются комплексного развития сельского поселения: уличное освещение, установка детских игровых площадок, покоса травы вдоль тротуарных дорожек и придомовых территорий заброшенных </w:t>
      </w:r>
      <w:proofErr w:type="spellStart"/>
      <w:proofErr w:type="gramStart"/>
      <w:r w:rsidR="000B1FD0" w:rsidRPr="00F46992">
        <w:rPr>
          <w:color w:val="22252D"/>
          <w:sz w:val="28"/>
          <w:szCs w:val="28"/>
        </w:rPr>
        <w:t>домов.</w:t>
      </w:r>
      <w:r w:rsidR="00AD0C35" w:rsidRPr="00F46992">
        <w:rPr>
          <w:color w:val="22252D"/>
          <w:sz w:val="28"/>
          <w:szCs w:val="28"/>
        </w:rPr>
        <w:t>Также</w:t>
      </w:r>
      <w:proofErr w:type="spellEnd"/>
      <w:proofErr w:type="gramEnd"/>
      <w:r w:rsidR="00AD0C35" w:rsidRPr="00F46992">
        <w:rPr>
          <w:color w:val="22252D"/>
          <w:sz w:val="28"/>
          <w:szCs w:val="28"/>
        </w:rPr>
        <w:t xml:space="preserve"> поступают обращения по вопросам выпаса сельскохозяйственных животных и безнадзорному выгулу собак.</w:t>
      </w:r>
    </w:p>
    <w:p w:rsidR="007D4493" w:rsidRPr="001455C6" w:rsidRDefault="007D4493" w:rsidP="008678AA">
      <w:pPr>
        <w:tabs>
          <w:tab w:val="left" w:pos="1861"/>
        </w:tabs>
        <w:jc w:val="both"/>
        <w:rPr>
          <w:sz w:val="28"/>
          <w:szCs w:val="28"/>
        </w:rPr>
      </w:pPr>
    </w:p>
    <w:p w:rsidR="00F46992" w:rsidRDefault="00AC57CB" w:rsidP="00F46992">
      <w:pPr>
        <w:pStyle w:val="a3"/>
        <w:shd w:val="clear" w:color="auto" w:fill="FFFFFF"/>
        <w:ind w:firstLine="851"/>
        <w:jc w:val="both"/>
        <w:rPr>
          <w:b/>
          <w:sz w:val="28"/>
          <w:szCs w:val="28"/>
        </w:rPr>
      </w:pPr>
      <w:r w:rsidRPr="00F46992">
        <w:rPr>
          <w:b/>
          <w:sz w:val="28"/>
          <w:szCs w:val="28"/>
        </w:rPr>
        <w:t>Администрацией ведется исполнение отдельных государственных полномочий в части ведения воинского учета.</w:t>
      </w:r>
    </w:p>
    <w:p w:rsidR="00F46992" w:rsidRPr="00F46992" w:rsidRDefault="00AC57CB" w:rsidP="00F46992">
      <w:pPr>
        <w:tabs>
          <w:tab w:val="left" w:pos="567"/>
          <w:tab w:val="left" w:pos="3119"/>
        </w:tabs>
        <w:ind w:right="-1" w:firstLine="709"/>
        <w:jc w:val="both"/>
        <w:rPr>
          <w:color w:val="22252D"/>
          <w:sz w:val="28"/>
          <w:szCs w:val="28"/>
        </w:rPr>
      </w:pPr>
      <w:r w:rsidRPr="00F46992">
        <w:rPr>
          <w:color w:val="22252D"/>
          <w:sz w:val="28"/>
          <w:szCs w:val="28"/>
        </w:rPr>
        <w:t>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w:t>
      </w:r>
      <w:r w:rsidR="00F46992" w:rsidRPr="00F46992">
        <w:rPr>
          <w:color w:val="22252D"/>
          <w:sz w:val="28"/>
          <w:szCs w:val="28"/>
        </w:rPr>
        <w:t>й обязанности и военной службе».</w:t>
      </w:r>
    </w:p>
    <w:p w:rsidR="00AC57CB" w:rsidRPr="00F46992" w:rsidRDefault="00AC57CB" w:rsidP="00F46992">
      <w:pPr>
        <w:tabs>
          <w:tab w:val="left" w:pos="567"/>
          <w:tab w:val="left" w:pos="3119"/>
        </w:tabs>
        <w:ind w:right="-1" w:firstLine="709"/>
        <w:jc w:val="both"/>
        <w:rPr>
          <w:color w:val="22252D"/>
          <w:sz w:val="28"/>
          <w:szCs w:val="28"/>
        </w:rPr>
      </w:pPr>
      <w:r w:rsidRPr="00F46992">
        <w:rPr>
          <w:color w:val="22252D"/>
          <w:sz w:val="28"/>
          <w:szCs w:val="28"/>
        </w:rPr>
        <w:t>Весной 2022 года проводилась ежегодная сверка с Отделом Военного комиссариата, результаты, следующие:</w:t>
      </w:r>
    </w:p>
    <w:p w:rsidR="00F46992" w:rsidRPr="00F46992" w:rsidRDefault="00F46992" w:rsidP="00F46992">
      <w:pPr>
        <w:tabs>
          <w:tab w:val="left" w:pos="567"/>
          <w:tab w:val="left" w:pos="3119"/>
        </w:tabs>
        <w:ind w:right="-1" w:firstLine="709"/>
        <w:jc w:val="both"/>
        <w:rPr>
          <w:color w:val="22252D"/>
          <w:sz w:val="28"/>
          <w:szCs w:val="28"/>
        </w:rPr>
      </w:pPr>
    </w:p>
    <w:p w:rsidR="00AC57CB" w:rsidRPr="00F46992" w:rsidRDefault="00AC57CB" w:rsidP="00F46992">
      <w:pPr>
        <w:tabs>
          <w:tab w:val="left" w:pos="567"/>
          <w:tab w:val="left" w:pos="3119"/>
        </w:tabs>
        <w:ind w:right="-1" w:firstLine="709"/>
        <w:jc w:val="both"/>
        <w:rPr>
          <w:color w:val="22252D"/>
          <w:sz w:val="28"/>
          <w:szCs w:val="28"/>
        </w:rPr>
      </w:pPr>
      <w:r w:rsidRPr="00F46992">
        <w:rPr>
          <w:color w:val="22252D"/>
          <w:sz w:val="28"/>
          <w:szCs w:val="28"/>
        </w:rPr>
        <w:t>На воинском учете сос</w:t>
      </w:r>
      <w:r w:rsidR="00F46992" w:rsidRPr="00F46992">
        <w:rPr>
          <w:color w:val="22252D"/>
          <w:sz w:val="28"/>
          <w:szCs w:val="28"/>
        </w:rPr>
        <w:t>тоят 1148 человек, в том числе:</w:t>
      </w:r>
    </w:p>
    <w:p w:rsidR="00F46992" w:rsidRPr="00F46992" w:rsidRDefault="00AC57CB" w:rsidP="00F46992">
      <w:pPr>
        <w:tabs>
          <w:tab w:val="left" w:pos="567"/>
          <w:tab w:val="left" w:pos="3119"/>
        </w:tabs>
        <w:ind w:right="-1" w:firstLine="709"/>
        <w:jc w:val="both"/>
        <w:rPr>
          <w:color w:val="22252D"/>
          <w:sz w:val="28"/>
          <w:szCs w:val="28"/>
        </w:rPr>
      </w:pPr>
      <w:r w:rsidRPr="00F46992">
        <w:rPr>
          <w:color w:val="22252D"/>
          <w:sz w:val="28"/>
          <w:szCs w:val="28"/>
        </w:rPr>
        <w:t xml:space="preserve">сержанты и солдаты – 977, </w:t>
      </w:r>
    </w:p>
    <w:p w:rsidR="00F46992" w:rsidRPr="00F46992" w:rsidRDefault="00AC57CB" w:rsidP="00F46992">
      <w:pPr>
        <w:tabs>
          <w:tab w:val="left" w:pos="567"/>
          <w:tab w:val="left" w:pos="3119"/>
        </w:tabs>
        <w:ind w:right="-1" w:firstLine="709"/>
        <w:jc w:val="both"/>
        <w:rPr>
          <w:color w:val="22252D"/>
          <w:sz w:val="28"/>
          <w:szCs w:val="28"/>
        </w:rPr>
      </w:pPr>
      <w:r w:rsidRPr="00F46992">
        <w:rPr>
          <w:color w:val="22252D"/>
          <w:sz w:val="28"/>
          <w:szCs w:val="28"/>
        </w:rPr>
        <w:t xml:space="preserve">призывники–101 </w:t>
      </w:r>
    </w:p>
    <w:p w:rsidR="00F46992" w:rsidRPr="00F46992" w:rsidRDefault="00AC57CB" w:rsidP="00F46992">
      <w:pPr>
        <w:tabs>
          <w:tab w:val="left" w:pos="567"/>
          <w:tab w:val="left" w:pos="3119"/>
        </w:tabs>
        <w:ind w:right="-1" w:firstLine="709"/>
        <w:jc w:val="both"/>
        <w:rPr>
          <w:color w:val="22252D"/>
          <w:sz w:val="28"/>
          <w:szCs w:val="28"/>
        </w:rPr>
      </w:pPr>
      <w:r w:rsidRPr="00F46992">
        <w:rPr>
          <w:color w:val="22252D"/>
          <w:sz w:val="28"/>
          <w:szCs w:val="28"/>
        </w:rPr>
        <w:t xml:space="preserve">и допризывники – 18, </w:t>
      </w:r>
    </w:p>
    <w:p w:rsidR="00AC57CB" w:rsidRPr="00F46992" w:rsidRDefault="00F46992" w:rsidP="00F46992">
      <w:pPr>
        <w:tabs>
          <w:tab w:val="left" w:pos="567"/>
          <w:tab w:val="left" w:pos="3119"/>
        </w:tabs>
        <w:ind w:right="-1" w:firstLine="709"/>
        <w:jc w:val="both"/>
        <w:rPr>
          <w:color w:val="22252D"/>
          <w:sz w:val="28"/>
          <w:szCs w:val="28"/>
        </w:rPr>
      </w:pPr>
      <w:r w:rsidRPr="00F46992">
        <w:rPr>
          <w:color w:val="22252D"/>
          <w:sz w:val="28"/>
          <w:szCs w:val="28"/>
        </w:rPr>
        <w:t xml:space="preserve">офицеров -70 </w:t>
      </w:r>
    </w:p>
    <w:p w:rsidR="00AC57CB" w:rsidRPr="00F46992" w:rsidRDefault="00AC57CB" w:rsidP="00F46992">
      <w:pPr>
        <w:tabs>
          <w:tab w:val="left" w:pos="567"/>
          <w:tab w:val="left" w:pos="3119"/>
        </w:tabs>
        <w:ind w:right="-1" w:firstLine="709"/>
        <w:jc w:val="both"/>
        <w:rPr>
          <w:color w:val="22252D"/>
          <w:sz w:val="28"/>
          <w:szCs w:val="28"/>
        </w:rPr>
      </w:pPr>
      <w:r w:rsidRPr="00F46992">
        <w:rPr>
          <w:color w:val="22252D"/>
          <w:sz w:val="28"/>
          <w:szCs w:val="28"/>
        </w:rPr>
        <w:t>На воинскую службу призвали 6 призывни</w:t>
      </w:r>
      <w:r w:rsidR="00F46992" w:rsidRPr="00F46992">
        <w:rPr>
          <w:color w:val="22252D"/>
          <w:sz w:val="28"/>
          <w:szCs w:val="28"/>
        </w:rPr>
        <w:t>ков</w:t>
      </w:r>
      <w:r w:rsidRPr="00F46992">
        <w:rPr>
          <w:color w:val="22252D"/>
          <w:sz w:val="28"/>
          <w:szCs w:val="28"/>
        </w:rPr>
        <w:t>!</w:t>
      </w:r>
    </w:p>
    <w:p w:rsidR="000D288F" w:rsidRPr="00F46992" w:rsidRDefault="00AC57CB" w:rsidP="00F46992">
      <w:pPr>
        <w:tabs>
          <w:tab w:val="left" w:pos="567"/>
          <w:tab w:val="left" w:pos="3119"/>
        </w:tabs>
        <w:ind w:right="-1" w:firstLine="709"/>
        <w:jc w:val="both"/>
        <w:rPr>
          <w:color w:val="22252D"/>
          <w:sz w:val="28"/>
          <w:szCs w:val="28"/>
        </w:rPr>
      </w:pPr>
      <w:r w:rsidRPr="00F46992">
        <w:rPr>
          <w:color w:val="22252D"/>
          <w:sz w:val="28"/>
          <w:szCs w:val="28"/>
        </w:rPr>
        <w:t xml:space="preserve">21 сентября 2022 г.  </w:t>
      </w:r>
      <w:r w:rsidR="00F46992" w:rsidRPr="00F46992">
        <w:rPr>
          <w:color w:val="22252D"/>
          <w:sz w:val="28"/>
          <w:szCs w:val="28"/>
        </w:rPr>
        <w:t xml:space="preserve">в рамках </w:t>
      </w:r>
      <w:r w:rsidRPr="00F46992">
        <w:rPr>
          <w:color w:val="22252D"/>
          <w:sz w:val="28"/>
          <w:szCs w:val="28"/>
        </w:rPr>
        <w:t>частичн</w:t>
      </w:r>
      <w:r w:rsidR="00F46992" w:rsidRPr="00F46992">
        <w:rPr>
          <w:color w:val="22252D"/>
          <w:sz w:val="28"/>
          <w:szCs w:val="28"/>
        </w:rPr>
        <w:t>ой</w:t>
      </w:r>
      <w:r w:rsidRPr="00F46992">
        <w:rPr>
          <w:color w:val="22252D"/>
          <w:sz w:val="28"/>
          <w:szCs w:val="28"/>
        </w:rPr>
        <w:t xml:space="preserve"> мобилизаци</w:t>
      </w:r>
      <w:r w:rsidR="00F46992" w:rsidRPr="00F46992">
        <w:rPr>
          <w:color w:val="22252D"/>
          <w:sz w:val="28"/>
          <w:szCs w:val="28"/>
        </w:rPr>
        <w:t>и было призвано</w:t>
      </w:r>
      <w:r w:rsidRPr="00F46992">
        <w:rPr>
          <w:color w:val="22252D"/>
          <w:sz w:val="28"/>
          <w:szCs w:val="28"/>
        </w:rPr>
        <w:t xml:space="preserve"> 2 офицера, </w:t>
      </w:r>
      <w:r w:rsidR="00F46992" w:rsidRPr="00F46992">
        <w:rPr>
          <w:color w:val="22252D"/>
          <w:sz w:val="28"/>
          <w:szCs w:val="28"/>
        </w:rPr>
        <w:t xml:space="preserve">21 - </w:t>
      </w:r>
      <w:proofErr w:type="spellStart"/>
      <w:r w:rsidR="00F46992" w:rsidRPr="00F46992">
        <w:rPr>
          <w:color w:val="22252D"/>
          <w:sz w:val="28"/>
          <w:szCs w:val="28"/>
        </w:rPr>
        <w:t>с</w:t>
      </w:r>
      <w:r w:rsidRPr="00F46992">
        <w:rPr>
          <w:color w:val="22252D"/>
          <w:sz w:val="28"/>
          <w:szCs w:val="28"/>
        </w:rPr>
        <w:t>олдатов</w:t>
      </w:r>
      <w:proofErr w:type="spellEnd"/>
      <w:r w:rsidRPr="00F46992">
        <w:rPr>
          <w:color w:val="22252D"/>
          <w:sz w:val="28"/>
          <w:szCs w:val="28"/>
        </w:rPr>
        <w:t>, с</w:t>
      </w:r>
      <w:r w:rsidR="00F46992" w:rsidRPr="00F46992">
        <w:rPr>
          <w:color w:val="22252D"/>
          <w:sz w:val="28"/>
          <w:szCs w:val="28"/>
        </w:rPr>
        <w:t>ержантов, мичманов, прапорщиков.</w:t>
      </w:r>
    </w:p>
    <w:p w:rsidR="002D3FB9" w:rsidRDefault="002D3FB9" w:rsidP="000D288F">
      <w:pPr>
        <w:jc w:val="both"/>
        <w:rPr>
          <w:rStyle w:val="a4"/>
          <w:b w:val="0"/>
          <w:bCs w:val="0"/>
          <w:sz w:val="28"/>
          <w:szCs w:val="28"/>
          <w:highlight w:val="yellow"/>
          <w:u w:val="single"/>
        </w:rPr>
      </w:pPr>
    </w:p>
    <w:p w:rsidR="005927CD" w:rsidRDefault="005927CD" w:rsidP="000D288F">
      <w:pPr>
        <w:jc w:val="both"/>
        <w:rPr>
          <w:rStyle w:val="a4"/>
          <w:b w:val="0"/>
          <w:bCs w:val="0"/>
          <w:sz w:val="28"/>
          <w:szCs w:val="28"/>
          <w:highlight w:val="yellow"/>
          <w:u w:val="single"/>
        </w:rPr>
      </w:pPr>
    </w:p>
    <w:p w:rsidR="005927CD" w:rsidRDefault="005927CD" w:rsidP="000D288F">
      <w:pPr>
        <w:jc w:val="both"/>
        <w:rPr>
          <w:rStyle w:val="a4"/>
          <w:b w:val="0"/>
          <w:bCs w:val="0"/>
          <w:sz w:val="28"/>
          <w:szCs w:val="28"/>
          <w:highlight w:val="yellow"/>
          <w:u w:val="single"/>
        </w:rPr>
      </w:pPr>
    </w:p>
    <w:p w:rsidR="005927CD" w:rsidRDefault="005927CD" w:rsidP="000D288F">
      <w:pPr>
        <w:jc w:val="both"/>
        <w:rPr>
          <w:rStyle w:val="a4"/>
          <w:b w:val="0"/>
          <w:bCs w:val="0"/>
          <w:sz w:val="28"/>
          <w:szCs w:val="28"/>
          <w:highlight w:val="yellow"/>
          <w:u w:val="single"/>
        </w:rPr>
      </w:pPr>
    </w:p>
    <w:p w:rsidR="005927CD" w:rsidRPr="005927CD" w:rsidRDefault="005927CD" w:rsidP="005927CD">
      <w:pPr>
        <w:jc w:val="center"/>
        <w:rPr>
          <w:b/>
          <w:sz w:val="28"/>
          <w:szCs w:val="28"/>
        </w:rPr>
      </w:pPr>
      <w:r w:rsidRPr="005927CD">
        <w:rPr>
          <w:b/>
          <w:sz w:val="28"/>
          <w:szCs w:val="28"/>
        </w:rPr>
        <w:lastRenderedPageBreak/>
        <w:t>Земельные и имущественные вопросы</w:t>
      </w:r>
    </w:p>
    <w:p w:rsidR="005927CD" w:rsidRPr="005927CD" w:rsidRDefault="005927CD" w:rsidP="005927CD">
      <w:pPr>
        <w:rPr>
          <w:b/>
          <w:sz w:val="28"/>
          <w:szCs w:val="28"/>
        </w:rPr>
      </w:pPr>
    </w:p>
    <w:p w:rsidR="005927CD" w:rsidRPr="005927CD" w:rsidRDefault="005927CD" w:rsidP="005927CD">
      <w:pPr>
        <w:ind w:firstLine="708"/>
        <w:jc w:val="both"/>
        <w:rPr>
          <w:color w:val="22252D"/>
          <w:sz w:val="28"/>
          <w:szCs w:val="28"/>
        </w:rPr>
      </w:pPr>
      <w:r w:rsidRPr="005927CD">
        <w:rPr>
          <w:color w:val="22252D"/>
          <w:sz w:val="28"/>
          <w:szCs w:val="28"/>
        </w:rPr>
        <w:t xml:space="preserve">Общая площадь земель Заветинского сельского поселения - 55144 га, земли сельскохозяйственного назначения общей площадью 49656 </w:t>
      </w:r>
      <w:proofErr w:type="gramStart"/>
      <w:r w:rsidRPr="005927CD">
        <w:rPr>
          <w:color w:val="22252D"/>
          <w:sz w:val="28"/>
          <w:szCs w:val="28"/>
        </w:rPr>
        <w:t>га ,</w:t>
      </w:r>
      <w:proofErr w:type="gramEnd"/>
      <w:r w:rsidRPr="005927CD">
        <w:rPr>
          <w:color w:val="22252D"/>
          <w:sz w:val="28"/>
          <w:szCs w:val="28"/>
        </w:rPr>
        <w:t xml:space="preserve"> из них пашня - 23957 га, пастбище – 25618 га.</w:t>
      </w:r>
    </w:p>
    <w:p w:rsidR="005927CD" w:rsidRPr="005927CD" w:rsidRDefault="005927CD" w:rsidP="005927CD">
      <w:pPr>
        <w:ind w:firstLine="708"/>
        <w:jc w:val="both"/>
        <w:rPr>
          <w:color w:val="22252D"/>
          <w:sz w:val="28"/>
          <w:szCs w:val="28"/>
        </w:rPr>
      </w:pPr>
      <w:r w:rsidRPr="005927CD">
        <w:rPr>
          <w:color w:val="22252D"/>
          <w:sz w:val="28"/>
          <w:szCs w:val="28"/>
        </w:rPr>
        <w:t>Все сельскохозяйственные угодья используются для получения сельскохозяйственной продукции. На территории поселения основными пользователями сельскохозяйственных угодий являются сельскохозяйственные предприятия, организации (ООО «</w:t>
      </w:r>
      <w:proofErr w:type="spellStart"/>
      <w:r w:rsidRPr="005927CD">
        <w:rPr>
          <w:color w:val="22252D"/>
          <w:sz w:val="28"/>
          <w:szCs w:val="28"/>
        </w:rPr>
        <w:t>Агроли</w:t>
      </w:r>
      <w:proofErr w:type="spellEnd"/>
      <w:r w:rsidRPr="005927CD">
        <w:rPr>
          <w:color w:val="22252D"/>
          <w:sz w:val="28"/>
          <w:szCs w:val="28"/>
        </w:rPr>
        <w:t xml:space="preserve"> дер», СПК «Родина», СПК «Колос»), 43 крестьянских (фермерских) хозяйств без образования юридического лица, 3 индивидуальных </w:t>
      </w:r>
      <w:proofErr w:type="spellStart"/>
      <w:r w:rsidRPr="005927CD">
        <w:rPr>
          <w:color w:val="22252D"/>
          <w:sz w:val="28"/>
          <w:szCs w:val="28"/>
        </w:rPr>
        <w:t>предпиринимателя</w:t>
      </w:r>
      <w:proofErr w:type="spellEnd"/>
      <w:r w:rsidRPr="005927CD">
        <w:rPr>
          <w:color w:val="22252D"/>
          <w:sz w:val="28"/>
          <w:szCs w:val="28"/>
        </w:rPr>
        <w:t xml:space="preserve">, а также граждане, занимающиеся </w:t>
      </w:r>
      <w:proofErr w:type="spellStart"/>
      <w:r w:rsidRPr="005927CD">
        <w:rPr>
          <w:color w:val="22252D"/>
          <w:sz w:val="28"/>
          <w:szCs w:val="28"/>
        </w:rPr>
        <w:t>растеневодством</w:t>
      </w:r>
      <w:proofErr w:type="spellEnd"/>
      <w:r w:rsidRPr="005927CD">
        <w:rPr>
          <w:color w:val="22252D"/>
          <w:sz w:val="28"/>
          <w:szCs w:val="28"/>
        </w:rPr>
        <w:t xml:space="preserve"> и животноводством.</w:t>
      </w:r>
    </w:p>
    <w:p w:rsidR="005927CD" w:rsidRPr="005927CD" w:rsidRDefault="005927CD" w:rsidP="005927CD">
      <w:pPr>
        <w:tabs>
          <w:tab w:val="left" w:pos="1020"/>
        </w:tabs>
        <w:jc w:val="both"/>
        <w:rPr>
          <w:color w:val="22252D"/>
          <w:sz w:val="28"/>
          <w:szCs w:val="28"/>
        </w:rPr>
      </w:pPr>
      <w:r w:rsidRPr="005927CD">
        <w:rPr>
          <w:color w:val="22252D"/>
          <w:sz w:val="28"/>
          <w:szCs w:val="28"/>
        </w:rPr>
        <w:tab/>
        <w:t xml:space="preserve">Администрацией Заветинского сельского поселения», предоставлен без проведения торгов в собственность за плату земельный участок сельскохозяйственного назначения индивидуальному предпринимателю Главе К(Ф)Х </w:t>
      </w:r>
      <w:proofErr w:type="spellStart"/>
      <w:r w:rsidRPr="005927CD">
        <w:rPr>
          <w:color w:val="22252D"/>
          <w:sz w:val="28"/>
          <w:szCs w:val="28"/>
        </w:rPr>
        <w:t>Мадаевой</w:t>
      </w:r>
      <w:proofErr w:type="spellEnd"/>
      <w:r w:rsidRPr="005927CD">
        <w:rPr>
          <w:color w:val="22252D"/>
          <w:sz w:val="28"/>
          <w:szCs w:val="28"/>
        </w:rPr>
        <w:t xml:space="preserve"> Т.С. в связи </w:t>
      </w:r>
      <w:proofErr w:type="gramStart"/>
      <w:r w:rsidRPr="005927CD">
        <w:rPr>
          <w:color w:val="22252D"/>
          <w:sz w:val="28"/>
          <w:szCs w:val="28"/>
        </w:rPr>
        <w:t>с  правом</w:t>
      </w:r>
      <w:proofErr w:type="gramEnd"/>
      <w:r w:rsidRPr="005927CD">
        <w:rPr>
          <w:color w:val="22252D"/>
          <w:sz w:val="28"/>
          <w:szCs w:val="28"/>
        </w:rPr>
        <w:t xml:space="preserve"> покупки арендуемого земельного участка по истечении пяти лет с момента заключения договора аренды. </w:t>
      </w:r>
    </w:p>
    <w:p w:rsidR="005927CD" w:rsidRPr="005927CD" w:rsidRDefault="005927CD" w:rsidP="005927CD">
      <w:pPr>
        <w:tabs>
          <w:tab w:val="left" w:pos="1020"/>
        </w:tabs>
        <w:jc w:val="both"/>
        <w:rPr>
          <w:color w:val="22252D"/>
          <w:sz w:val="28"/>
          <w:szCs w:val="28"/>
        </w:rPr>
      </w:pPr>
      <w:r w:rsidRPr="005927CD">
        <w:rPr>
          <w:color w:val="22252D"/>
          <w:sz w:val="28"/>
          <w:szCs w:val="28"/>
        </w:rPr>
        <w:tab/>
        <w:t>В целях реализации прогнозного плана (программы) приватизации муниципального имущества муниципального образования «Заветинское сельское поселение», повышая доход местного бюджета, приватизированы следующие объекты недвижимого имущества:</w:t>
      </w:r>
    </w:p>
    <w:tbl>
      <w:tblPr>
        <w:tblW w:w="92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410"/>
        <w:gridCol w:w="2551"/>
        <w:gridCol w:w="1279"/>
      </w:tblGrid>
      <w:tr w:rsidR="005927CD" w:rsidRPr="00E2122E" w:rsidTr="00B338EA">
        <w:tc>
          <w:tcPr>
            <w:tcW w:w="2977" w:type="dxa"/>
            <w:tcBorders>
              <w:top w:val="single" w:sz="4" w:space="0" w:color="000000"/>
              <w:left w:val="single" w:sz="4" w:space="0" w:color="000000"/>
              <w:bottom w:val="single" w:sz="4" w:space="0" w:color="auto"/>
              <w:right w:val="single" w:sz="4" w:space="0" w:color="000000"/>
            </w:tcBorders>
          </w:tcPr>
          <w:p w:rsidR="005927CD" w:rsidRPr="00E2122E" w:rsidRDefault="005927CD" w:rsidP="00B338EA">
            <w:pPr>
              <w:tabs>
                <w:tab w:val="left" w:pos="3525"/>
              </w:tabs>
              <w:autoSpaceDE w:val="0"/>
              <w:autoSpaceDN w:val="0"/>
              <w:adjustRightInd w:val="0"/>
              <w:jc w:val="center"/>
              <w:outlineLvl w:val="0"/>
            </w:pPr>
            <w:r w:rsidRPr="00E2122E">
              <w:t>Вид объекта недвижимости (наименование)</w:t>
            </w:r>
          </w:p>
          <w:p w:rsidR="005927CD" w:rsidRPr="00E2122E" w:rsidRDefault="005927CD" w:rsidP="00B338EA">
            <w:pPr>
              <w:tabs>
                <w:tab w:val="left" w:pos="3525"/>
              </w:tabs>
              <w:autoSpaceDE w:val="0"/>
              <w:autoSpaceDN w:val="0"/>
              <w:adjustRightInd w:val="0"/>
              <w:jc w:val="center"/>
              <w:outlineLvl w:val="0"/>
            </w:pPr>
          </w:p>
        </w:tc>
        <w:tc>
          <w:tcPr>
            <w:tcW w:w="2410" w:type="dxa"/>
            <w:tcBorders>
              <w:top w:val="single" w:sz="4" w:space="0" w:color="000000"/>
              <w:left w:val="single" w:sz="4" w:space="0" w:color="000000"/>
              <w:bottom w:val="single" w:sz="4" w:space="0" w:color="000000"/>
              <w:right w:val="single" w:sz="4" w:space="0" w:color="000000"/>
            </w:tcBorders>
            <w:hideMark/>
          </w:tcPr>
          <w:p w:rsidR="005927CD" w:rsidRPr="00E2122E" w:rsidRDefault="005927CD" w:rsidP="00B338EA">
            <w:r w:rsidRPr="00E2122E">
              <w:t xml:space="preserve">Местонахождение </w:t>
            </w:r>
          </w:p>
        </w:tc>
        <w:tc>
          <w:tcPr>
            <w:tcW w:w="2551" w:type="dxa"/>
            <w:tcBorders>
              <w:top w:val="single" w:sz="4" w:space="0" w:color="000000"/>
              <w:left w:val="single" w:sz="4" w:space="0" w:color="000000"/>
              <w:bottom w:val="single" w:sz="4" w:space="0" w:color="000000"/>
              <w:right w:val="single" w:sz="4" w:space="0" w:color="000000"/>
            </w:tcBorders>
            <w:hideMark/>
          </w:tcPr>
          <w:p w:rsidR="005927CD" w:rsidRPr="00E2122E" w:rsidRDefault="005927CD" w:rsidP="00B338EA">
            <w:r w:rsidRPr="00E2122E">
              <w:t>Кадастровый номер объекта недвижимости</w:t>
            </w:r>
          </w:p>
        </w:tc>
        <w:tc>
          <w:tcPr>
            <w:tcW w:w="1279" w:type="dxa"/>
            <w:tcBorders>
              <w:top w:val="single" w:sz="4" w:space="0" w:color="000000"/>
              <w:left w:val="single" w:sz="4" w:space="0" w:color="000000"/>
              <w:bottom w:val="single" w:sz="4" w:space="0" w:color="000000"/>
              <w:right w:val="single" w:sz="4" w:space="0" w:color="000000"/>
            </w:tcBorders>
            <w:hideMark/>
          </w:tcPr>
          <w:p w:rsidR="005927CD" w:rsidRPr="00E2122E" w:rsidRDefault="005927CD" w:rsidP="00B338EA">
            <w:pPr>
              <w:tabs>
                <w:tab w:val="left" w:pos="3525"/>
              </w:tabs>
              <w:autoSpaceDE w:val="0"/>
              <w:autoSpaceDN w:val="0"/>
              <w:adjustRightInd w:val="0"/>
              <w:jc w:val="center"/>
              <w:outlineLvl w:val="0"/>
            </w:pPr>
            <w:r w:rsidRPr="00E2122E">
              <w:t>Назначение имущества</w:t>
            </w:r>
          </w:p>
        </w:tc>
      </w:tr>
      <w:tr w:rsidR="005927CD" w:rsidRPr="00E2122E" w:rsidTr="00B338EA">
        <w:tc>
          <w:tcPr>
            <w:tcW w:w="9217" w:type="dxa"/>
            <w:gridSpan w:val="4"/>
            <w:tcBorders>
              <w:top w:val="single" w:sz="4" w:space="0" w:color="000000"/>
              <w:left w:val="single" w:sz="4" w:space="0" w:color="000000"/>
              <w:bottom w:val="single" w:sz="4" w:space="0" w:color="auto"/>
              <w:right w:val="single" w:sz="4" w:space="0" w:color="000000"/>
            </w:tcBorders>
          </w:tcPr>
          <w:p w:rsidR="005927CD" w:rsidRPr="00E2122E" w:rsidRDefault="005927CD" w:rsidP="00B338EA">
            <w:pPr>
              <w:tabs>
                <w:tab w:val="left" w:pos="3525"/>
              </w:tabs>
              <w:autoSpaceDE w:val="0"/>
              <w:autoSpaceDN w:val="0"/>
              <w:adjustRightInd w:val="0"/>
              <w:outlineLvl w:val="0"/>
            </w:pPr>
            <w:r w:rsidRPr="00E2122E">
              <w:t>Непроизводственная сфера</w:t>
            </w:r>
          </w:p>
          <w:p w:rsidR="005927CD" w:rsidRPr="00E2122E" w:rsidRDefault="005927CD" w:rsidP="00B338EA">
            <w:pPr>
              <w:tabs>
                <w:tab w:val="left" w:pos="3525"/>
              </w:tabs>
              <w:autoSpaceDE w:val="0"/>
              <w:autoSpaceDN w:val="0"/>
              <w:adjustRightInd w:val="0"/>
              <w:outlineLvl w:val="0"/>
            </w:pPr>
          </w:p>
        </w:tc>
      </w:tr>
      <w:tr w:rsidR="005927CD" w:rsidRPr="00E2122E" w:rsidTr="00B338EA">
        <w:tc>
          <w:tcPr>
            <w:tcW w:w="2977" w:type="dxa"/>
            <w:tcBorders>
              <w:top w:val="single" w:sz="4" w:space="0" w:color="000000"/>
              <w:left w:val="single" w:sz="4" w:space="0" w:color="000000"/>
              <w:bottom w:val="single" w:sz="4" w:space="0" w:color="000000"/>
              <w:right w:val="single" w:sz="4" w:space="0" w:color="000000"/>
            </w:tcBorders>
          </w:tcPr>
          <w:p w:rsidR="005927CD" w:rsidRPr="00E2122E" w:rsidRDefault="005927CD" w:rsidP="00B338EA">
            <w:pPr>
              <w:tabs>
                <w:tab w:val="left" w:pos="3525"/>
              </w:tabs>
              <w:autoSpaceDE w:val="0"/>
              <w:autoSpaceDN w:val="0"/>
              <w:adjustRightInd w:val="0"/>
              <w:outlineLvl w:val="0"/>
            </w:pPr>
            <w:r w:rsidRPr="00E2122E">
              <w:t xml:space="preserve">1. Здание (нежилое), площадь 222,9 кв. м., </w:t>
            </w:r>
          </w:p>
          <w:p w:rsidR="005927CD" w:rsidRPr="00E2122E" w:rsidRDefault="005927CD" w:rsidP="00B338EA">
            <w:pPr>
              <w:tabs>
                <w:tab w:val="left" w:pos="3525"/>
              </w:tabs>
              <w:autoSpaceDE w:val="0"/>
              <w:autoSpaceDN w:val="0"/>
              <w:adjustRightInd w:val="0"/>
              <w:outlineLvl w:val="0"/>
            </w:pPr>
            <w:r w:rsidRPr="00E2122E">
              <w:t xml:space="preserve">в пределах земельного участка, площадь </w:t>
            </w:r>
          </w:p>
          <w:p w:rsidR="005927CD" w:rsidRPr="00E2122E" w:rsidRDefault="005927CD" w:rsidP="00B338EA">
            <w:pPr>
              <w:tabs>
                <w:tab w:val="left" w:pos="3525"/>
              </w:tabs>
              <w:autoSpaceDE w:val="0"/>
              <w:autoSpaceDN w:val="0"/>
              <w:adjustRightInd w:val="0"/>
              <w:outlineLvl w:val="0"/>
            </w:pPr>
            <w:r w:rsidRPr="00E2122E">
              <w:t>1608 кв. м.</w:t>
            </w:r>
          </w:p>
          <w:p w:rsidR="005927CD" w:rsidRPr="00E2122E" w:rsidRDefault="005927CD" w:rsidP="00B338EA">
            <w:pPr>
              <w:tabs>
                <w:tab w:val="left" w:pos="3525"/>
              </w:tabs>
              <w:autoSpaceDE w:val="0"/>
              <w:autoSpaceDN w:val="0"/>
              <w:adjustRightInd w:val="0"/>
              <w:outlineLvl w:val="0"/>
            </w:pPr>
          </w:p>
        </w:tc>
        <w:tc>
          <w:tcPr>
            <w:tcW w:w="2410" w:type="dxa"/>
            <w:tcBorders>
              <w:top w:val="single" w:sz="4" w:space="0" w:color="000000"/>
              <w:left w:val="single" w:sz="4" w:space="0" w:color="000000"/>
              <w:bottom w:val="single" w:sz="4" w:space="0" w:color="000000"/>
              <w:right w:val="single" w:sz="4" w:space="0" w:color="000000"/>
            </w:tcBorders>
            <w:hideMark/>
          </w:tcPr>
          <w:p w:rsidR="005927CD" w:rsidRPr="00E2122E" w:rsidRDefault="005927CD" w:rsidP="00B338EA">
            <w:pPr>
              <w:tabs>
                <w:tab w:val="left" w:pos="3525"/>
              </w:tabs>
              <w:autoSpaceDE w:val="0"/>
              <w:autoSpaceDN w:val="0"/>
              <w:adjustRightInd w:val="0"/>
              <w:outlineLvl w:val="0"/>
            </w:pPr>
            <w:r w:rsidRPr="00E2122E">
              <w:t xml:space="preserve">Ростовская область, Заветинский район,  </w:t>
            </w:r>
          </w:p>
          <w:p w:rsidR="005927CD" w:rsidRPr="00E2122E" w:rsidRDefault="005927CD" w:rsidP="00B338EA">
            <w:pPr>
              <w:tabs>
                <w:tab w:val="left" w:pos="3525"/>
              </w:tabs>
              <w:autoSpaceDE w:val="0"/>
              <w:autoSpaceDN w:val="0"/>
              <w:adjustRightInd w:val="0"/>
              <w:outlineLvl w:val="0"/>
            </w:pPr>
            <w:r w:rsidRPr="00E2122E">
              <w:t>с. Заветное, пер. Горького, дом 25</w:t>
            </w:r>
          </w:p>
        </w:tc>
        <w:tc>
          <w:tcPr>
            <w:tcW w:w="2551" w:type="dxa"/>
            <w:tcBorders>
              <w:top w:val="single" w:sz="4" w:space="0" w:color="000000"/>
              <w:left w:val="single" w:sz="4" w:space="0" w:color="000000"/>
              <w:bottom w:val="single" w:sz="4" w:space="0" w:color="000000"/>
              <w:right w:val="single" w:sz="4" w:space="0" w:color="000000"/>
            </w:tcBorders>
          </w:tcPr>
          <w:p w:rsidR="005927CD" w:rsidRPr="00E2122E" w:rsidRDefault="005927CD" w:rsidP="00B338EA">
            <w:pPr>
              <w:tabs>
                <w:tab w:val="left" w:pos="3525"/>
              </w:tabs>
              <w:autoSpaceDE w:val="0"/>
              <w:autoSpaceDN w:val="0"/>
              <w:adjustRightInd w:val="0"/>
              <w:jc w:val="both"/>
              <w:outlineLvl w:val="0"/>
            </w:pPr>
            <w:r w:rsidRPr="00E2122E">
              <w:t>61:11:0010101:8155</w:t>
            </w:r>
          </w:p>
          <w:p w:rsidR="005927CD" w:rsidRPr="00E2122E" w:rsidRDefault="005927CD" w:rsidP="00B338EA">
            <w:pPr>
              <w:tabs>
                <w:tab w:val="left" w:pos="3525"/>
              </w:tabs>
              <w:autoSpaceDE w:val="0"/>
              <w:autoSpaceDN w:val="0"/>
              <w:adjustRightInd w:val="0"/>
              <w:ind w:firstLine="720"/>
              <w:jc w:val="both"/>
              <w:outlineLvl w:val="0"/>
            </w:pPr>
          </w:p>
          <w:p w:rsidR="005927CD" w:rsidRPr="00E2122E" w:rsidRDefault="005927CD" w:rsidP="00B338EA">
            <w:pPr>
              <w:tabs>
                <w:tab w:val="left" w:pos="3525"/>
              </w:tabs>
              <w:autoSpaceDE w:val="0"/>
              <w:autoSpaceDN w:val="0"/>
              <w:adjustRightInd w:val="0"/>
              <w:jc w:val="both"/>
              <w:outlineLvl w:val="0"/>
            </w:pPr>
            <w:r w:rsidRPr="00E2122E">
              <w:t>61:11:0010101:9819</w:t>
            </w:r>
          </w:p>
        </w:tc>
        <w:tc>
          <w:tcPr>
            <w:tcW w:w="1279" w:type="dxa"/>
            <w:tcBorders>
              <w:top w:val="single" w:sz="4" w:space="0" w:color="000000"/>
              <w:left w:val="single" w:sz="4" w:space="0" w:color="000000"/>
              <w:bottom w:val="single" w:sz="4" w:space="0" w:color="000000"/>
              <w:right w:val="single" w:sz="4" w:space="0" w:color="000000"/>
            </w:tcBorders>
          </w:tcPr>
          <w:p w:rsidR="005927CD" w:rsidRPr="00E2122E" w:rsidRDefault="005927CD" w:rsidP="00B338EA">
            <w:pPr>
              <w:tabs>
                <w:tab w:val="left" w:pos="3525"/>
              </w:tabs>
              <w:autoSpaceDE w:val="0"/>
              <w:autoSpaceDN w:val="0"/>
              <w:adjustRightInd w:val="0"/>
              <w:jc w:val="both"/>
              <w:outlineLvl w:val="0"/>
            </w:pPr>
            <w:r w:rsidRPr="00E2122E">
              <w:t xml:space="preserve">Нежилое </w:t>
            </w:r>
          </w:p>
          <w:p w:rsidR="005927CD" w:rsidRPr="00E2122E" w:rsidRDefault="005927CD" w:rsidP="00B338EA">
            <w:pPr>
              <w:tabs>
                <w:tab w:val="left" w:pos="3525"/>
              </w:tabs>
              <w:autoSpaceDE w:val="0"/>
              <w:autoSpaceDN w:val="0"/>
              <w:adjustRightInd w:val="0"/>
              <w:ind w:firstLine="720"/>
              <w:jc w:val="both"/>
              <w:outlineLvl w:val="0"/>
            </w:pPr>
          </w:p>
          <w:p w:rsidR="005927CD" w:rsidRPr="00E2122E" w:rsidRDefault="005927CD" w:rsidP="00B338EA">
            <w:pPr>
              <w:tabs>
                <w:tab w:val="left" w:pos="3525"/>
              </w:tabs>
              <w:autoSpaceDE w:val="0"/>
              <w:autoSpaceDN w:val="0"/>
              <w:adjustRightInd w:val="0"/>
              <w:jc w:val="both"/>
              <w:outlineLvl w:val="0"/>
            </w:pPr>
            <w:r w:rsidRPr="00E2122E">
              <w:t>Земли населенных пунктов</w:t>
            </w:r>
          </w:p>
        </w:tc>
      </w:tr>
      <w:tr w:rsidR="005927CD" w:rsidRPr="00E2122E" w:rsidTr="00B338EA">
        <w:tc>
          <w:tcPr>
            <w:tcW w:w="2977" w:type="dxa"/>
            <w:tcBorders>
              <w:top w:val="single" w:sz="4" w:space="0" w:color="000000"/>
              <w:left w:val="single" w:sz="4" w:space="0" w:color="000000"/>
              <w:bottom w:val="single" w:sz="4" w:space="0" w:color="000000"/>
              <w:right w:val="single" w:sz="4" w:space="0" w:color="000000"/>
            </w:tcBorders>
          </w:tcPr>
          <w:p w:rsidR="005927CD" w:rsidRPr="00E2122E" w:rsidRDefault="005927CD" w:rsidP="00B338EA">
            <w:pPr>
              <w:tabs>
                <w:tab w:val="left" w:pos="3525"/>
              </w:tabs>
              <w:autoSpaceDE w:val="0"/>
              <w:autoSpaceDN w:val="0"/>
              <w:adjustRightInd w:val="0"/>
              <w:outlineLvl w:val="0"/>
            </w:pPr>
            <w:r w:rsidRPr="00E2122E">
              <w:t xml:space="preserve">2. Здание (нежилое), площадь 1221,9 кв. м., </w:t>
            </w:r>
          </w:p>
          <w:p w:rsidR="005927CD" w:rsidRPr="00E2122E" w:rsidRDefault="005927CD" w:rsidP="00B338EA">
            <w:pPr>
              <w:tabs>
                <w:tab w:val="left" w:pos="3525"/>
              </w:tabs>
              <w:autoSpaceDE w:val="0"/>
              <w:autoSpaceDN w:val="0"/>
              <w:adjustRightInd w:val="0"/>
              <w:outlineLvl w:val="0"/>
            </w:pPr>
            <w:r w:rsidRPr="00E2122E">
              <w:t>в пределах земельного участка, площадь</w:t>
            </w:r>
          </w:p>
          <w:p w:rsidR="005927CD" w:rsidRPr="00E2122E" w:rsidRDefault="005927CD" w:rsidP="00B338EA">
            <w:pPr>
              <w:tabs>
                <w:tab w:val="left" w:pos="3525"/>
              </w:tabs>
              <w:autoSpaceDE w:val="0"/>
              <w:autoSpaceDN w:val="0"/>
              <w:adjustRightInd w:val="0"/>
              <w:outlineLvl w:val="0"/>
            </w:pPr>
            <w:r w:rsidRPr="00E2122E">
              <w:t xml:space="preserve">11500 кв. м.  </w:t>
            </w:r>
          </w:p>
          <w:p w:rsidR="005927CD" w:rsidRPr="00E2122E" w:rsidRDefault="005927CD" w:rsidP="00B338EA">
            <w:pPr>
              <w:tabs>
                <w:tab w:val="left" w:pos="3525"/>
              </w:tabs>
              <w:autoSpaceDE w:val="0"/>
              <w:autoSpaceDN w:val="0"/>
              <w:adjustRightInd w:val="0"/>
              <w:outlineLvl w:val="0"/>
            </w:pPr>
          </w:p>
        </w:tc>
        <w:tc>
          <w:tcPr>
            <w:tcW w:w="2410" w:type="dxa"/>
            <w:tcBorders>
              <w:top w:val="single" w:sz="4" w:space="0" w:color="000000"/>
              <w:left w:val="single" w:sz="4" w:space="0" w:color="000000"/>
              <w:bottom w:val="single" w:sz="4" w:space="0" w:color="000000"/>
              <w:right w:val="single" w:sz="4" w:space="0" w:color="000000"/>
            </w:tcBorders>
            <w:hideMark/>
          </w:tcPr>
          <w:p w:rsidR="005927CD" w:rsidRPr="00E2122E" w:rsidRDefault="005927CD" w:rsidP="00B338EA">
            <w:pPr>
              <w:tabs>
                <w:tab w:val="left" w:pos="3525"/>
              </w:tabs>
              <w:autoSpaceDE w:val="0"/>
              <w:autoSpaceDN w:val="0"/>
              <w:adjustRightInd w:val="0"/>
              <w:jc w:val="both"/>
              <w:outlineLvl w:val="0"/>
            </w:pPr>
            <w:r w:rsidRPr="00E2122E">
              <w:t xml:space="preserve">Ростовская область, Заветинский район,  </w:t>
            </w:r>
          </w:p>
          <w:p w:rsidR="005927CD" w:rsidRPr="00E2122E" w:rsidRDefault="005927CD" w:rsidP="00B338EA">
            <w:pPr>
              <w:tabs>
                <w:tab w:val="left" w:pos="3525"/>
              </w:tabs>
              <w:autoSpaceDE w:val="0"/>
              <w:autoSpaceDN w:val="0"/>
              <w:adjustRightInd w:val="0"/>
              <w:jc w:val="both"/>
              <w:outlineLvl w:val="0"/>
            </w:pPr>
            <w:r w:rsidRPr="00E2122E">
              <w:t xml:space="preserve">с. Заветное, </w:t>
            </w:r>
          </w:p>
          <w:p w:rsidR="005927CD" w:rsidRPr="00E2122E" w:rsidRDefault="005927CD" w:rsidP="00B338EA">
            <w:pPr>
              <w:tabs>
                <w:tab w:val="left" w:pos="3525"/>
              </w:tabs>
              <w:autoSpaceDE w:val="0"/>
              <w:autoSpaceDN w:val="0"/>
              <w:adjustRightInd w:val="0"/>
              <w:jc w:val="both"/>
              <w:outlineLvl w:val="0"/>
            </w:pPr>
            <w:r w:rsidRPr="00E2122E">
              <w:t>ул. Гвардейская, дом 33-б</w:t>
            </w:r>
          </w:p>
        </w:tc>
        <w:tc>
          <w:tcPr>
            <w:tcW w:w="2551" w:type="dxa"/>
            <w:tcBorders>
              <w:top w:val="single" w:sz="4" w:space="0" w:color="000000"/>
              <w:left w:val="single" w:sz="4" w:space="0" w:color="000000"/>
              <w:bottom w:val="single" w:sz="4" w:space="0" w:color="000000"/>
              <w:right w:val="single" w:sz="4" w:space="0" w:color="000000"/>
            </w:tcBorders>
          </w:tcPr>
          <w:p w:rsidR="005927CD" w:rsidRPr="00E2122E" w:rsidRDefault="005927CD" w:rsidP="00B338EA">
            <w:pPr>
              <w:tabs>
                <w:tab w:val="left" w:pos="3525"/>
              </w:tabs>
              <w:autoSpaceDE w:val="0"/>
              <w:autoSpaceDN w:val="0"/>
              <w:adjustRightInd w:val="0"/>
              <w:jc w:val="both"/>
              <w:outlineLvl w:val="0"/>
            </w:pPr>
            <w:r w:rsidRPr="00E2122E">
              <w:t>61:11:0010101:6541</w:t>
            </w:r>
          </w:p>
          <w:p w:rsidR="005927CD" w:rsidRPr="00E2122E" w:rsidRDefault="005927CD" w:rsidP="00B338EA"/>
          <w:p w:rsidR="005927CD" w:rsidRPr="00E2122E" w:rsidRDefault="005927CD" w:rsidP="00B338EA"/>
          <w:p w:rsidR="005927CD" w:rsidRPr="00E2122E" w:rsidRDefault="005927CD" w:rsidP="00B338EA"/>
          <w:p w:rsidR="005927CD" w:rsidRPr="00E2122E" w:rsidRDefault="005927CD" w:rsidP="00B338EA"/>
          <w:p w:rsidR="005927CD" w:rsidRPr="00E2122E" w:rsidRDefault="005927CD" w:rsidP="00B338EA">
            <w:r w:rsidRPr="00E2122E">
              <w:t>61:11:0010101:9594</w:t>
            </w:r>
          </w:p>
        </w:tc>
        <w:tc>
          <w:tcPr>
            <w:tcW w:w="1279" w:type="dxa"/>
            <w:tcBorders>
              <w:top w:val="single" w:sz="4" w:space="0" w:color="000000"/>
              <w:left w:val="single" w:sz="4" w:space="0" w:color="000000"/>
              <w:bottom w:val="single" w:sz="4" w:space="0" w:color="auto"/>
              <w:right w:val="single" w:sz="4" w:space="0" w:color="000000"/>
            </w:tcBorders>
          </w:tcPr>
          <w:p w:rsidR="005927CD" w:rsidRPr="00E2122E" w:rsidRDefault="005927CD" w:rsidP="00B338EA">
            <w:pPr>
              <w:tabs>
                <w:tab w:val="left" w:pos="3525"/>
              </w:tabs>
              <w:autoSpaceDE w:val="0"/>
              <w:autoSpaceDN w:val="0"/>
              <w:adjustRightInd w:val="0"/>
              <w:jc w:val="both"/>
              <w:outlineLvl w:val="0"/>
            </w:pPr>
            <w:r w:rsidRPr="00E2122E">
              <w:t xml:space="preserve">Нежилое </w:t>
            </w:r>
          </w:p>
          <w:p w:rsidR="005927CD" w:rsidRPr="00E2122E" w:rsidRDefault="005927CD" w:rsidP="00B338EA">
            <w:pPr>
              <w:tabs>
                <w:tab w:val="left" w:pos="3525"/>
              </w:tabs>
              <w:autoSpaceDE w:val="0"/>
              <w:autoSpaceDN w:val="0"/>
              <w:adjustRightInd w:val="0"/>
              <w:ind w:firstLine="720"/>
              <w:jc w:val="both"/>
              <w:outlineLvl w:val="0"/>
            </w:pPr>
          </w:p>
          <w:p w:rsidR="005927CD" w:rsidRPr="00E2122E" w:rsidRDefault="005927CD" w:rsidP="00B338EA"/>
          <w:p w:rsidR="005927CD" w:rsidRPr="00E2122E" w:rsidRDefault="005927CD" w:rsidP="00B338EA"/>
          <w:p w:rsidR="005927CD" w:rsidRPr="00E2122E" w:rsidRDefault="005927CD" w:rsidP="00B338EA">
            <w:r w:rsidRPr="00E2122E">
              <w:t xml:space="preserve">Земли населенных пунктов </w:t>
            </w:r>
          </w:p>
          <w:p w:rsidR="005927CD" w:rsidRPr="00E2122E" w:rsidRDefault="005927CD" w:rsidP="00B338EA"/>
          <w:p w:rsidR="005927CD" w:rsidRPr="00E2122E" w:rsidRDefault="005927CD" w:rsidP="00B338EA"/>
        </w:tc>
      </w:tr>
      <w:tr w:rsidR="005927CD" w:rsidRPr="00E2122E" w:rsidTr="00B338EA">
        <w:trPr>
          <w:trHeight w:val="2242"/>
        </w:trPr>
        <w:tc>
          <w:tcPr>
            <w:tcW w:w="2977" w:type="dxa"/>
            <w:tcBorders>
              <w:top w:val="single" w:sz="4" w:space="0" w:color="000000"/>
              <w:left w:val="single" w:sz="4" w:space="0" w:color="000000"/>
              <w:bottom w:val="single" w:sz="4" w:space="0" w:color="000000"/>
              <w:right w:val="single" w:sz="4" w:space="0" w:color="000000"/>
            </w:tcBorders>
          </w:tcPr>
          <w:p w:rsidR="005927CD" w:rsidRPr="00E2122E" w:rsidRDefault="005927CD" w:rsidP="00B338EA">
            <w:pPr>
              <w:tabs>
                <w:tab w:val="left" w:pos="3525"/>
              </w:tabs>
              <w:autoSpaceDE w:val="0"/>
              <w:autoSpaceDN w:val="0"/>
              <w:adjustRightInd w:val="0"/>
              <w:outlineLvl w:val="0"/>
            </w:pPr>
            <w:r w:rsidRPr="00E2122E">
              <w:lastRenderedPageBreak/>
              <w:t xml:space="preserve">3. Здание (нежилое), площадь 242,9 кв. м., </w:t>
            </w:r>
          </w:p>
          <w:p w:rsidR="005927CD" w:rsidRPr="00E2122E" w:rsidRDefault="005927CD" w:rsidP="00B338EA">
            <w:pPr>
              <w:tabs>
                <w:tab w:val="left" w:pos="3525"/>
              </w:tabs>
              <w:autoSpaceDE w:val="0"/>
              <w:autoSpaceDN w:val="0"/>
              <w:adjustRightInd w:val="0"/>
              <w:outlineLvl w:val="0"/>
            </w:pPr>
            <w:r w:rsidRPr="00E2122E">
              <w:t xml:space="preserve">в пределах земельного участка, площадь </w:t>
            </w:r>
          </w:p>
          <w:p w:rsidR="005927CD" w:rsidRPr="00E2122E" w:rsidRDefault="005927CD" w:rsidP="00B338EA">
            <w:pPr>
              <w:tabs>
                <w:tab w:val="left" w:pos="3525"/>
              </w:tabs>
              <w:autoSpaceDE w:val="0"/>
              <w:autoSpaceDN w:val="0"/>
              <w:adjustRightInd w:val="0"/>
              <w:outlineLvl w:val="0"/>
            </w:pPr>
            <w:r w:rsidRPr="00E2122E">
              <w:t xml:space="preserve">300 кв. м.     </w:t>
            </w:r>
          </w:p>
          <w:p w:rsidR="005927CD" w:rsidRPr="00E2122E" w:rsidRDefault="005927CD" w:rsidP="00B338EA">
            <w:pPr>
              <w:tabs>
                <w:tab w:val="left" w:pos="3525"/>
              </w:tabs>
              <w:autoSpaceDE w:val="0"/>
              <w:autoSpaceDN w:val="0"/>
              <w:adjustRightInd w:val="0"/>
              <w:outlineLvl w:val="0"/>
            </w:pPr>
          </w:p>
          <w:p w:rsidR="005927CD" w:rsidRPr="00E2122E" w:rsidRDefault="005927CD" w:rsidP="00B338EA">
            <w:pPr>
              <w:tabs>
                <w:tab w:val="left" w:pos="3525"/>
              </w:tabs>
              <w:autoSpaceDE w:val="0"/>
              <w:autoSpaceDN w:val="0"/>
              <w:adjustRightInd w:val="0"/>
              <w:outlineLvl w:val="0"/>
            </w:pPr>
          </w:p>
        </w:tc>
        <w:tc>
          <w:tcPr>
            <w:tcW w:w="2410" w:type="dxa"/>
            <w:tcBorders>
              <w:top w:val="single" w:sz="4" w:space="0" w:color="000000"/>
              <w:left w:val="single" w:sz="4" w:space="0" w:color="000000"/>
              <w:bottom w:val="single" w:sz="4" w:space="0" w:color="000000"/>
              <w:right w:val="single" w:sz="4" w:space="0" w:color="000000"/>
            </w:tcBorders>
          </w:tcPr>
          <w:p w:rsidR="005927CD" w:rsidRPr="00E2122E" w:rsidRDefault="005927CD" w:rsidP="00B338EA">
            <w:pPr>
              <w:tabs>
                <w:tab w:val="left" w:pos="3525"/>
              </w:tabs>
              <w:autoSpaceDE w:val="0"/>
              <w:autoSpaceDN w:val="0"/>
              <w:adjustRightInd w:val="0"/>
              <w:outlineLvl w:val="0"/>
            </w:pPr>
            <w:r w:rsidRPr="00E2122E">
              <w:t xml:space="preserve">Ростовская область, Заветинский район,  </w:t>
            </w:r>
          </w:p>
          <w:p w:rsidR="005927CD" w:rsidRPr="00E2122E" w:rsidRDefault="005927CD" w:rsidP="00B338EA">
            <w:pPr>
              <w:tabs>
                <w:tab w:val="left" w:pos="3525"/>
              </w:tabs>
              <w:autoSpaceDE w:val="0"/>
              <w:autoSpaceDN w:val="0"/>
              <w:adjustRightInd w:val="0"/>
              <w:outlineLvl w:val="0"/>
            </w:pPr>
            <w:r w:rsidRPr="00E2122E">
              <w:t xml:space="preserve">с. Заветное, ул. Гвардейская, д. 33-в </w:t>
            </w:r>
          </w:p>
          <w:p w:rsidR="005927CD" w:rsidRPr="00E2122E" w:rsidRDefault="005927CD" w:rsidP="00B338EA">
            <w:pPr>
              <w:tabs>
                <w:tab w:val="left" w:pos="3525"/>
              </w:tabs>
              <w:autoSpaceDE w:val="0"/>
              <w:autoSpaceDN w:val="0"/>
              <w:adjustRightInd w:val="0"/>
              <w:jc w:val="both"/>
              <w:outlineLvl w:val="0"/>
            </w:pPr>
          </w:p>
          <w:p w:rsidR="005927CD" w:rsidRPr="00E2122E" w:rsidRDefault="005927CD" w:rsidP="00B338EA">
            <w:pPr>
              <w:tabs>
                <w:tab w:val="left" w:pos="3525"/>
              </w:tabs>
              <w:autoSpaceDE w:val="0"/>
              <w:autoSpaceDN w:val="0"/>
              <w:adjustRightInd w:val="0"/>
              <w:jc w:val="both"/>
              <w:outlineLvl w:val="0"/>
            </w:pPr>
          </w:p>
          <w:p w:rsidR="005927CD" w:rsidRPr="00E2122E" w:rsidRDefault="005927CD" w:rsidP="00B338EA">
            <w:pPr>
              <w:tabs>
                <w:tab w:val="left" w:pos="3525"/>
              </w:tabs>
              <w:autoSpaceDE w:val="0"/>
              <w:autoSpaceDN w:val="0"/>
              <w:adjustRightInd w:val="0"/>
              <w:jc w:val="both"/>
              <w:outlineLvl w:val="0"/>
            </w:pPr>
          </w:p>
        </w:tc>
        <w:tc>
          <w:tcPr>
            <w:tcW w:w="2551" w:type="dxa"/>
            <w:tcBorders>
              <w:top w:val="single" w:sz="4" w:space="0" w:color="000000"/>
              <w:left w:val="single" w:sz="4" w:space="0" w:color="000000"/>
              <w:bottom w:val="single" w:sz="4" w:space="0" w:color="000000"/>
              <w:right w:val="single" w:sz="4" w:space="0" w:color="000000"/>
            </w:tcBorders>
          </w:tcPr>
          <w:p w:rsidR="005927CD" w:rsidRPr="00E2122E" w:rsidRDefault="005927CD" w:rsidP="00B338EA">
            <w:pPr>
              <w:tabs>
                <w:tab w:val="left" w:pos="3525"/>
              </w:tabs>
              <w:autoSpaceDE w:val="0"/>
              <w:autoSpaceDN w:val="0"/>
              <w:adjustRightInd w:val="0"/>
              <w:jc w:val="both"/>
              <w:outlineLvl w:val="0"/>
              <w:rPr>
                <w:highlight w:val="yellow"/>
              </w:rPr>
            </w:pPr>
            <w:r w:rsidRPr="00E2122E">
              <w:t>61:11:0010101:6543</w:t>
            </w:r>
          </w:p>
          <w:p w:rsidR="005927CD" w:rsidRPr="00E2122E" w:rsidRDefault="005927CD" w:rsidP="00B338EA">
            <w:pPr>
              <w:rPr>
                <w:highlight w:val="yellow"/>
              </w:rPr>
            </w:pPr>
          </w:p>
          <w:p w:rsidR="005927CD" w:rsidRPr="00E2122E" w:rsidRDefault="005927CD" w:rsidP="00B338EA">
            <w:pPr>
              <w:rPr>
                <w:highlight w:val="yellow"/>
              </w:rPr>
            </w:pPr>
          </w:p>
          <w:p w:rsidR="005927CD" w:rsidRPr="00E2122E" w:rsidRDefault="005927CD" w:rsidP="00B338EA">
            <w:pPr>
              <w:rPr>
                <w:highlight w:val="yellow"/>
              </w:rPr>
            </w:pPr>
          </w:p>
          <w:p w:rsidR="005927CD" w:rsidRPr="00E2122E" w:rsidRDefault="005927CD" w:rsidP="00B338EA">
            <w:pPr>
              <w:rPr>
                <w:highlight w:val="yellow"/>
              </w:rPr>
            </w:pPr>
          </w:p>
          <w:p w:rsidR="005927CD" w:rsidRPr="00E2122E" w:rsidRDefault="005927CD" w:rsidP="00B338EA">
            <w:pPr>
              <w:rPr>
                <w:highlight w:val="yellow"/>
              </w:rPr>
            </w:pPr>
            <w:r w:rsidRPr="00E2122E">
              <w:t>61:11:0010101:10087</w:t>
            </w:r>
          </w:p>
          <w:p w:rsidR="005927CD" w:rsidRPr="00E2122E" w:rsidRDefault="005927CD" w:rsidP="00B338EA">
            <w:pPr>
              <w:rPr>
                <w:highlight w:val="yellow"/>
              </w:rPr>
            </w:pPr>
          </w:p>
        </w:tc>
        <w:tc>
          <w:tcPr>
            <w:tcW w:w="1279" w:type="dxa"/>
            <w:tcBorders>
              <w:top w:val="single" w:sz="4" w:space="0" w:color="auto"/>
              <w:left w:val="single" w:sz="4" w:space="0" w:color="000000"/>
              <w:bottom w:val="single" w:sz="4" w:space="0" w:color="auto"/>
              <w:right w:val="single" w:sz="4" w:space="0" w:color="000000"/>
            </w:tcBorders>
          </w:tcPr>
          <w:p w:rsidR="005927CD" w:rsidRPr="00E2122E" w:rsidRDefault="005927CD" w:rsidP="00B338EA">
            <w:r w:rsidRPr="00E2122E">
              <w:t xml:space="preserve">Нежилое </w:t>
            </w:r>
          </w:p>
          <w:p w:rsidR="005927CD" w:rsidRPr="00E2122E" w:rsidRDefault="005927CD" w:rsidP="00B338EA"/>
          <w:p w:rsidR="005927CD" w:rsidRPr="00E2122E" w:rsidRDefault="005927CD" w:rsidP="00B338EA"/>
          <w:p w:rsidR="005927CD" w:rsidRPr="00E2122E" w:rsidRDefault="005927CD" w:rsidP="00B338EA"/>
          <w:p w:rsidR="005927CD" w:rsidRPr="00E2122E" w:rsidRDefault="005927CD" w:rsidP="00B338EA">
            <w:r w:rsidRPr="00E2122E">
              <w:t>Земли населенных пунктов</w:t>
            </w:r>
          </w:p>
        </w:tc>
      </w:tr>
      <w:tr w:rsidR="005927CD" w:rsidTr="00B33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2977" w:type="dxa"/>
            <w:tcBorders>
              <w:top w:val="single" w:sz="4" w:space="0" w:color="auto"/>
              <w:left w:val="single" w:sz="4" w:space="0" w:color="auto"/>
              <w:bottom w:val="single" w:sz="4" w:space="0" w:color="auto"/>
              <w:right w:val="single" w:sz="4" w:space="0" w:color="auto"/>
            </w:tcBorders>
            <w:hideMark/>
          </w:tcPr>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Здание (нежилое</w:t>
            </w:r>
            <w:proofErr w:type="gramStart"/>
            <w:r>
              <w:t xml:space="preserve">),   </w:t>
            </w:r>
            <w:proofErr w:type="gramEnd"/>
            <w:r>
              <w:t xml:space="preserve">      площадь 202,2 кв. м., </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 пределах земельного участка, площадью 3000 кв. м.</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Ростовская область, Заветинский район, с. Заветное, </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ул. Мичурина, </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д. 75 </w:t>
            </w:r>
          </w:p>
        </w:tc>
        <w:tc>
          <w:tcPr>
            <w:tcW w:w="2551" w:type="dxa"/>
            <w:tcBorders>
              <w:top w:val="single" w:sz="4" w:space="0" w:color="auto"/>
              <w:left w:val="single" w:sz="4" w:space="0" w:color="auto"/>
              <w:bottom w:val="single" w:sz="4" w:space="0" w:color="auto"/>
              <w:right w:val="single" w:sz="4" w:space="0" w:color="auto"/>
            </w:tcBorders>
          </w:tcPr>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61:11:0010101:9693</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61:11:0010101:3038</w:t>
            </w:r>
          </w:p>
        </w:tc>
        <w:tc>
          <w:tcPr>
            <w:tcW w:w="1279" w:type="dxa"/>
            <w:tcBorders>
              <w:top w:val="single" w:sz="4" w:space="0" w:color="auto"/>
              <w:left w:val="single" w:sz="4" w:space="0" w:color="auto"/>
              <w:bottom w:val="single" w:sz="4" w:space="0" w:color="auto"/>
              <w:right w:val="single" w:sz="4" w:space="0" w:color="auto"/>
            </w:tcBorders>
          </w:tcPr>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Нежилое </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Земли населенных пунктов </w:t>
            </w:r>
          </w:p>
        </w:tc>
      </w:tr>
      <w:tr w:rsidR="005927CD" w:rsidTr="00B33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2"/>
        </w:trPr>
        <w:tc>
          <w:tcPr>
            <w:tcW w:w="2977" w:type="dxa"/>
            <w:tcBorders>
              <w:top w:val="single" w:sz="4" w:space="0" w:color="auto"/>
              <w:left w:val="single" w:sz="4" w:space="0" w:color="auto"/>
              <w:bottom w:val="single" w:sz="4" w:space="0" w:color="auto"/>
              <w:right w:val="single" w:sz="4" w:space="0" w:color="auto"/>
            </w:tcBorders>
            <w:hideMark/>
          </w:tcPr>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Здание (нежилое</w:t>
            </w:r>
            <w:proofErr w:type="gramStart"/>
            <w:r>
              <w:t xml:space="preserve">),   </w:t>
            </w:r>
            <w:proofErr w:type="gramEnd"/>
            <w:r>
              <w:t xml:space="preserve">         площадь 55,2 кв. м., </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 пределах земельного участка, площадью 3000 кв. м.</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927CD" w:rsidRDefault="005927CD" w:rsidP="00B338EA">
            <w:pPr>
              <w:rPr>
                <w:color w:val="000000"/>
              </w:rPr>
            </w:pPr>
          </w:p>
        </w:tc>
        <w:tc>
          <w:tcPr>
            <w:tcW w:w="2551" w:type="dxa"/>
            <w:tcBorders>
              <w:top w:val="single" w:sz="4" w:space="0" w:color="auto"/>
              <w:left w:val="single" w:sz="4" w:space="0" w:color="auto"/>
              <w:bottom w:val="single" w:sz="4" w:space="0" w:color="auto"/>
              <w:right w:val="single" w:sz="4" w:space="0" w:color="auto"/>
            </w:tcBorders>
          </w:tcPr>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61:11:0010101:9688</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61:11:0010101:3038</w:t>
            </w:r>
          </w:p>
        </w:tc>
        <w:tc>
          <w:tcPr>
            <w:tcW w:w="1279" w:type="dxa"/>
            <w:tcBorders>
              <w:top w:val="single" w:sz="4" w:space="0" w:color="auto"/>
              <w:left w:val="single" w:sz="4" w:space="0" w:color="auto"/>
              <w:bottom w:val="single" w:sz="4" w:space="0" w:color="auto"/>
              <w:right w:val="single" w:sz="4" w:space="0" w:color="auto"/>
            </w:tcBorders>
          </w:tcPr>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Нежилое </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Земли населенных пунктов </w:t>
            </w:r>
          </w:p>
        </w:tc>
      </w:tr>
      <w:tr w:rsidR="005927CD" w:rsidTr="00B33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2977" w:type="dxa"/>
            <w:tcBorders>
              <w:top w:val="single" w:sz="4" w:space="0" w:color="auto"/>
              <w:left w:val="single" w:sz="4" w:space="0" w:color="auto"/>
              <w:bottom w:val="single" w:sz="4" w:space="0" w:color="auto"/>
              <w:right w:val="single" w:sz="4" w:space="0" w:color="auto"/>
            </w:tcBorders>
            <w:hideMark/>
          </w:tcPr>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Здание (нежилое</w:t>
            </w:r>
            <w:proofErr w:type="gramStart"/>
            <w:r>
              <w:t xml:space="preserve">),   </w:t>
            </w:r>
            <w:proofErr w:type="gramEnd"/>
            <w:r>
              <w:t xml:space="preserve">          площадь 22,3  кв. м., </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 пределах земельного участка, площадью 3000 кв. м.</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927CD" w:rsidRDefault="005927CD" w:rsidP="00B338EA">
            <w:pPr>
              <w:rPr>
                <w:color w:val="000000"/>
              </w:rPr>
            </w:pPr>
          </w:p>
        </w:tc>
        <w:tc>
          <w:tcPr>
            <w:tcW w:w="2551" w:type="dxa"/>
            <w:tcBorders>
              <w:top w:val="single" w:sz="4" w:space="0" w:color="auto"/>
              <w:left w:val="single" w:sz="4" w:space="0" w:color="auto"/>
              <w:bottom w:val="single" w:sz="4" w:space="0" w:color="auto"/>
              <w:right w:val="single" w:sz="4" w:space="0" w:color="auto"/>
            </w:tcBorders>
          </w:tcPr>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61:11:0010101:9695</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61:11:0010101:3038</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79" w:type="dxa"/>
            <w:tcBorders>
              <w:top w:val="single" w:sz="4" w:space="0" w:color="auto"/>
              <w:left w:val="single" w:sz="4" w:space="0" w:color="auto"/>
              <w:bottom w:val="single" w:sz="4" w:space="0" w:color="auto"/>
              <w:right w:val="single" w:sz="4" w:space="0" w:color="auto"/>
            </w:tcBorders>
          </w:tcPr>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Нежилое </w:t>
            </w: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7CD" w:rsidRDefault="005927CD" w:rsidP="00B3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Земли населенных пунктов</w:t>
            </w:r>
          </w:p>
        </w:tc>
      </w:tr>
    </w:tbl>
    <w:p w:rsidR="005927CD" w:rsidRPr="005927CD" w:rsidRDefault="005927CD" w:rsidP="005927CD">
      <w:pPr>
        <w:ind w:firstLine="708"/>
        <w:jc w:val="both"/>
        <w:rPr>
          <w:color w:val="22252D"/>
          <w:sz w:val="28"/>
          <w:szCs w:val="28"/>
        </w:rPr>
      </w:pPr>
      <w:r w:rsidRPr="005927CD">
        <w:rPr>
          <w:color w:val="22252D"/>
          <w:sz w:val="28"/>
          <w:szCs w:val="28"/>
        </w:rPr>
        <w:t>Итого, от приватизации муниципального имущества в бюджет муниципального образования «Заветинское сельское поселение» поступило 3 534 159,00 руб. (три миллиона пятьсот тридцать четыре тысячи сто пятьдесят девять рублей 00 копеек).</w:t>
      </w:r>
    </w:p>
    <w:p w:rsidR="005927CD" w:rsidRPr="005927CD" w:rsidRDefault="005927CD" w:rsidP="00021217">
      <w:pPr>
        <w:ind w:firstLine="708"/>
        <w:jc w:val="both"/>
        <w:rPr>
          <w:color w:val="22252D"/>
          <w:sz w:val="28"/>
          <w:szCs w:val="28"/>
        </w:rPr>
      </w:pPr>
      <w:r w:rsidRPr="005927CD">
        <w:rPr>
          <w:color w:val="22252D"/>
          <w:sz w:val="28"/>
          <w:szCs w:val="28"/>
        </w:rPr>
        <w:t xml:space="preserve">В соответствии со статьей 17.1 Федерального закона </w:t>
      </w:r>
      <w:proofErr w:type="gramStart"/>
      <w:r w:rsidRPr="005927CD">
        <w:rPr>
          <w:color w:val="22252D"/>
          <w:sz w:val="28"/>
          <w:szCs w:val="28"/>
        </w:rPr>
        <w:t>от  26</w:t>
      </w:r>
      <w:proofErr w:type="gramEnd"/>
      <w:r w:rsidRPr="005927CD">
        <w:rPr>
          <w:color w:val="22252D"/>
          <w:sz w:val="28"/>
          <w:szCs w:val="28"/>
        </w:rPr>
        <w:t>.07.2006 № 135-ФЗ «О защите конкуренции» (далее - Закон о защите конкуренции) Администрацией Заветинского сельского поселения заключены  договора аренды помещений, находящихся в</w:t>
      </w:r>
      <w:r>
        <w:rPr>
          <w:color w:val="22252D"/>
          <w:sz w:val="28"/>
          <w:szCs w:val="28"/>
        </w:rPr>
        <w:t xml:space="preserve"> </w:t>
      </w:r>
      <w:r w:rsidRPr="005927CD">
        <w:rPr>
          <w:color w:val="22252D"/>
          <w:sz w:val="28"/>
          <w:szCs w:val="28"/>
        </w:rPr>
        <w:t xml:space="preserve">муниципальной собственности </w:t>
      </w:r>
      <w:proofErr w:type="spellStart"/>
      <w:r w:rsidRPr="005927CD">
        <w:rPr>
          <w:color w:val="22252D"/>
          <w:sz w:val="28"/>
          <w:szCs w:val="28"/>
        </w:rPr>
        <w:t>муниципльного</w:t>
      </w:r>
      <w:proofErr w:type="spellEnd"/>
      <w:r w:rsidRPr="005927CD">
        <w:rPr>
          <w:color w:val="22252D"/>
          <w:sz w:val="28"/>
          <w:szCs w:val="28"/>
        </w:rPr>
        <w:t xml:space="preserve"> образования «Заветинское сельское поселение»</w:t>
      </w:r>
      <w:r w:rsidR="00021217">
        <w:rPr>
          <w:color w:val="22252D"/>
          <w:sz w:val="28"/>
          <w:szCs w:val="28"/>
        </w:rPr>
        <w:t xml:space="preserve"> на общую</w:t>
      </w:r>
      <w:r w:rsidRPr="005927CD">
        <w:rPr>
          <w:color w:val="22252D"/>
          <w:sz w:val="28"/>
          <w:szCs w:val="28"/>
        </w:rPr>
        <w:t xml:space="preserve"> площадь 854,7 </w:t>
      </w:r>
      <w:proofErr w:type="spellStart"/>
      <w:r w:rsidRPr="005927CD">
        <w:rPr>
          <w:color w:val="22252D"/>
          <w:sz w:val="28"/>
          <w:szCs w:val="28"/>
        </w:rPr>
        <w:t>кв.метров</w:t>
      </w:r>
      <w:proofErr w:type="spellEnd"/>
      <w:r w:rsidRPr="005927CD">
        <w:rPr>
          <w:color w:val="22252D"/>
          <w:sz w:val="28"/>
          <w:szCs w:val="28"/>
        </w:rPr>
        <w:t>.</w:t>
      </w:r>
      <w:r w:rsidRPr="005927CD">
        <w:rPr>
          <w:color w:val="22252D"/>
          <w:sz w:val="28"/>
          <w:szCs w:val="28"/>
        </w:rPr>
        <w:tab/>
      </w:r>
    </w:p>
    <w:p w:rsidR="005927CD" w:rsidRPr="005927CD" w:rsidRDefault="005927CD" w:rsidP="005927CD">
      <w:pPr>
        <w:ind w:firstLine="708"/>
        <w:jc w:val="both"/>
        <w:rPr>
          <w:color w:val="22252D"/>
          <w:sz w:val="28"/>
          <w:szCs w:val="28"/>
        </w:rPr>
      </w:pPr>
      <w:r w:rsidRPr="005927CD">
        <w:rPr>
          <w:color w:val="22252D"/>
          <w:sz w:val="28"/>
          <w:szCs w:val="28"/>
        </w:rPr>
        <w:tab/>
        <w:t xml:space="preserve">Так же Администрацией Заветинского сельского поселения заключен договор аренды о размещении нестационарного торгового объекта на земельном участке, находящемся в собственности муниципального образования «Заветинское сельское поселение» с разрешенным использованием: для проведения </w:t>
      </w:r>
      <w:proofErr w:type="spellStart"/>
      <w:r w:rsidRPr="005927CD">
        <w:rPr>
          <w:color w:val="22252D"/>
          <w:sz w:val="28"/>
          <w:szCs w:val="28"/>
        </w:rPr>
        <w:t>ярморок</w:t>
      </w:r>
      <w:proofErr w:type="spellEnd"/>
      <w:r w:rsidRPr="005927CD">
        <w:rPr>
          <w:color w:val="22252D"/>
          <w:sz w:val="28"/>
          <w:szCs w:val="28"/>
        </w:rPr>
        <w:t xml:space="preserve">, арендуемая площадь которого составляет 5316,00 кв. </w:t>
      </w:r>
      <w:proofErr w:type="spellStart"/>
      <w:r w:rsidRPr="005927CD">
        <w:rPr>
          <w:color w:val="22252D"/>
          <w:sz w:val="28"/>
          <w:szCs w:val="28"/>
        </w:rPr>
        <w:t>метов</w:t>
      </w:r>
      <w:proofErr w:type="spellEnd"/>
      <w:r w:rsidRPr="005927CD">
        <w:rPr>
          <w:color w:val="22252D"/>
          <w:sz w:val="28"/>
          <w:szCs w:val="28"/>
        </w:rPr>
        <w:t>.</w:t>
      </w:r>
    </w:p>
    <w:p w:rsidR="005927CD" w:rsidRPr="005927CD" w:rsidRDefault="005927CD" w:rsidP="005927CD">
      <w:pPr>
        <w:ind w:firstLine="708"/>
        <w:jc w:val="both"/>
        <w:rPr>
          <w:color w:val="22252D"/>
          <w:sz w:val="28"/>
          <w:szCs w:val="28"/>
        </w:rPr>
      </w:pPr>
      <w:r w:rsidRPr="005927CD">
        <w:rPr>
          <w:color w:val="22252D"/>
          <w:sz w:val="28"/>
          <w:szCs w:val="28"/>
        </w:rPr>
        <w:tab/>
        <w:t xml:space="preserve">В Администрации Заветинского сельского поселения в рамках реализации Федерального закона от 30.12.2020 № 518-ФЗ ведется работа по выявлению правообладателей ранее учтенных объектов недвижимости, права </w:t>
      </w:r>
      <w:r w:rsidRPr="005927CD">
        <w:rPr>
          <w:color w:val="22252D"/>
          <w:sz w:val="28"/>
          <w:szCs w:val="28"/>
        </w:rPr>
        <w:lastRenderedPageBreak/>
        <w:t>на которые в Едином государственном реестре недвижимости не зарегистрированы. Работа по выявлению правообладателей осуществляется в отношении земельных участков, зданий, сооружений, объектов незавершенного строительства, помещений.</w:t>
      </w:r>
    </w:p>
    <w:p w:rsidR="005927CD" w:rsidRPr="005927CD" w:rsidRDefault="005927CD" w:rsidP="005927CD">
      <w:pPr>
        <w:ind w:firstLine="708"/>
        <w:jc w:val="both"/>
        <w:rPr>
          <w:color w:val="22252D"/>
          <w:sz w:val="28"/>
          <w:szCs w:val="28"/>
        </w:rPr>
      </w:pPr>
      <w:r w:rsidRPr="005927CD">
        <w:rPr>
          <w:color w:val="22252D"/>
          <w:sz w:val="28"/>
          <w:szCs w:val="28"/>
        </w:rPr>
        <w:t>Таким образом, внесение сведений о ранее учтенном объекте в ЕГРН является необходимым условием для распоряжения недвижимостью, выявление правообладателей ранее учтенных объектов способствует стабильности гражданского оборота и доступности сведений ЕГРН.</w:t>
      </w:r>
    </w:p>
    <w:p w:rsidR="000A7EDD" w:rsidRDefault="000A7EDD" w:rsidP="000A7EDD">
      <w:pPr>
        <w:shd w:val="clear" w:color="auto" w:fill="FFFFFF"/>
        <w:jc w:val="both"/>
        <w:rPr>
          <w:rFonts w:cs="Arial"/>
          <w:b/>
          <w:color w:val="000000" w:themeColor="text1"/>
          <w:sz w:val="28"/>
          <w:szCs w:val="28"/>
          <w:highlight w:val="yellow"/>
          <w:u w:val="single"/>
        </w:rPr>
      </w:pPr>
    </w:p>
    <w:p w:rsidR="00676D9A" w:rsidRPr="00676D9A" w:rsidRDefault="00676D9A" w:rsidP="00676D9A">
      <w:pPr>
        <w:shd w:val="clear" w:color="auto" w:fill="FFFFFF"/>
        <w:jc w:val="center"/>
        <w:rPr>
          <w:b/>
          <w:color w:val="000000" w:themeColor="text1"/>
          <w:sz w:val="28"/>
          <w:szCs w:val="28"/>
        </w:rPr>
      </w:pPr>
      <w:r w:rsidRPr="00676D9A">
        <w:rPr>
          <w:b/>
          <w:color w:val="000000" w:themeColor="text1"/>
          <w:sz w:val="28"/>
          <w:szCs w:val="28"/>
        </w:rPr>
        <w:t>Исполнения бюджета за 2022 года</w:t>
      </w:r>
    </w:p>
    <w:p w:rsidR="00676D9A" w:rsidRPr="00676D9A" w:rsidRDefault="00676D9A" w:rsidP="00676D9A">
      <w:pPr>
        <w:shd w:val="clear" w:color="auto" w:fill="FFFFFF"/>
        <w:jc w:val="both"/>
        <w:rPr>
          <w:rFonts w:cs="Arial"/>
          <w:b/>
          <w:color w:val="000000" w:themeColor="text1"/>
          <w:sz w:val="28"/>
          <w:szCs w:val="28"/>
        </w:rPr>
      </w:pPr>
    </w:p>
    <w:p w:rsidR="00676D9A" w:rsidRPr="001455C6" w:rsidRDefault="00676D9A" w:rsidP="00676D9A">
      <w:pPr>
        <w:ind w:firstLine="709"/>
        <w:jc w:val="both"/>
        <w:rPr>
          <w:color w:val="000000" w:themeColor="text1"/>
          <w:sz w:val="28"/>
          <w:szCs w:val="28"/>
        </w:rPr>
      </w:pPr>
      <w:r w:rsidRPr="001455C6">
        <w:rPr>
          <w:rStyle w:val="a4"/>
          <w:rFonts w:cs="Arial"/>
          <w:color w:val="000000" w:themeColor="text1"/>
          <w:sz w:val="28"/>
          <w:szCs w:val="28"/>
        </w:rPr>
        <w:t>Главным финансовым инструментом для достижения стабильности социально-экономического развития сельского поселения</w:t>
      </w:r>
      <w:r w:rsidRPr="001455C6">
        <w:rPr>
          <w:rStyle w:val="apple-converted-space"/>
          <w:rFonts w:cs="Arial"/>
          <w:color w:val="000000" w:themeColor="text1"/>
          <w:sz w:val="28"/>
          <w:szCs w:val="28"/>
        </w:rPr>
        <w:t> </w:t>
      </w:r>
      <w:r w:rsidRPr="001455C6">
        <w:rPr>
          <w:rStyle w:val="a4"/>
          <w:rFonts w:cs="Arial"/>
          <w:color w:val="000000" w:themeColor="text1"/>
          <w:sz w:val="28"/>
          <w:szCs w:val="28"/>
        </w:rPr>
        <w:t>безусловно служит бюджет.</w:t>
      </w:r>
      <w:r w:rsidRPr="001455C6">
        <w:rPr>
          <w:color w:val="000000" w:themeColor="text1"/>
          <w:sz w:val="28"/>
          <w:szCs w:val="28"/>
        </w:rPr>
        <w:t xml:space="preserve"> 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Положением о бюджетном процессе поселения и Бюджетным кодексом РФ. Бюджет </w:t>
      </w:r>
      <w:proofErr w:type="gramStart"/>
      <w:r w:rsidRPr="001455C6">
        <w:rPr>
          <w:color w:val="000000" w:themeColor="text1"/>
          <w:sz w:val="28"/>
          <w:szCs w:val="28"/>
        </w:rPr>
        <w:t>утверждается  депутатами</w:t>
      </w:r>
      <w:proofErr w:type="gramEnd"/>
      <w:r w:rsidRPr="001455C6">
        <w:rPr>
          <w:color w:val="000000" w:themeColor="text1"/>
          <w:sz w:val="28"/>
          <w:szCs w:val="28"/>
        </w:rPr>
        <w:t xml:space="preserve"> собрания Депутатов Заветинского сельского поселения после проведения публичных слушаний.</w:t>
      </w:r>
    </w:p>
    <w:p w:rsidR="00676D9A" w:rsidRPr="001455C6" w:rsidRDefault="00676D9A" w:rsidP="00676D9A">
      <w:pPr>
        <w:ind w:left="-57" w:firstLine="766"/>
        <w:jc w:val="both"/>
        <w:rPr>
          <w:rFonts w:ascii="Times New Roman CYR" w:hAnsi="Times New Roman CYR" w:cs="Times New Roman CYR"/>
          <w:color w:val="000000" w:themeColor="text1"/>
          <w:sz w:val="28"/>
          <w:szCs w:val="28"/>
        </w:rPr>
      </w:pPr>
      <w:r w:rsidRPr="001455C6">
        <w:rPr>
          <w:rFonts w:ascii="Times New Roman CYR" w:hAnsi="Times New Roman CYR" w:cs="Times New Roman CYR"/>
          <w:color w:val="000000" w:themeColor="text1"/>
          <w:sz w:val="28"/>
          <w:szCs w:val="28"/>
        </w:rPr>
        <w:t xml:space="preserve">Бюджет Заветинского сельского поселения на 2022 года утвержден решением Собрания депутатов сельского поселения от 28.12.2021 №19 </w:t>
      </w:r>
      <w:r w:rsidRPr="001455C6">
        <w:rPr>
          <w:color w:val="000000" w:themeColor="text1"/>
          <w:sz w:val="28"/>
          <w:szCs w:val="28"/>
        </w:rPr>
        <w:t>«</w:t>
      </w:r>
      <w:r w:rsidRPr="001455C6">
        <w:rPr>
          <w:rFonts w:ascii="Times New Roman CYR" w:hAnsi="Times New Roman CYR" w:cs="Times New Roman CYR"/>
          <w:color w:val="000000" w:themeColor="text1"/>
          <w:sz w:val="28"/>
          <w:szCs w:val="28"/>
        </w:rPr>
        <w:t xml:space="preserve">О бюджете Заветинского </w:t>
      </w:r>
      <w:r w:rsidRPr="001455C6">
        <w:rPr>
          <w:color w:val="000000" w:themeColor="text1"/>
          <w:sz w:val="28"/>
          <w:szCs w:val="28"/>
        </w:rPr>
        <w:t xml:space="preserve">сельского поселения Заветинского района </w:t>
      </w:r>
      <w:proofErr w:type="gramStart"/>
      <w:r w:rsidRPr="001455C6">
        <w:rPr>
          <w:color w:val="000000" w:themeColor="text1"/>
          <w:sz w:val="28"/>
          <w:szCs w:val="28"/>
        </w:rPr>
        <w:t>на  2022</w:t>
      </w:r>
      <w:proofErr w:type="gramEnd"/>
      <w:r w:rsidRPr="001455C6">
        <w:rPr>
          <w:color w:val="000000" w:themeColor="text1"/>
          <w:sz w:val="28"/>
          <w:szCs w:val="28"/>
        </w:rPr>
        <w:t xml:space="preserve"> год и на плановый период 2023 и 2024 годов» по доходам в сумме </w:t>
      </w:r>
      <w:r w:rsidRPr="001455C6">
        <w:rPr>
          <w:b/>
          <w:color w:val="000000" w:themeColor="text1"/>
          <w:sz w:val="28"/>
          <w:szCs w:val="28"/>
          <w:u w:val="single"/>
        </w:rPr>
        <w:t>17 156,0</w:t>
      </w:r>
      <w:r w:rsidRPr="001455C6">
        <w:rPr>
          <w:color w:val="000000" w:themeColor="text1"/>
          <w:sz w:val="28"/>
          <w:szCs w:val="28"/>
        </w:rPr>
        <w:t xml:space="preserve"> тыс. рублей, по расходам </w:t>
      </w:r>
      <w:r w:rsidRPr="001455C6">
        <w:rPr>
          <w:b/>
          <w:color w:val="000000" w:themeColor="text1"/>
          <w:sz w:val="28"/>
          <w:szCs w:val="28"/>
          <w:u w:val="single"/>
        </w:rPr>
        <w:t>17 156,0</w:t>
      </w:r>
      <w:r w:rsidRPr="001455C6">
        <w:rPr>
          <w:color w:val="000000" w:themeColor="text1"/>
          <w:sz w:val="28"/>
          <w:szCs w:val="28"/>
        </w:rPr>
        <w:t xml:space="preserve"> тыс. рублей.</w:t>
      </w:r>
    </w:p>
    <w:p w:rsidR="00676D9A" w:rsidRPr="001455C6" w:rsidRDefault="00676D9A" w:rsidP="00676D9A">
      <w:pPr>
        <w:ind w:left="-57" w:firstLine="766"/>
        <w:jc w:val="both"/>
        <w:rPr>
          <w:color w:val="000000" w:themeColor="text1"/>
          <w:sz w:val="28"/>
          <w:szCs w:val="28"/>
        </w:rPr>
      </w:pPr>
      <w:r w:rsidRPr="001455C6">
        <w:rPr>
          <w:rFonts w:ascii="Times New Roman CYR" w:hAnsi="Times New Roman CYR" w:cs="Times New Roman CYR"/>
          <w:color w:val="000000" w:themeColor="text1"/>
          <w:sz w:val="28"/>
          <w:szCs w:val="28"/>
        </w:rPr>
        <w:t xml:space="preserve">За 2022 год в решение о бюджете Заветинского сельского поселения </w:t>
      </w:r>
      <w:proofErr w:type="gramStart"/>
      <w:r w:rsidRPr="001455C6">
        <w:rPr>
          <w:rFonts w:ascii="Times New Roman CYR" w:hAnsi="Times New Roman CYR" w:cs="Times New Roman CYR"/>
          <w:color w:val="000000" w:themeColor="text1"/>
          <w:sz w:val="28"/>
          <w:szCs w:val="28"/>
        </w:rPr>
        <w:t>на  2022</w:t>
      </w:r>
      <w:proofErr w:type="gramEnd"/>
      <w:r w:rsidRPr="001455C6">
        <w:rPr>
          <w:rFonts w:ascii="Times New Roman CYR" w:hAnsi="Times New Roman CYR" w:cs="Times New Roman CYR"/>
          <w:color w:val="000000" w:themeColor="text1"/>
          <w:sz w:val="28"/>
          <w:szCs w:val="28"/>
        </w:rPr>
        <w:t xml:space="preserve"> год </w:t>
      </w:r>
      <w:r>
        <w:rPr>
          <w:rFonts w:ascii="Times New Roman CYR" w:hAnsi="Times New Roman CYR" w:cs="Times New Roman CYR"/>
          <w:color w:val="000000" w:themeColor="text1"/>
          <w:sz w:val="28"/>
          <w:szCs w:val="28"/>
        </w:rPr>
        <w:t xml:space="preserve">несколько раз </w:t>
      </w:r>
      <w:r w:rsidRPr="001455C6">
        <w:rPr>
          <w:rFonts w:ascii="Times New Roman CYR" w:hAnsi="Times New Roman CYR" w:cs="Times New Roman CYR"/>
          <w:color w:val="000000" w:themeColor="text1"/>
          <w:sz w:val="28"/>
          <w:szCs w:val="28"/>
        </w:rPr>
        <w:t>вносил</w:t>
      </w:r>
      <w:r>
        <w:rPr>
          <w:rFonts w:ascii="Times New Roman CYR" w:hAnsi="Times New Roman CYR" w:cs="Times New Roman CYR"/>
          <w:color w:val="000000" w:themeColor="text1"/>
          <w:sz w:val="28"/>
          <w:szCs w:val="28"/>
        </w:rPr>
        <w:t>и</w:t>
      </w:r>
      <w:r w:rsidRPr="001455C6">
        <w:rPr>
          <w:rFonts w:ascii="Times New Roman CYR" w:hAnsi="Times New Roman CYR" w:cs="Times New Roman CYR"/>
          <w:color w:val="000000" w:themeColor="text1"/>
          <w:sz w:val="28"/>
          <w:szCs w:val="28"/>
        </w:rPr>
        <w:t xml:space="preserve">сь изменение, в результате доходная часть увеличилась на </w:t>
      </w:r>
      <w:r>
        <w:rPr>
          <w:rFonts w:ascii="Times New Roman CYR" w:hAnsi="Times New Roman CYR" w:cs="Times New Roman CYR"/>
          <w:b/>
          <w:color w:val="000000" w:themeColor="text1"/>
          <w:sz w:val="28"/>
          <w:szCs w:val="28"/>
          <w:u w:val="single"/>
        </w:rPr>
        <w:t>3 596,7</w:t>
      </w:r>
      <w:r w:rsidRPr="001455C6">
        <w:rPr>
          <w:rFonts w:ascii="Times New Roman CYR" w:hAnsi="Times New Roman CYR" w:cs="Times New Roman CYR"/>
          <w:color w:val="000000" w:themeColor="text1"/>
          <w:sz w:val="28"/>
          <w:szCs w:val="28"/>
        </w:rPr>
        <w:t xml:space="preserve"> тыс. рублей и составила </w:t>
      </w:r>
      <w:r>
        <w:rPr>
          <w:b/>
          <w:color w:val="000000" w:themeColor="text1"/>
          <w:sz w:val="28"/>
          <w:szCs w:val="28"/>
          <w:u w:val="single"/>
        </w:rPr>
        <w:t>20 753,6</w:t>
      </w:r>
      <w:r w:rsidRPr="001455C6">
        <w:rPr>
          <w:b/>
          <w:color w:val="000000" w:themeColor="text1"/>
          <w:sz w:val="28"/>
          <w:szCs w:val="28"/>
          <w:u w:val="single"/>
        </w:rPr>
        <w:t xml:space="preserve"> </w:t>
      </w:r>
      <w:r w:rsidRPr="001455C6">
        <w:rPr>
          <w:color w:val="000000" w:themeColor="text1"/>
          <w:sz w:val="28"/>
          <w:szCs w:val="28"/>
        </w:rPr>
        <w:t xml:space="preserve">тыс. рублей, и расходная часть бюджета поселения </w:t>
      </w:r>
      <w:r w:rsidRPr="001455C6">
        <w:rPr>
          <w:rFonts w:ascii="Times New Roman CYR" w:hAnsi="Times New Roman CYR" w:cs="Times New Roman CYR"/>
          <w:color w:val="000000" w:themeColor="text1"/>
          <w:sz w:val="28"/>
          <w:szCs w:val="28"/>
        </w:rPr>
        <w:t>увеличилась</w:t>
      </w:r>
      <w:r w:rsidRPr="001455C6">
        <w:rPr>
          <w:color w:val="000000" w:themeColor="text1"/>
          <w:sz w:val="28"/>
          <w:szCs w:val="28"/>
        </w:rPr>
        <w:t xml:space="preserve"> на </w:t>
      </w:r>
      <w:r>
        <w:rPr>
          <w:b/>
          <w:color w:val="000000" w:themeColor="text1"/>
          <w:sz w:val="28"/>
          <w:szCs w:val="28"/>
          <w:u w:val="single"/>
        </w:rPr>
        <w:t>6 169,2</w:t>
      </w:r>
      <w:r w:rsidRPr="001455C6">
        <w:rPr>
          <w:b/>
          <w:color w:val="000000" w:themeColor="text1"/>
          <w:sz w:val="28"/>
          <w:szCs w:val="28"/>
          <w:u w:val="single"/>
        </w:rPr>
        <w:t xml:space="preserve"> </w:t>
      </w:r>
      <w:r w:rsidRPr="001455C6">
        <w:rPr>
          <w:color w:val="000000" w:themeColor="text1"/>
          <w:sz w:val="28"/>
          <w:szCs w:val="28"/>
        </w:rPr>
        <w:t xml:space="preserve">тыс. рублей и составила </w:t>
      </w:r>
      <w:r>
        <w:rPr>
          <w:b/>
          <w:color w:val="000000" w:themeColor="text1"/>
          <w:sz w:val="28"/>
          <w:szCs w:val="28"/>
          <w:u w:val="single"/>
        </w:rPr>
        <w:t>23 326,1</w:t>
      </w:r>
      <w:r w:rsidRPr="001455C6">
        <w:rPr>
          <w:b/>
          <w:color w:val="000000" w:themeColor="text1"/>
          <w:sz w:val="28"/>
          <w:szCs w:val="28"/>
          <w:u w:val="single"/>
        </w:rPr>
        <w:t xml:space="preserve"> </w:t>
      </w:r>
      <w:r w:rsidRPr="001455C6">
        <w:rPr>
          <w:color w:val="000000" w:themeColor="text1"/>
          <w:sz w:val="28"/>
          <w:szCs w:val="28"/>
        </w:rPr>
        <w:t xml:space="preserve">тыс. рублей. </w:t>
      </w:r>
    </w:p>
    <w:p w:rsidR="00676D9A" w:rsidRPr="001455C6" w:rsidRDefault="00676D9A" w:rsidP="00676D9A">
      <w:pPr>
        <w:ind w:left="-57" w:firstLine="766"/>
        <w:jc w:val="both"/>
        <w:rPr>
          <w:rFonts w:ascii="Times New Roman CYR" w:hAnsi="Times New Roman CYR" w:cs="Times New Roman CYR"/>
          <w:color w:val="000000" w:themeColor="text1"/>
          <w:sz w:val="28"/>
          <w:szCs w:val="28"/>
        </w:rPr>
      </w:pPr>
      <w:r w:rsidRPr="001455C6">
        <w:rPr>
          <w:rFonts w:ascii="Times New Roman CYR" w:hAnsi="Times New Roman CYR" w:cs="Times New Roman CYR"/>
          <w:color w:val="000000" w:themeColor="text1"/>
          <w:sz w:val="28"/>
          <w:szCs w:val="28"/>
        </w:rPr>
        <w:t xml:space="preserve">Внесения изменений в доходную часть бюджета связано с </w:t>
      </w:r>
      <w:proofErr w:type="gramStart"/>
      <w:r w:rsidRPr="001455C6">
        <w:rPr>
          <w:rFonts w:ascii="Times New Roman CYR" w:hAnsi="Times New Roman CYR" w:cs="Times New Roman CYR"/>
          <w:color w:val="000000" w:themeColor="text1"/>
          <w:sz w:val="28"/>
          <w:szCs w:val="28"/>
        </w:rPr>
        <w:t>вовлечением</w:t>
      </w:r>
      <w:r w:rsidR="00E1487B">
        <w:rPr>
          <w:rFonts w:ascii="Times New Roman CYR" w:hAnsi="Times New Roman CYR" w:cs="Times New Roman CYR"/>
          <w:color w:val="000000" w:themeColor="text1"/>
          <w:sz w:val="28"/>
          <w:szCs w:val="28"/>
        </w:rPr>
        <w:t xml:space="preserve"> </w:t>
      </w:r>
      <w:r w:rsidRPr="001455C6">
        <w:rPr>
          <w:rFonts w:ascii="Times New Roman CYR" w:hAnsi="Times New Roman CYR" w:cs="Times New Roman CYR"/>
          <w:color w:val="000000" w:themeColor="text1"/>
          <w:sz w:val="28"/>
          <w:szCs w:val="28"/>
        </w:rPr>
        <w:t xml:space="preserve"> </w:t>
      </w:r>
      <w:r w:rsidR="00E1487B">
        <w:rPr>
          <w:rFonts w:ascii="Times New Roman CYR" w:hAnsi="Times New Roman CYR" w:cs="Times New Roman CYR"/>
          <w:color w:val="000000" w:themeColor="text1"/>
          <w:sz w:val="28"/>
          <w:szCs w:val="28"/>
        </w:rPr>
        <w:t>доходов</w:t>
      </w:r>
      <w:proofErr w:type="gramEnd"/>
      <w:r w:rsidR="00E1487B">
        <w:rPr>
          <w:rFonts w:ascii="Times New Roman CYR" w:hAnsi="Times New Roman CYR" w:cs="Times New Roman CYR"/>
          <w:color w:val="000000" w:themeColor="text1"/>
          <w:sz w:val="28"/>
          <w:szCs w:val="28"/>
        </w:rPr>
        <w:t xml:space="preserve"> </w:t>
      </w:r>
      <w:r>
        <w:rPr>
          <w:rFonts w:ascii="Times New Roman CYR" w:hAnsi="Times New Roman CYR" w:cs="Times New Roman CYR"/>
          <w:color w:val="000000" w:themeColor="text1"/>
          <w:sz w:val="28"/>
          <w:szCs w:val="28"/>
        </w:rPr>
        <w:t>от продажи материальных активов</w:t>
      </w:r>
      <w:r w:rsidRPr="001455C6">
        <w:rPr>
          <w:rFonts w:ascii="Times New Roman CYR" w:hAnsi="Times New Roman CYR" w:cs="Times New Roman CYR"/>
          <w:color w:val="000000" w:themeColor="text1"/>
          <w:sz w:val="28"/>
          <w:szCs w:val="28"/>
        </w:rPr>
        <w:t xml:space="preserve">. </w:t>
      </w:r>
    </w:p>
    <w:p w:rsidR="00676D9A" w:rsidRPr="001455C6" w:rsidRDefault="00676D9A" w:rsidP="00676D9A">
      <w:pPr>
        <w:ind w:left="-57" w:firstLine="766"/>
        <w:jc w:val="both"/>
        <w:rPr>
          <w:rFonts w:ascii="Times New Roman CYR" w:hAnsi="Times New Roman CYR" w:cs="Times New Roman CYR"/>
          <w:color w:val="000000" w:themeColor="text1"/>
          <w:sz w:val="28"/>
          <w:szCs w:val="28"/>
        </w:rPr>
      </w:pPr>
      <w:r w:rsidRPr="001455C6">
        <w:rPr>
          <w:rFonts w:ascii="Times New Roman CYR" w:hAnsi="Times New Roman CYR" w:cs="Times New Roman CYR"/>
          <w:color w:val="000000" w:themeColor="text1"/>
          <w:sz w:val="28"/>
          <w:szCs w:val="28"/>
        </w:rPr>
        <w:t xml:space="preserve">Внесения изменений в расходную часть бюджета </w:t>
      </w:r>
      <w:proofErr w:type="gramStart"/>
      <w:r w:rsidRPr="001455C6">
        <w:rPr>
          <w:rFonts w:ascii="Times New Roman CYR" w:hAnsi="Times New Roman CYR" w:cs="Times New Roman CYR"/>
          <w:color w:val="000000" w:themeColor="text1"/>
          <w:sz w:val="28"/>
          <w:szCs w:val="28"/>
        </w:rPr>
        <w:t>связано  с</w:t>
      </w:r>
      <w:proofErr w:type="gramEnd"/>
      <w:r w:rsidRPr="001455C6">
        <w:rPr>
          <w:rFonts w:ascii="Times New Roman CYR" w:hAnsi="Times New Roman CYR" w:cs="Times New Roman CYR"/>
          <w:color w:val="000000" w:themeColor="text1"/>
          <w:sz w:val="28"/>
          <w:szCs w:val="28"/>
        </w:rPr>
        <w:t xml:space="preserve"> распределением остатков</w:t>
      </w:r>
      <w:r>
        <w:rPr>
          <w:rFonts w:ascii="Times New Roman CYR" w:hAnsi="Times New Roman CYR" w:cs="Times New Roman CYR"/>
          <w:color w:val="000000" w:themeColor="text1"/>
          <w:sz w:val="28"/>
          <w:szCs w:val="28"/>
        </w:rPr>
        <w:t xml:space="preserve"> и вовлечением доходов</w:t>
      </w:r>
      <w:r w:rsidRPr="001455C6">
        <w:rPr>
          <w:rFonts w:ascii="Times New Roman CYR" w:hAnsi="Times New Roman CYR" w:cs="Times New Roman CYR"/>
          <w:color w:val="000000" w:themeColor="text1"/>
          <w:sz w:val="28"/>
          <w:szCs w:val="28"/>
        </w:rPr>
        <w:t>.</w:t>
      </w:r>
    </w:p>
    <w:p w:rsidR="00676D9A" w:rsidRPr="001455C6" w:rsidRDefault="00676D9A" w:rsidP="00676D9A">
      <w:pPr>
        <w:ind w:left="-57" w:firstLine="766"/>
        <w:jc w:val="both"/>
        <w:rPr>
          <w:rFonts w:ascii="Times New Roman CYR" w:hAnsi="Times New Roman CYR" w:cs="Times New Roman CYR"/>
          <w:color w:val="000000" w:themeColor="text1"/>
          <w:sz w:val="28"/>
          <w:szCs w:val="28"/>
        </w:rPr>
      </w:pPr>
      <w:r w:rsidRPr="001455C6">
        <w:rPr>
          <w:rFonts w:ascii="Times New Roman CYR" w:hAnsi="Times New Roman CYR" w:cs="Times New Roman CYR"/>
          <w:color w:val="000000" w:themeColor="text1"/>
          <w:sz w:val="28"/>
          <w:szCs w:val="28"/>
        </w:rPr>
        <w:t>Бюджетные кредиты за 2022 года не привлекались.</w:t>
      </w:r>
    </w:p>
    <w:p w:rsidR="00676D9A" w:rsidRPr="001455C6" w:rsidRDefault="00676D9A" w:rsidP="00676D9A">
      <w:pPr>
        <w:shd w:val="clear" w:color="auto" w:fill="FFFFFF"/>
        <w:jc w:val="both"/>
        <w:rPr>
          <w:rFonts w:ascii="Times New Roman CYR" w:hAnsi="Times New Roman CYR" w:cs="Times New Roman CYR"/>
          <w:color w:val="000000" w:themeColor="text1"/>
          <w:sz w:val="28"/>
          <w:szCs w:val="28"/>
        </w:rPr>
      </w:pPr>
      <w:r w:rsidRPr="001455C6">
        <w:rPr>
          <w:rFonts w:ascii="Times New Roman CYR" w:hAnsi="Times New Roman CYR" w:cs="Times New Roman CYR"/>
          <w:color w:val="000000" w:themeColor="text1"/>
          <w:sz w:val="28"/>
          <w:szCs w:val="28"/>
        </w:rPr>
        <w:t xml:space="preserve">По </w:t>
      </w:r>
      <w:r>
        <w:rPr>
          <w:rFonts w:ascii="Times New Roman CYR" w:hAnsi="Times New Roman CYR" w:cs="Times New Roman CYR"/>
          <w:color w:val="000000" w:themeColor="text1"/>
          <w:sz w:val="28"/>
          <w:szCs w:val="28"/>
        </w:rPr>
        <w:t xml:space="preserve">итогам </w:t>
      </w:r>
      <w:proofErr w:type="gramStart"/>
      <w:r>
        <w:rPr>
          <w:rFonts w:ascii="Times New Roman CYR" w:hAnsi="Times New Roman CYR" w:cs="Times New Roman CYR"/>
          <w:color w:val="000000" w:themeColor="text1"/>
          <w:sz w:val="28"/>
          <w:szCs w:val="28"/>
        </w:rPr>
        <w:t>работы  за</w:t>
      </w:r>
      <w:proofErr w:type="gramEnd"/>
      <w:r>
        <w:rPr>
          <w:rFonts w:ascii="Times New Roman CYR" w:hAnsi="Times New Roman CYR" w:cs="Times New Roman CYR"/>
          <w:color w:val="000000" w:themeColor="text1"/>
          <w:sz w:val="28"/>
          <w:szCs w:val="28"/>
        </w:rPr>
        <w:t xml:space="preserve"> </w:t>
      </w:r>
      <w:r w:rsidRPr="001455C6">
        <w:rPr>
          <w:rFonts w:ascii="Times New Roman CYR" w:hAnsi="Times New Roman CYR" w:cs="Times New Roman CYR"/>
          <w:color w:val="000000" w:themeColor="text1"/>
          <w:sz w:val="28"/>
          <w:szCs w:val="28"/>
        </w:rPr>
        <w:t xml:space="preserve">2022 года объем поступивших налоговых и неналоговых платежей в бюджет сельского поселения составил </w:t>
      </w:r>
      <w:r>
        <w:rPr>
          <w:rFonts w:ascii="Times New Roman CYR" w:hAnsi="Times New Roman CYR" w:cs="Times New Roman CYR"/>
          <w:b/>
          <w:color w:val="000000" w:themeColor="text1"/>
          <w:sz w:val="28"/>
          <w:szCs w:val="28"/>
          <w:u w:val="single"/>
        </w:rPr>
        <w:t>11 437,9</w:t>
      </w:r>
      <w:r w:rsidRPr="001455C6">
        <w:rPr>
          <w:rFonts w:ascii="Times New Roman CYR" w:hAnsi="Times New Roman CYR" w:cs="Times New Roman CYR"/>
          <w:color w:val="000000" w:themeColor="text1"/>
          <w:sz w:val="28"/>
          <w:szCs w:val="28"/>
        </w:rPr>
        <w:t xml:space="preserve"> тыс. рублей, при  плановых назначениях на год </w:t>
      </w:r>
      <w:r>
        <w:rPr>
          <w:rFonts w:ascii="Times New Roman CYR" w:hAnsi="Times New Roman CYR" w:cs="Times New Roman CYR"/>
          <w:b/>
          <w:color w:val="000000" w:themeColor="text1"/>
          <w:sz w:val="28"/>
          <w:szCs w:val="28"/>
          <w:u w:val="single"/>
        </w:rPr>
        <w:t>10 512,7</w:t>
      </w:r>
      <w:r w:rsidRPr="001455C6">
        <w:rPr>
          <w:rFonts w:ascii="Times New Roman CYR" w:hAnsi="Times New Roman CYR" w:cs="Times New Roman CYR"/>
          <w:b/>
          <w:color w:val="000000" w:themeColor="text1"/>
          <w:sz w:val="28"/>
          <w:szCs w:val="28"/>
          <w:u w:val="single"/>
        </w:rPr>
        <w:t xml:space="preserve"> </w:t>
      </w:r>
      <w:r w:rsidRPr="001455C6">
        <w:rPr>
          <w:rFonts w:ascii="Times New Roman CYR" w:hAnsi="Times New Roman CYR" w:cs="Times New Roman CYR"/>
          <w:color w:val="000000" w:themeColor="text1"/>
          <w:sz w:val="28"/>
          <w:szCs w:val="28"/>
        </w:rPr>
        <w:t xml:space="preserve">тыс. рублей, что составило </w:t>
      </w:r>
      <w:r w:rsidRPr="001455C6">
        <w:rPr>
          <w:rFonts w:ascii="Times New Roman CYR" w:hAnsi="Times New Roman CYR" w:cs="Times New Roman CYR"/>
          <w:b/>
          <w:color w:val="000000" w:themeColor="text1"/>
          <w:sz w:val="28"/>
          <w:szCs w:val="28"/>
          <w:u w:val="single"/>
        </w:rPr>
        <w:t>10</w:t>
      </w:r>
      <w:r>
        <w:rPr>
          <w:rFonts w:ascii="Times New Roman CYR" w:hAnsi="Times New Roman CYR" w:cs="Times New Roman CYR"/>
          <w:b/>
          <w:color w:val="000000" w:themeColor="text1"/>
          <w:sz w:val="28"/>
          <w:szCs w:val="28"/>
          <w:u w:val="single"/>
        </w:rPr>
        <w:t>8</w:t>
      </w:r>
      <w:r w:rsidRPr="001455C6">
        <w:rPr>
          <w:rFonts w:ascii="Times New Roman CYR" w:hAnsi="Times New Roman CYR" w:cs="Times New Roman CYR"/>
          <w:b/>
          <w:color w:val="000000" w:themeColor="text1"/>
          <w:sz w:val="28"/>
          <w:szCs w:val="28"/>
          <w:u w:val="single"/>
        </w:rPr>
        <w:t>,8%.</w:t>
      </w:r>
    </w:p>
    <w:p w:rsidR="00676D9A" w:rsidRPr="001455C6" w:rsidRDefault="00676D9A" w:rsidP="00676D9A">
      <w:pPr>
        <w:shd w:val="clear" w:color="auto" w:fill="FFFFFF"/>
        <w:jc w:val="both"/>
        <w:rPr>
          <w:rFonts w:ascii="Times New Roman CYR" w:hAnsi="Times New Roman CYR" w:cs="Times New Roman CYR"/>
          <w:color w:val="000000" w:themeColor="text1"/>
          <w:sz w:val="28"/>
          <w:szCs w:val="28"/>
        </w:rPr>
      </w:pPr>
    </w:p>
    <w:p w:rsidR="00676D9A" w:rsidRPr="001455C6" w:rsidRDefault="00676D9A" w:rsidP="00676D9A">
      <w:pPr>
        <w:ind w:firstLine="709"/>
        <w:jc w:val="both"/>
        <w:rPr>
          <w:rFonts w:ascii="Times New Roman CYR" w:hAnsi="Times New Roman CYR" w:cs="Times New Roman CYR"/>
          <w:color w:val="000000" w:themeColor="text1"/>
          <w:sz w:val="28"/>
          <w:szCs w:val="28"/>
        </w:rPr>
      </w:pPr>
      <w:r w:rsidRPr="001455C6">
        <w:rPr>
          <w:rFonts w:ascii="Times New Roman CYR" w:hAnsi="Times New Roman CYR" w:cs="Times New Roman CYR"/>
          <w:color w:val="000000" w:themeColor="text1"/>
          <w:sz w:val="28"/>
          <w:szCs w:val="28"/>
        </w:rPr>
        <w:t xml:space="preserve">Наиболее крупные источники собственных доходов - это </w:t>
      </w:r>
      <w:proofErr w:type="gramStart"/>
      <w:r w:rsidRPr="001455C6">
        <w:rPr>
          <w:rFonts w:ascii="Times New Roman CYR" w:hAnsi="Times New Roman CYR" w:cs="Times New Roman CYR"/>
          <w:color w:val="000000" w:themeColor="text1"/>
          <w:sz w:val="28"/>
          <w:szCs w:val="28"/>
        </w:rPr>
        <w:t>налог  на</w:t>
      </w:r>
      <w:proofErr w:type="gramEnd"/>
      <w:r w:rsidRPr="001455C6">
        <w:rPr>
          <w:rFonts w:ascii="Times New Roman CYR" w:hAnsi="Times New Roman CYR" w:cs="Times New Roman CYR"/>
          <w:color w:val="000000" w:themeColor="text1"/>
          <w:sz w:val="28"/>
          <w:szCs w:val="28"/>
        </w:rPr>
        <w:t xml:space="preserve"> доходы физических лиц – </w:t>
      </w:r>
      <w:r>
        <w:rPr>
          <w:rFonts w:ascii="Times New Roman CYR" w:hAnsi="Times New Roman CYR" w:cs="Times New Roman CYR"/>
          <w:b/>
          <w:color w:val="000000" w:themeColor="text1"/>
          <w:sz w:val="28"/>
          <w:szCs w:val="28"/>
          <w:u w:val="single"/>
        </w:rPr>
        <w:t>3 416,4</w:t>
      </w:r>
      <w:r>
        <w:rPr>
          <w:rFonts w:ascii="Times New Roman CYR" w:hAnsi="Times New Roman CYR" w:cs="Times New Roman CYR"/>
          <w:color w:val="000000" w:themeColor="text1"/>
          <w:sz w:val="28"/>
          <w:szCs w:val="28"/>
        </w:rPr>
        <w:t xml:space="preserve"> тыс. руб., </w:t>
      </w:r>
      <w:r w:rsidRPr="001455C6">
        <w:rPr>
          <w:rFonts w:ascii="Times New Roman CYR" w:hAnsi="Times New Roman CYR" w:cs="Times New Roman CYR"/>
          <w:color w:val="000000" w:themeColor="text1"/>
          <w:sz w:val="28"/>
          <w:szCs w:val="28"/>
        </w:rPr>
        <w:t xml:space="preserve">единый сельскохозяйственный налог–  </w:t>
      </w:r>
      <w:r>
        <w:rPr>
          <w:rFonts w:ascii="Times New Roman CYR" w:hAnsi="Times New Roman CYR" w:cs="Times New Roman CYR"/>
          <w:b/>
          <w:color w:val="000000" w:themeColor="text1"/>
          <w:sz w:val="28"/>
          <w:szCs w:val="28"/>
        </w:rPr>
        <w:t>2 198,0</w:t>
      </w:r>
      <w:r w:rsidRPr="001455C6">
        <w:rPr>
          <w:rFonts w:ascii="Times New Roman CYR" w:hAnsi="Times New Roman CYR" w:cs="Times New Roman CYR"/>
          <w:color w:val="000000" w:themeColor="text1"/>
          <w:sz w:val="28"/>
          <w:szCs w:val="28"/>
        </w:rPr>
        <w:t xml:space="preserve"> тыс. руб.</w:t>
      </w:r>
      <w:r w:rsidRPr="0078052C">
        <w:rPr>
          <w:rFonts w:ascii="Times New Roman CYR" w:hAnsi="Times New Roman CYR" w:cs="Times New Roman CYR"/>
          <w:color w:val="000000" w:themeColor="text1"/>
          <w:sz w:val="28"/>
          <w:szCs w:val="28"/>
        </w:rPr>
        <w:t xml:space="preserve"> </w:t>
      </w:r>
      <w:r w:rsidRPr="001455C6">
        <w:rPr>
          <w:rFonts w:ascii="Times New Roman CYR" w:hAnsi="Times New Roman CYR" w:cs="Times New Roman CYR"/>
          <w:color w:val="000000" w:themeColor="text1"/>
          <w:sz w:val="28"/>
          <w:szCs w:val="28"/>
        </w:rPr>
        <w:t>земельный налог –</w:t>
      </w:r>
      <w:r>
        <w:rPr>
          <w:rFonts w:ascii="Times New Roman CYR" w:hAnsi="Times New Roman CYR" w:cs="Times New Roman CYR"/>
          <w:b/>
          <w:color w:val="000000" w:themeColor="text1"/>
          <w:sz w:val="28"/>
          <w:szCs w:val="28"/>
          <w:u w:val="single"/>
        </w:rPr>
        <w:t>980,0</w:t>
      </w:r>
      <w:r w:rsidR="00E1487B">
        <w:rPr>
          <w:rFonts w:ascii="Times New Roman CYR" w:hAnsi="Times New Roman CYR" w:cs="Times New Roman CYR"/>
          <w:color w:val="000000" w:themeColor="text1"/>
          <w:sz w:val="28"/>
          <w:szCs w:val="28"/>
        </w:rPr>
        <w:t xml:space="preserve"> </w:t>
      </w:r>
      <w:proofErr w:type="spellStart"/>
      <w:r w:rsidR="00E1487B">
        <w:rPr>
          <w:rFonts w:ascii="Times New Roman CYR" w:hAnsi="Times New Roman CYR" w:cs="Times New Roman CYR"/>
          <w:color w:val="000000" w:themeColor="text1"/>
          <w:sz w:val="28"/>
          <w:szCs w:val="28"/>
        </w:rPr>
        <w:t>тыс.рублей</w:t>
      </w:r>
      <w:proofErr w:type="spellEnd"/>
      <w:r w:rsidR="00E1487B">
        <w:rPr>
          <w:rFonts w:ascii="Times New Roman CYR" w:hAnsi="Times New Roman CYR" w:cs="Times New Roman CYR"/>
          <w:color w:val="000000" w:themeColor="text1"/>
          <w:sz w:val="28"/>
          <w:szCs w:val="28"/>
        </w:rPr>
        <w:t>.</w:t>
      </w:r>
      <w:r w:rsidR="00E1487B" w:rsidRPr="001455C6">
        <w:rPr>
          <w:rFonts w:ascii="Times New Roman CYR" w:hAnsi="Times New Roman CYR" w:cs="Times New Roman CYR"/>
          <w:color w:val="000000" w:themeColor="text1"/>
          <w:sz w:val="28"/>
          <w:szCs w:val="28"/>
        </w:rPr>
        <w:t xml:space="preserve"> </w:t>
      </w:r>
    </w:p>
    <w:p w:rsidR="00676D9A" w:rsidRDefault="00676D9A" w:rsidP="00676D9A">
      <w:pPr>
        <w:shd w:val="clear" w:color="auto" w:fill="FFFFFF"/>
        <w:jc w:val="center"/>
        <w:rPr>
          <w:color w:val="000000" w:themeColor="text1"/>
          <w:sz w:val="28"/>
          <w:szCs w:val="28"/>
        </w:rPr>
      </w:pPr>
    </w:p>
    <w:p w:rsidR="00E1487B" w:rsidRDefault="00E1487B" w:rsidP="00676D9A">
      <w:pPr>
        <w:shd w:val="clear" w:color="auto" w:fill="FFFFFF"/>
        <w:jc w:val="center"/>
        <w:rPr>
          <w:color w:val="000000" w:themeColor="text1"/>
          <w:sz w:val="28"/>
          <w:szCs w:val="28"/>
        </w:rPr>
      </w:pPr>
    </w:p>
    <w:p w:rsidR="00E1487B" w:rsidRDefault="00E1487B" w:rsidP="00676D9A">
      <w:pPr>
        <w:shd w:val="clear" w:color="auto" w:fill="FFFFFF"/>
        <w:jc w:val="center"/>
        <w:rPr>
          <w:color w:val="000000" w:themeColor="text1"/>
          <w:sz w:val="28"/>
          <w:szCs w:val="28"/>
        </w:rPr>
      </w:pPr>
      <w:bookmarkStart w:id="0" w:name="_GoBack"/>
      <w:bookmarkEnd w:id="0"/>
    </w:p>
    <w:p w:rsidR="00E1487B" w:rsidRPr="001455C6" w:rsidRDefault="00E1487B" w:rsidP="00676D9A">
      <w:pPr>
        <w:shd w:val="clear" w:color="auto" w:fill="FFFFFF"/>
        <w:jc w:val="center"/>
        <w:rPr>
          <w:color w:val="000000" w:themeColor="text1"/>
          <w:sz w:val="28"/>
          <w:szCs w:val="28"/>
        </w:rPr>
      </w:pPr>
    </w:p>
    <w:p w:rsidR="00676D9A" w:rsidRPr="001455C6" w:rsidRDefault="00676D9A" w:rsidP="00676D9A">
      <w:pPr>
        <w:shd w:val="clear" w:color="auto" w:fill="FFFFFF"/>
        <w:jc w:val="center"/>
        <w:rPr>
          <w:color w:val="000000" w:themeColor="text1"/>
          <w:sz w:val="28"/>
          <w:szCs w:val="28"/>
        </w:rPr>
      </w:pPr>
      <w:r w:rsidRPr="001455C6">
        <w:rPr>
          <w:color w:val="000000" w:themeColor="text1"/>
          <w:sz w:val="28"/>
          <w:szCs w:val="28"/>
        </w:rPr>
        <w:lastRenderedPageBreak/>
        <w:t>ДОХОДЫ БЮДЖЕТА ЗАВЕТИНСКОГО СЕЛЬСКОГО ПОСЕЛЕНИЯ</w:t>
      </w:r>
    </w:p>
    <w:p w:rsidR="00676D9A" w:rsidRPr="001455C6" w:rsidRDefault="00676D9A" w:rsidP="00676D9A">
      <w:pPr>
        <w:shd w:val="clear" w:color="auto" w:fill="FFFFFF"/>
        <w:jc w:val="center"/>
        <w:rPr>
          <w:color w:val="000000" w:themeColor="text1"/>
          <w:sz w:val="28"/>
          <w:szCs w:val="28"/>
        </w:rPr>
      </w:pPr>
      <w:r w:rsidRPr="001455C6">
        <w:rPr>
          <w:color w:val="000000" w:themeColor="text1"/>
          <w:sz w:val="28"/>
          <w:szCs w:val="28"/>
        </w:rPr>
        <w:t>ЗА 2022 г.</w:t>
      </w:r>
    </w:p>
    <w:p w:rsidR="00676D9A" w:rsidRPr="001455C6" w:rsidRDefault="00676D9A" w:rsidP="00676D9A">
      <w:pPr>
        <w:shd w:val="clear" w:color="auto" w:fill="FFFFFF"/>
        <w:jc w:val="center"/>
        <w:rPr>
          <w:color w:val="000000" w:themeColor="text1"/>
          <w:sz w:val="28"/>
          <w:szCs w:val="28"/>
        </w:rPr>
      </w:pPr>
      <w:r w:rsidRPr="001455C6">
        <w:rPr>
          <w:color w:val="000000" w:themeColor="text1"/>
          <w:sz w:val="28"/>
          <w:szCs w:val="28"/>
        </w:rPr>
        <w:t> </w:t>
      </w:r>
    </w:p>
    <w:tbl>
      <w:tblPr>
        <w:tblW w:w="9771" w:type="dxa"/>
        <w:tblInd w:w="-38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45" w:type="dxa"/>
        </w:tblCellMar>
        <w:tblLook w:val="04A0" w:firstRow="1" w:lastRow="0" w:firstColumn="1" w:lastColumn="0" w:noHBand="0" w:noVBand="1"/>
      </w:tblPr>
      <w:tblGrid>
        <w:gridCol w:w="4113"/>
        <w:gridCol w:w="1946"/>
        <w:gridCol w:w="1850"/>
        <w:gridCol w:w="1862"/>
      </w:tblGrid>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Год</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План на 2022 год</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Факт за 1кв</w:t>
            </w: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 xml:space="preserve"> 2022 года</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Выполнение, %</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 </w:t>
            </w: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Доходы всего (тыс. руб.)</w:t>
            </w: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 </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20 753,6</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20 806,4</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100,3</w:t>
            </w:r>
            <w:r w:rsidRPr="001455C6">
              <w:rPr>
                <w:color w:val="000000" w:themeColor="text1"/>
                <w:sz w:val="28"/>
                <w:szCs w:val="28"/>
              </w:rPr>
              <w:t>%</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 </w:t>
            </w: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 в т. ч. собственных</w:t>
            </w: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 </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Pr>
                <w:color w:val="000000" w:themeColor="text1"/>
                <w:sz w:val="28"/>
                <w:szCs w:val="28"/>
              </w:rPr>
              <w:t>10 512,7</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Pr>
                <w:color w:val="000000" w:themeColor="text1"/>
                <w:sz w:val="28"/>
                <w:szCs w:val="28"/>
              </w:rPr>
              <w:t>11 438,0</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tcPr>
          <w:p w:rsidR="00676D9A" w:rsidRPr="001455C6" w:rsidRDefault="00676D9A" w:rsidP="00B338EA">
            <w:pPr>
              <w:spacing w:line="276" w:lineRule="auto"/>
              <w:jc w:val="center"/>
              <w:rPr>
                <w:color w:val="000000" w:themeColor="text1"/>
                <w:sz w:val="28"/>
                <w:szCs w:val="28"/>
              </w:rPr>
            </w:pPr>
            <w:r>
              <w:rPr>
                <w:color w:val="000000" w:themeColor="text1"/>
                <w:sz w:val="28"/>
                <w:szCs w:val="28"/>
              </w:rPr>
              <w:t>108,8</w:t>
            </w:r>
            <w:r w:rsidRPr="001455C6">
              <w:rPr>
                <w:color w:val="000000" w:themeColor="text1"/>
                <w:sz w:val="28"/>
                <w:szCs w:val="28"/>
              </w:rPr>
              <w:t>%</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 из них</w:t>
            </w: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Земельный налог</w:t>
            </w: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 </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970,0</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979,3</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101</w:t>
            </w:r>
            <w:r w:rsidRPr="001455C6">
              <w:rPr>
                <w:color w:val="000000" w:themeColor="text1"/>
                <w:sz w:val="28"/>
                <w:szCs w:val="28"/>
              </w:rPr>
              <w:t>%</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 </w:t>
            </w: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Налог на имущество</w:t>
            </w: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 </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500,0</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472,7</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tcPr>
          <w:p w:rsidR="00676D9A" w:rsidRPr="001455C6" w:rsidRDefault="00676D9A" w:rsidP="00B338EA">
            <w:pPr>
              <w:spacing w:line="276" w:lineRule="auto"/>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94,5</w:t>
            </w:r>
            <w:r w:rsidRPr="001455C6">
              <w:rPr>
                <w:color w:val="000000" w:themeColor="text1"/>
                <w:sz w:val="28"/>
                <w:szCs w:val="28"/>
              </w:rPr>
              <w:t>%</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Налог на доходы физ. Лиц</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3 629,6</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Pr>
                <w:color w:val="000000" w:themeColor="text1"/>
                <w:sz w:val="28"/>
                <w:szCs w:val="28"/>
              </w:rPr>
              <w:t>3489,7</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tcPr>
          <w:p w:rsidR="00676D9A" w:rsidRPr="001455C6" w:rsidRDefault="00676D9A" w:rsidP="00B338EA">
            <w:pPr>
              <w:spacing w:line="276" w:lineRule="auto"/>
              <w:jc w:val="center"/>
              <w:rPr>
                <w:color w:val="000000" w:themeColor="text1"/>
                <w:sz w:val="28"/>
                <w:szCs w:val="28"/>
              </w:rPr>
            </w:pPr>
            <w:r>
              <w:rPr>
                <w:color w:val="000000" w:themeColor="text1"/>
                <w:sz w:val="28"/>
                <w:szCs w:val="28"/>
              </w:rPr>
              <w:t>96,2</w:t>
            </w:r>
            <w:r w:rsidRPr="001455C6">
              <w:rPr>
                <w:color w:val="000000" w:themeColor="text1"/>
                <w:sz w:val="28"/>
                <w:szCs w:val="28"/>
              </w:rPr>
              <w:t>%</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Единый сельскохозяйственный налог</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1 000,0</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2 198,0</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219,8</w:t>
            </w:r>
            <w:r w:rsidRPr="001455C6">
              <w:rPr>
                <w:color w:val="000000" w:themeColor="text1"/>
                <w:sz w:val="28"/>
                <w:szCs w:val="28"/>
              </w:rPr>
              <w:t>%</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 xml:space="preserve">Доходы от использования имущества, находящегося в государственной и муниципальной собственности </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842,4</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729,5</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86,6</w:t>
            </w:r>
            <w:r w:rsidRPr="001455C6">
              <w:rPr>
                <w:color w:val="000000" w:themeColor="text1"/>
                <w:sz w:val="28"/>
                <w:szCs w:val="28"/>
              </w:rPr>
              <w:t>%</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Доходы от продажи материальных и нематериальных активов</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tcPr>
          <w:p w:rsidR="00676D9A" w:rsidRPr="001455C6" w:rsidRDefault="00676D9A" w:rsidP="00B338EA">
            <w:pPr>
              <w:spacing w:line="276" w:lineRule="auto"/>
              <w:jc w:val="center"/>
              <w:rPr>
                <w:color w:val="000000" w:themeColor="text1"/>
                <w:sz w:val="28"/>
                <w:szCs w:val="28"/>
              </w:rPr>
            </w:pPr>
            <w:r>
              <w:rPr>
                <w:color w:val="000000" w:themeColor="text1"/>
                <w:sz w:val="28"/>
                <w:szCs w:val="28"/>
              </w:rPr>
              <w:t>3 560,7</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tcPr>
          <w:p w:rsidR="00676D9A" w:rsidRPr="001455C6" w:rsidRDefault="00676D9A" w:rsidP="00B338EA">
            <w:pPr>
              <w:spacing w:line="276" w:lineRule="auto"/>
              <w:jc w:val="center"/>
              <w:rPr>
                <w:color w:val="000000" w:themeColor="text1"/>
                <w:sz w:val="28"/>
                <w:szCs w:val="28"/>
              </w:rPr>
            </w:pPr>
            <w:r>
              <w:rPr>
                <w:color w:val="000000" w:themeColor="text1"/>
                <w:sz w:val="28"/>
                <w:szCs w:val="28"/>
              </w:rPr>
              <w:t>3 560,7</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tcPr>
          <w:p w:rsidR="00676D9A" w:rsidRPr="001455C6" w:rsidRDefault="00676D9A" w:rsidP="00B338EA">
            <w:pPr>
              <w:spacing w:line="276" w:lineRule="auto"/>
              <w:jc w:val="center"/>
              <w:rPr>
                <w:color w:val="000000" w:themeColor="text1"/>
                <w:sz w:val="28"/>
                <w:szCs w:val="28"/>
              </w:rPr>
            </w:pPr>
            <w:r>
              <w:rPr>
                <w:color w:val="000000" w:themeColor="text1"/>
                <w:sz w:val="28"/>
                <w:szCs w:val="28"/>
              </w:rPr>
              <w:t>100%</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Штрафы, санкции, возмещение ущерба</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10,0</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Pr>
                <w:color w:val="000000" w:themeColor="text1"/>
                <w:sz w:val="28"/>
                <w:szCs w:val="28"/>
              </w:rPr>
              <w:t>8,1</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676D9A" w:rsidRPr="001455C6" w:rsidRDefault="00676D9A" w:rsidP="00B338EA">
            <w:pPr>
              <w:spacing w:line="276" w:lineRule="auto"/>
              <w:jc w:val="center"/>
              <w:rPr>
                <w:color w:val="000000" w:themeColor="text1"/>
                <w:sz w:val="28"/>
                <w:szCs w:val="28"/>
              </w:rPr>
            </w:pPr>
            <w:r>
              <w:rPr>
                <w:color w:val="000000" w:themeColor="text1"/>
                <w:sz w:val="28"/>
                <w:szCs w:val="28"/>
              </w:rPr>
              <w:t>81,0</w:t>
            </w:r>
            <w:r w:rsidRPr="001455C6">
              <w:rPr>
                <w:color w:val="000000" w:themeColor="text1"/>
                <w:sz w:val="28"/>
                <w:szCs w:val="28"/>
              </w:rPr>
              <w:t>%</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Дотации на выравнивание бюджетной обеспеченности</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9 942,8</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9 114,2</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tcPr>
          <w:p w:rsidR="00676D9A" w:rsidRPr="001455C6" w:rsidRDefault="00676D9A" w:rsidP="00B338EA">
            <w:pPr>
              <w:spacing w:line="276" w:lineRule="auto"/>
              <w:jc w:val="center"/>
              <w:rPr>
                <w:color w:val="000000" w:themeColor="text1"/>
                <w:sz w:val="28"/>
                <w:szCs w:val="28"/>
              </w:rPr>
            </w:pPr>
          </w:p>
          <w:p w:rsidR="00676D9A" w:rsidRPr="001455C6" w:rsidRDefault="00676D9A" w:rsidP="00B338EA">
            <w:pPr>
              <w:spacing w:line="276" w:lineRule="auto"/>
              <w:jc w:val="center"/>
              <w:rPr>
                <w:color w:val="000000" w:themeColor="text1"/>
                <w:sz w:val="28"/>
                <w:szCs w:val="28"/>
              </w:rPr>
            </w:pPr>
            <w:r>
              <w:rPr>
                <w:color w:val="000000" w:themeColor="text1"/>
                <w:sz w:val="28"/>
                <w:szCs w:val="28"/>
              </w:rPr>
              <w:t>91,7</w:t>
            </w:r>
            <w:r w:rsidRPr="001455C6">
              <w:rPr>
                <w:color w:val="000000" w:themeColor="text1"/>
                <w:sz w:val="28"/>
                <w:szCs w:val="28"/>
              </w:rPr>
              <w:t>%</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tcPr>
          <w:p w:rsidR="00676D9A" w:rsidRPr="001455C6" w:rsidRDefault="00676D9A" w:rsidP="00B338EA">
            <w:pPr>
              <w:spacing w:line="276" w:lineRule="auto"/>
              <w:jc w:val="center"/>
              <w:rPr>
                <w:color w:val="000000" w:themeColor="text1"/>
                <w:sz w:val="28"/>
                <w:szCs w:val="28"/>
              </w:rPr>
            </w:pPr>
            <w:r>
              <w:rPr>
                <w:color w:val="000000" w:themeColor="text1"/>
                <w:sz w:val="28"/>
                <w:szCs w:val="28"/>
              </w:rPr>
              <w:t xml:space="preserve">Дотации на </w:t>
            </w:r>
            <w:proofErr w:type="spellStart"/>
            <w:r>
              <w:rPr>
                <w:color w:val="000000" w:themeColor="text1"/>
                <w:sz w:val="28"/>
                <w:szCs w:val="28"/>
              </w:rPr>
              <w:t>иподдержку</w:t>
            </w:r>
            <w:proofErr w:type="spellEnd"/>
            <w:r>
              <w:rPr>
                <w:color w:val="000000" w:themeColor="text1"/>
                <w:sz w:val="28"/>
                <w:szCs w:val="28"/>
              </w:rPr>
              <w:t xml:space="preserve"> мер по обеспечению сбалансированности бюджетов</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tcPr>
          <w:p w:rsidR="00676D9A" w:rsidRPr="001455C6" w:rsidRDefault="00676D9A" w:rsidP="00B338EA">
            <w:pPr>
              <w:spacing w:line="276" w:lineRule="auto"/>
              <w:jc w:val="center"/>
              <w:rPr>
                <w:color w:val="000000" w:themeColor="text1"/>
                <w:sz w:val="28"/>
                <w:szCs w:val="28"/>
              </w:rPr>
            </w:pPr>
            <w:r>
              <w:rPr>
                <w:color w:val="000000" w:themeColor="text1"/>
                <w:sz w:val="28"/>
                <w:szCs w:val="28"/>
              </w:rPr>
              <w:t>20,9</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tcPr>
          <w:p w:rsidR="00676D9A" w:rsidRPr="001455C6" w:rsidRDefault="00676D9A" w:rsidP="00B338EA">
            <w:pPr>
              <w:spacing w:line="276" w:lineRule="auto"/>
              <w:jc w:val="center"/>
              <w:rPr>
                <w:color w:val="000000" w:themeColor="text1"/>
                <w:sz w:val="28"/>
                <w:szCs w:val="28"/>
              </w:rPr>
            </w:pPr>
            <w:r>
              <w:rPr>
                <w:color w:val="000000" w:themeColor="text1"/>
                <w:sz w:val="28"/>
                <w:szCs w:val="28"/>
              </w:rPr>
              <w:t>20,9</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tcPr>
          <w:p w:rsidR="00676D9A" w:rsidRPr="001455C6" w:rsidRDefault="00676D9A" w:rsidP="00B338EA">
            <w:pPr>
              <w:spacing w:line="276" w:lineRule="auto"/>
              <w:jc w:val="center"/>
              <w:rPr>
                <w:color w:val="000000" w:themeColor="text1"/>
                <w:sz w:val="28"/>
                <w:szCs w:val="28"/>
              </w:rPr>
            </w:pPr>
            <w:r>
              <w:rPr>
                <w:color w:val="000000" w:themeColor="text1"/>
                <w:sz w:val="28"/>
                <w:szCs w:val="28"/>
              </w:rPr>
              <w:t>100%</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Субсидии на осуществление первичного воинского учета</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Pr>
                <w:color w:val="000000" w:themeColor="text1"/>
                <w:sz w:val="28"/>
                <w:szCs w:val="28"/>
              </w:rPr>
              <w:t>277,0</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Pr>
                <w:color w:val="000000" w:themeColor="text1"/>
                <w:sz w:val="28"/>
                <w:szCs w:val="28"/>
              </w:rPr>
              <w:t>233,1</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676D9A" w:rsidRPr="001455C6" w:rsidRDefault="00676D9A" w:rsidP="00B338EA">
            <w:pPr>
              <w:spacing w:line="276" w:lineRule="auto"/>
              <w:jc w:val="center"/>
              <w:rPr>
                <w:color w:val="000000" w:themeColor="text1"/>
                <w:sz w:val="28"/>
                <w:szCs w:val="28"/>
              </w:rPr>
            </w:pPr>
            <w:r>
              <w:rPr>
                <w:color w:val="000000" w:themeColor="text1"/>
                <w:sz w:val="28"/>
                <w:szCs w:val="28"/>
              </w:rPr>
              <w:t>84,2</w:t>
            </w:r>
            <w:r w:rsidRPr="001455C6">
              <w:rPr>
                <w:color w:val="000000" w:themeColor="text1"/>
                <w:sz w:val="28"/>
                <w:szCs w:val="28"/>
              </w:rPr>
              <w:t>%</w:t>
            </w:r>
          </w:p>
        </w:tc>
      </w:tr>
      <w:tr w:rsidR="00676D9A" w:rsidRPr="001455C6" w:rsidTr="00B338EA">
        <w:tc>
          <w:tcPr>
            <w:tcW w:w="4113"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lastRenderedPageBreak/>
              <w:t>Субсидии на выполнение передаваемых полномочий</w:t>
            </w:r>
          </w:p>
        </w:tc>
        <w:tc>
          <w:tcPr>
            <w:tcW w:w="1946"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0,2</w:t>
            </w:r>
          </w:p>
        </w:tc>
        <w:tc>
          <w:tcPr>
            <w:tcW w:w="1850" w:type="dxa"/>
            <w:tcBorders>
              <w:top w:val="outset" w:sz="6" w:space="0" w:color="00000A"/>
              <w:left w:val="outset" w:sz="6" w:space="0" w:color="00000A"/>
              <w:bottom w:val="outset" w:sz="6" w:space="0" w:color="00000A"/>
              <w:right w:val="outset" w:sz="6" w:space="0" w:color="00000A"/>
            </w:tcBorders>
            <w:shd w:val="clear" w:color="auto" w:fill="FFFFFF"/>
            <w:tcMar>
              <w:top w:w="15" w:type="dxa"/>
              <w:left w:w="0" w:type="dxa"/>
              <w:bottom w:w="15" w:type="dxa"/>
              <w:right w:w="45"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0,2</w:t>
            </w:r>
          </w:p>
        </w:tc>
        <w:tc>
          <w:tcPr>
            <w:tcW w:w="186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676D9A" w:rsidRPr="001455C6" w:rsidRDefault="00676D9A" w:rsidP="00B338EA">
            <w:pPr>
              <w:spacing w:line="276" w:lineRule="auto"/>
              <w:jc w:val="center"/>
              <w:rPr>
                <w:color w:val="000000" w:themeColor="text1"/>
                <w:sz w:val="28"/>
                <w:szCs w:val="28"/>
              </w:rPr>
            </w:pPr>
            <w:r w:rsidRPr="001455C6">
              <w:rPr>
                <w:color w:val="000000" w:themeColor="text1"/>
                <w:sz w:val="28"/>
                <w:szCs w:val="28"/>
              </w:rPr>
              <w:t>100%</w:t>
            </w:r>
          </w:p>
        </w:tc>
      </w:tr>
    </w:tbl>
    <w:p w:rsidR="00676D9A" w:rsidRPr="001455C6" w:rsidRDefault="00676D9A" w:rsidP="00676D9A">
      <w:pPr>
        <w:rPr>
          <w:rFonts w:ascii="Times New Roman CYR" w:hAnsi="Times New Roman CYR" w:cs="Times New Roman CYR"/>
          <w:bCs/>
          <w:color w:val="000000" w:themeColor="text1"/>
          <w:sz w:val="32"/>
          <w:szCs w:val="32"/>
        </w:rPr>
      </w:pPr>
    </w:p>
    <w:p w:rsidR="00676D9A" w:rsidRPr="001455C6" w:rsidRDefault="00676D9A" w:rsidP="00676D9A">
      <w:pPr>
        <w:jc w:val="both"/>
        <w:rPr>
          <w:color w:val="000000" w:themeColor="text1"/>
          <w:sz w:val="28"/>
          <w:szCs w:val="28"/>
        </w:rPr>
      </w:pPr>
      <w:r w:rsidRPr="001455C6">
        <w:rPr>
          <w:color w:val="000000" w:themeColor="text1"/>
          <w:sz w:val="32"/>
          <w:szCs w:val="32"/>
        </w:rPr>
        <w:tab/>
      </w:r>
      <w:r w:rsidRPr="001455C6">
        <w:rPr>
          <w:color w:val="000000" w:themeColor="text1"/>
          <w:sz w:val="28"/>
          <w:szCs w:val="28"/>
        </w:rPr>
        <w:t xml:space="preserve">Безвозмездные </w:t>
      </w:r>
      <w:proofErr w:type="gramStart"/>
      <w:r w:rsidRPr="001455C6">
        <w:rPr>
          <w:color w:val="000000" w:themeColor="text1"/>
          <w:sz w:val="28"/>
          <w:szCs w:val="28"/>
        </w:rPr>
        <w:t>поступления  из</w:t>
      </w:r>
      <w:proofErr w:type="gramEnd"/>
      <w:r w:rsidRPr="001455C6">
        <w:rPr>
          <w:color w:val="000000" w:themeColor="text1"/>
          <w:sz w:val="28"/>
          <w:szCs w:val="28"/>
        </w:rPr>
        <w:t xml:space="preserve"> бюджетов других уровней составили в объеме </w:t>
      </w:r>
      <w:r>
        <w:rPr>
          <w:color w:val="000000" w:themeColor="text1"/>
          <w:sz w:val="28"/>
          <w:szCs w:val="28"/>
        </w:rPr>
        <w:t>9368,4</w:t>
      </w:r>
      <w:r w:rsidRPr="001455C6">
        <w:rPr>
          <w:color w:val="000000" w:themeColor="text1"/>
          <w:sz w:val="28"/>
          <w:szCs w:val="28"/>
        </w:rPr>
        <w:t xml:space="preserve"> тыс. рублей, в том числе: дотация на финансовую поддержку поселения –</w:t>
      </w:r>
      <w:r>
        <w:rPr>
          <w:color w:val="000000" w:themeColor="text1"/>
          <w:sz w:val="28"/>
          <w:szCs w:val="28"/>
        </w:rPr>
        <w:t xml:space="preserve">9 135,1 </w:t>
      </w:r>
      <w:r w:rsidRPr="001455C6">
        <w:rPr>
          <w:color w:val="000000" w:themeColor="text1"/>
          <w:sz w:val="28"/>
          <w:szCs w:val="28"/>
        </w:rPr>
        <w:t xml:space="preserve">тыс. рублей, </w:t>
      </w:r>
      <w:proofErr w:type="spellStart"/>
      <w:r>
        <w:rPr>
          <w:color w:val="000000" w:themeColor="text1"/>
          <w:sz w:val="28"/>
          <w:szCs w:val="28"/>
        </w:rPr>
        <w:t>дотацич</w:t>
      </w:r>
      <w:proofErr w:type="spellEnd"/>
      <w:r>
        <w:rPr>
          <w:color w:val="000000" w:themeColor="text1"/>
          <w:sz w:val="28"/>
          <w:szCs w:val="28"/>
        </w:rPr>
        <w:t xml:space="preserve"> на поддержку мер по обеспечению сбалансированности бюджетов – 20,9 тыс. рублей.</w:t>
      </w:r>
    </w:p>
    <w:p w:rsidR="00676D9A" w:rsidRPr="001455C6" w:rsidRDefault="00676D9A" w:rsidP="00676D9A">
      <w:pPr>
        <w:ind w:firstLine="709"/>
        <w:jc w:val="both"/>
        <w:rPr>
          <w:color w:val="000000" w:themeColor="text1"/>
          <w:sz w:val="28"/>
          <w:szCs w:val="28"/>
        </w:rPr>
      </w:pPr>
      <w:r w:rsidRPr="001455C6">
        <w:rPr>
          <w:color w:val="000000" w:themeColor="text1"/>
          <w:sz w:val="28"/>
          <w:szCs w:val="28"/>
        </w:rPr>
        <w:t xml:space="preserve">Целевые средства из областного </w:t>
      </w:r>
      <w:proofErr w:type="gramStart"/>
      <w:r w:rsidRPr="001455C6">
        <w:rPr>
          <w:color w:val="000000" w:themeColor="text1"/>
          <w:sz w:val="28"/>
          <w:szCs w:val="28"/>
        </w:rPr>
        <w:t>бюджета,  предназначенные</w:t>
      </w:r>
      <w:proofErr w:type="gramEnd"/>
      <w:r w:rsidRPr="001455C6">
        <w:rPr>
          <w:color w:val="000000" w:themeColor="text1"/>
          <w:sz w:val="28"/>
          <w:szCs w:val="28"/>
        </w:rPr>
        <w:t xml:space="preserve"> для выполнения переданных полномочий в сумме 0,2 </w:t>
      </w:r>
      <w:proofErr w:type="spellStart"/>
      <w:r w:rsidRPr="001455C6">
        <w:rPr>
          <w:color w:val="000000" w:themeColor="text1"/>
          <w:sz w:val="28"/>
          <w:szCs w:val="28"/>
        </w:rPr>
        <w:t>тыс.рублей</w:t>
      </w:r>
      <w:proofErr w:type="spellEnd"/>
      <w:r w:rsidRPr="001455C6">
        <w:rPr>
          <w:color w:val="000000" w:themeColor="text1"/>
          <w:sz w:val="28"/>
          <w:szCs w:val="28"/>
        </w:rPr>
        <w:t>.</w:t>
      </w:r>
    </w:p>
    <w:p w:rsidR="00676D9A" w:rsidRDefault="00676D9A" w:rsidP="00676D9A">
      <w:pPr>
        <w:jc w:val="both"/>
        <w:rPr>
          <w:color w:val="000000" w:themeColor="text1"/>
          <w:sz w:val="28"/>
          <w:szCs w:val="28"/>
        </w:rPr>
      </w:pPr>
      <w:r w:rsidRPr="001455C6">
        <w:rPr>
          <w:color w:val="000000" w:themeColor="text1"/>
          <w:sz w:val="28"/>
          <w:szCs w:val="28"/>
        </w:rPr>
        <w:tab/>
        <w:t xml:space="preserve">Целевые средства из федерального </w:t>
      </w:r>
      <w:proofErr w:type="gramStart"/>
      <w:r w:rsidRPr="001455C6">
        <w:rPr>
          <w:color w:val="000000" w:themeColor="text1"/>
          <w:sz w:val="28"/>
          <w:szCs w:val="28"/>
        </w:rPr>
        <w:t>бюджета  были</w:t>
      </w:r>
      <w:proofErr w:type="gramEnd"/>
      <w:r w:rsidRPr="001455C6">
        <w:rPr>
          <w:color w:val="000000" w:themeColor="text1"/>
          <w:sz w:val="28"/>
          <w:szCs w:val="28"/>
        </w:rPr>
        <w:t xml:space="preserve"> направлены на организацию первичного воинского учета в поселении  в сумме </w:t>
      </w:r>
      <w:r>
        <w:rPr>
          <w:color w:val="000000" w:themeColor="text1"/>
          <w:sz w:val="28"/>
          <w:szCs w:val="28"/>
        </w:rPr>
        <w:t>233,1</w:t>
      </w:r>
      <w:r w:rsidRPr="001455C6">
        <w:rPr>
          <w:color w:val="000000" w:themeColor="text1"/>
          <w:sz w:val="28"/>
          <w:szCs w:val="28"/>
        </w:rPr>
        <w:t xml:space="preserve"> тыс. рублей.</w:t>
      </w:r>
    </w:p>
    <w:p w:rsidR="00E542E6" w:rsidRDefault="00DA7676" w:rsidP="00676D9A">
      <w:pPr>
        <w:ind w:firstLine="851"/>
        <w:jc w:val="both"/>
        <w:rPr>
          <w:color w:val="000000"/>
          <w:sz w:val="28"/>
          <w:szCs w:val="28"/>
        </w:rPr>
      </w:pPr>
      <w:r w:rsidRPr="00E542E6">
        <w:rPr>
          <w:color w:val="000000"/>
          <w:sz w:val="28"/>
          <w:szCs w:val="28"/>
        </w:rPr>
        <w:t xml:space="preserve">Острой проблемой на сегодняшний день остается уклонение по разным причинам от уплаты налогов – это может быть ветхое и брошенное жилье и прилегающие к нему земельные </w:t>
      </w:r>
      <w:proofErr w:type="spellStart"/>
      <w:proofErr w:type="gramStart"/>
      <w:r w:rsidRPr="00E542E6">
        <w:rPr>
          <w:color w:val="000000"/>
          <w:sz w:val="28"/>
          <w:szCs w:val="28"/>
        </w:rPr>
        <w:t>участки,заплатить</w:t>
      </w:r>
      <w:proofErr w:type="spellEnd"/>
      <w:proofErr w:type="gramEnd"/>
      <w:r w:rsidRPr="00E542E6">
        <w:rPr>
          <w:color w:val="000000"/>
          <w:sz w:val="28"/>
          <w:szCs w:val="28"/>
        </w:rPr>
        <w:t xml:space="preserve"> налог за данное имущество зачастую </w:t>
      </w:r>
      <w:proofErr w:type="spellStart"/>
      <w:r w:rsidRPr="00E542E6">
        <w:rPr>
          <w:color w:val="000000"/>
          <w:sz w:val="28"/>
          <w:szCs w:val="28"/>
        </w:rPr>
        <w:t>некому.Вследствие</w:t>
      </w:r>
      <w:proofErr w:type="spellEnd"/>
      <w:r w:rsidRPr="00E542E6">
        <w:rPr>
          <w:color w:val="000000"/>
          <w:sz w:val="28"/>
          <w:szCs w:val="28"/>
        </w:rPr>
        <w:t xml:space="preserve"> чего образуется недоимка </w:t>
      </w:r>
      <w:r w:rsidR="00E542E6" w:rsidRPr="00E542E6">
        <w:rPr>
          <w:color w:val="000000"/>
          <w:sz w:val="28"/>
          <w:szCs w:val="28"/>
        </w:rPr>
        <w:t xml:space="preserve">по налоговым платежам и </w:t>
      </w:r>
      <w:proofErr w:type="spellStart"/>
      <w:r w:rsidR="00E542E6" w:rsidRPr="00E542E6">
        <w:rPr>
          <w:color w:val="000000"/>
          <w:sz w:val="28"/>
          <w:szCs w:val="28"/>
        </w:rPr>
        <w:t>недополучение</w:t>
      </w:r>
      <w:proofErr w:type="spellEnd"/>
      <w:r w:rsidR="00E542E6" w:rsidRPr="00E542E6">
        <w:rPr>
          <w:color w:val="000000"/>
          <w:sz w:val="28"/>
          <w:szCs w:val="28"/>
        </w:rPr>
        <w:t xml:space="preserve"> доходов в бюджет поселения.</w:t>
      </w:r>
    </w:p>
    <w:p w:rsidR="005927CD" w:rsidRPr="00676D9A" w:rsidRDefault="005927CD" w:rsidP="00676D9A">
      <w:pPr>
        <w:ind w:firstLine="851"/>
        <w:jc w:val="both"/>
        <w:rPr>
          <w:color w:val="000000" w:themeColor="text1"/>
          <w:sz w:val="28"/>
          <w:szCs w:val="28"/>
        </w:rPr>
      </w:pPr>
    </w:p>
    <w:p w:rsidR="00E542E6" w:rsidRPr="00E542E6" w:rsidRDefault="00E542E6" w:rsidP="00E542E6">
      <w:pPr>
        <w:spacing w:after="283"/>
        <w:ind w:firstLine="708"/>
        <w:jc w:val="both"/>
        <w:rPr>
          <w:color w:val="000000"/>
          <w:sz w:val="28"/>
          <w:szCs w:val="28"/>
        </w:rPr>
      </w:pPr>
      <w:r w:rsidRPr="00E542E6">
        <w:rPr>
          <w:color w:val="000000"/>
          <w:sz w:val="28"/>
          <w:szCs w:val="28"/>
        </w:rPr>
        <w:t>П</w:t>
      </w:r>
      <w:r w:rsidR="00DA7676" w:rsidRPr="00E542E6">
        <w:rPr>
          <w:color w:val="000000"/>
          <w:sz w:val="28"/>
          <w:szCs w:val="28"/>
        </w:rPr>
        <w:t xml:space="preserve">о состоянию на </w:t>
      </w:r>
      <w:r w:rsidR="00DA7676" w:rsidRPr="00F95215">
        <w:rPr>
          <w:b/>
          <w:color w:val="000000"/>
          <w:sz w:val="28"/>
          <w:szCs w:val="28"/>
        </w:rPr>
        <w:t>01.</w:t>
      </w:r>
      <w:r w:rsidRPr="00F95215">
        <w:rPr>
          <w:b/>
          <w:color w:val="000000"/>
          <w:sz w:val="28"/>
          <w:szCs w:val="28"/>
        </w:rPr>
        <w:t>06</w:t>
      </w:r>
      <w:r w:rsidR="00DA7676" w:rsidRPr="00F95215">
        <w:rPr>
          <w:b/>
          <w:color w:val="000000"/>
          <w:sz w:val="28"/>
          <w:szCs w:val="28"/>
        </w:rPr>
        <w:t>.2022</w:t>
      </w:r>
      <w:r w:rsidR="00DA7676" w:rsidRPr="00E542E6">
        <w:rPr>
          <w:color w:val="000000"/>
          <w:sz w:val="28"/>
          <w:szCs w:val="28"/>
        </w:rPr>
        <w:t xml:space="preserve"> года </w:t>
      </w:r>
      <w:r w:rsidRPr="00E542E6">
        <w:rPr>
          <w:color w:val="000000"/>
          <w:sz w:val="28"/>
          <w:szCs w:val="28"/>
        </w:rPr>
        <w:t xml:space="preserve">общая недоимка по налоговым платежам составляла </w:t>
      </w:r>
      <w:r w:rsidRPr="00E542E6">
        <w:rPr>
          <w:b/>
          <w:color w:val="000000"/>
          <w:sz w:val="28"/>
          <w:szCs w:val="28"/>
          <w:u w:val="single"/>
        </w:rPr>
        <w:t>501,0 тыс. руб</w:t>
      </w:r>
      <w:r w:rsidRPr="00E542E6">
        <w:rPr>
          <w:color w:val="000000"/>
          <w:sz w:val="28"/>
          <w:szCs w:val="28"/>
        </w:rPr>
        <w:t xml:space="preserve">., на </w:t>
      </w:r>
      <w:r w:rsidRPr="00E542E6">
        <w:rPr>
          <w:b/>
          <w:color w:val="000000"/>
          <w:sz w:val="28"/>
          <w:szCs w:val="28"/>
        </w:rPr>
        <w:t>01.11.2022</w:t>
      </w:r>
      <w:r w:rsidRPr="00E542E6">
        <w:rPr>
          <w:color w:val="000000"/>
          <w:sz w:val="28"/>
          <w:szCs w:val="28"/>
        </w:rPr>
        <w:t xml:space="preserve"> года   недоимка </w:t>
      </w:r>
      <w:proofErr w:type="gramStart"/>
      <w:r w:rsidRPr="00E542E6">
        <w:rPr>
          <w:color w:val="000000"/>
          <w:sz w:val="28"/>
          <w:szCs w:val="28"/>
        </w:rPr>
        <w:t>уменьшилась  на</w:t>
      </w:r>
      <w:proofErr w:type="gramEnd"/>
      <w:r w:rsidRPr="00E542E6">
        <w:rPr>
          <w:color w:val="000000"/>
          <w:sz w:val="28"/>
          <w:szCs w:val="28"/>
        </w:rPr>
        <w:t xml:space="preserve"> </w:t>
      </w:r>
      <w:r w:rsidRPr="00E542E6">
        <w:rPr>
          <w:b/>
          <w:color w:val="000000"/>
          <w:sz w:val="28"/>
          <w:szCs w:val="28"/>
          <w:u w:val="single"/>
        </w:rPr>
        <w:t xml:space="preserve">121,9 </w:t>
      </w:r>
      <w:proofErr w:type="spellStart"/>
      <w:r w:rsidRPr="00E542E6">
        <w:rPr>
          <w:b/>
          <w:color w:val="000000"/>
          <w:sz w:val="28"/>
          <w:szCs w:val="28"/>
          <w:u w:val="single"/>
        </w:rPr>
        <w:t>тыс.руб</w:t>
      </w:r>
      <w:proofErr w:type="spellEnd"/>
      <w:r w:rsidRPr="00E542E6">
        <w:rPr>
          <w:color w:val="000000"/>
          <w:sz w:val="28"/>
          <w:szCs w:val="28"/>
        </w:rPr>
        <w:t xml:space="preserve">., и  составила </w:t>
      </w:r>
      <w:r w:rsidRPr="00E542E6">
        <w:rPr>
          <w:b/>
          <w:color w:val="000000"/>
          <w:sz w:val="28"/>
          <w:szCs w:val="28"/>
          <w:u w:val="single"/>
        </w:rPr>
        <w:t xml:space="preserve">379,1 </w:t>
      </w:r>
      <w:proofErr w:type="spellStart"/>
      <w:r w:rsidRPr="00E542E6">
        <w:rPr>
          <w:b/>
          <w:color w:val="000000"/>
          <w:sz w:val="28"/>
          <w:szCs w:val="28"/>
          <w:u w:val="single"/>
        </w:rPr>
        <w:t>тыс.руб</w:t>
      </w:r>
      <w:proofErr w:type="spellEnd"/>
      <w:r w:rsidRPr="00E542E6">
        <w:rPr>
          <w:color w:val="000000"/>
          <w:sz w:val="28"/>
          <w:szCs w:val="28"/>
        </w:rPr>
        <w:t>.</w:t>
      </w:r>
    </w:p>
    <w:p w:rsidR="00E542E6" w:rsidRDefault="00E542E6" w:rsidP="00DA7676">
      <w:pPr>
        <w:pStyle w:val="a3"/>
        <w:shd w:val="clear" w:color="auto" w:fill="FFFFFF"/>
        <w:jc w:val="both"/>
        <w:rPr>
          <w:rFonts w:ascii="Trebuchet MS" w:hAnsi="Trebuchet MS"/>
          <w:color w:val="22252D"/>
          <w:sz w:val="21"/>
          <w:szCs w:val="21"/>
        </w:rPr>
      </w:pPr>
      <w:r w:rsidRPr="00E542E6">
        <w:rPr>
          <w:color w:val="000000"/>
          <w:sz w:val="28"/>
          <w:szCs w:val="28"/>
        </w:rPr>
        <w:t>И</w:t>
      </w:r>
      <w:r w:rsidR="00DA7676" w:rsidRPr="00E542E6">
        <w:rPr>
          <w:color w:val="000000"/>
          <w:sz w:val="28"/>
          <w:szCs w:val="28"/>
        </w:rPr>
        <w:t xml:space="preserve">з общей </w:t>
      </w:r>
      <w:proofErr w:type="gramStart"/>
      <w:r w:rsidR="00DA7676" w:rsidRPr="00E542E6">
        <w:rPr>
          <w:color w:val="000000"/>
          <w:sz w:val="28"/>
          <w:szCs w:val="28"/>
        </w:rPr>
        <w:t>суммы</w:t>
      </w:r>
      <w:r w:rsidRPr="00E542E6">
        <w:rPr>
          <w:color w:val="000000"/>
          <w:sz w:val="28"/>
          <w:szCs w:val="28"/>
        </w:rPr>
        <w:t xml:space="preserve"> </w:t>
      </w:r>
      <w:r w:rsidR="00DA7676" w:rsidRPr="00E542E6">
        <w:rPr>
          <w:color w:val="000000"/>
          <w:sz w:val="28"/>
          <w:szCs w:val="28"/>
        </w:rPr>
        <w:t xml:space="preserve"> задолженности</w:t>
      </w:r>
      <w:proofErr w:type="gramEnd"/>
      <w:r w:rsidR="00DA7676">
        <w:rPr>
          <w:rFonts w:ascii="Trebuchet MS" w:hAnsi="Trebuchet MS"/>
          <w:color w:val="22252D"/>
          <w:sz w:val="21"/>
          <w:szCs w:val="21"/>
        </w:rPr>
        <w:t xml:space="preserve"> </w:t>
      </w:r>
      <w:r w:rsidRPr="00E542E6">
        <w:rPr>
          <w:b/>
          <w:color w:val="000000"/>
          <w:sz w:val="28"/>
          <w:szCs w:val="28"/>
          <w:u w:val="single"/>
        </w:rPr>
        <w:t xml:space="preserve">379,1 </w:t>
      </w:r>
      <w:proofErr w:type="spellStart"/>
      <w:r w:rsidRPr="00E542E6">
        <w:rPr>
          <w:b/>
          <w:color w:val="000000"/>
          <w:sz w:val="28"/>
          <w:szCs w:val="28"/>
          <w:u w:val="single"/>
        </w:rPr>
        <w:t>тыс.руб</w:t>
      </w:r>
      <w:proofErr w:type="spellEnd"/>
      <w:r>
        <w:rPr>
          <w:rFonts w:ascii="Trebuchet MS" w:hAnsi="Trebuchet MS"/>
          <w:color w:val="22252D"/>
          <w:sz w:val="21"/>
          <w:szCs w:val="21"/>
        </w:rPr>
        <w:t xml:space="preserve"> </w:t>
      </w:r>
      <w:r w:rsidR="00F95215">
        <w:rPr>
          <w:rFonts w:ascii="Trebuchet MS" w:hAnsi="Trebuchet MS"/>
          <w:color w:val="22252D"/>
          <w:sz w:val="21"/>
          <w:szCs w:val="21"/>
        </w:rPr>
        <w:t>:</w:t>
      </w:r>
    </w:p>
    <w:p w:rsidR="00F95215" w:rsidRPr="00F95215" w:rsidRDefault="00F95215" w:rsidP="00DA7676">
      <w:pPr>
        <w:pStyle w:val="a3"/>
        <w:shd w:val="clear" w:color="auto" w:fill="FFFFFF"/>
        <w:jc w:val="both"/>
        <w:rPr>
          <w:color w:val="000000"/>
          <w:sz w:val="28"/>
          <w:szCs w:val="28"/>
        </w:rPr>
      </w:pPr>
      <w:r w:rsidRPr="00F95215">
        <w:rPr>
          <w:b/>
          <w:color w:val="000000"/>
          <w:sz w:val="28"/>
          <w:szCs w:val="28"/>
        </w:rPr>
        <w:t>51%</w:t>
      </w:r>
      <w:r w:rsidRPr="00F95215">
        <w:rPr>
          <w:color w:val="000000"/>
          <w:sz w:val="28"/>
          <w:szCs w:val="28"/>
        </w:rPr>
        <w:t xml:space="preserve"> или </w:t>
      </w:r>
      <w:r w:rsidRPr="00F95215">
        <w:rPr>
          <w:b/>
          <w:color w:val="000000"/>
          <w:sz w:val="28"/>
          <w:szCs w:val="28"/>
          <w:u w:val="single"/>
        </w:rPr>
        <w:t xml:space="preserve">193,4 </w:t>
      </w:r>
      <w:proofErr w:type="spellStart"/>
      <w:r w:rsidRPr="00F95215">
        <w:rPr>
          <w:b/>
          <w:color w:val="000000"/>
          <w:sz w:val="28"/>
          <w:szCs w:val="28"/>
          <w:u w:val="single"/>
        </w:rPr>
        <w:t>тыс.руб</w:t>
      </w:r>
      <w:proofErr w:type="spellEnd"/>
      <w:r w:rsidRPr="00F95215">
        <w:rPr>
          <w:color w:val="000000"/>
          <w:sz w:val="28"/>
          <w:szCs w:val="28"/>
        </w:rPr>
        <w:t>.- по земельному налогу,</w:t>
      </w:r>
    </w:p>
    <w:p w:rsidR="00F95215" w:rsidRPr="00F95215" w:rsidRDefault="00F95215" w:rsidP="00DA7676">
      <w:pPr>
        <w:pStyle w:val="a3"/>
        <w:shd w:val="clear" w:color="auto" w:fill="FFFFFF"/>
        <w:jc w:val="both"/>
        <w:rPr>
          <w:color w:val="000000"/>
          <w:sz w:val="28"/>
          <w:szCs w:val="28"/>
        </w:rPr>
      </w:pPr>
      <w:r w:rsidRPr="00F95215">
        <w:rPr>
          <w:b/>
          <w:color w:val="000000"/>
          <w:sz w:val="28"/>
          <w:szCs w:val="28"/>
        </w:rPr>
        <w:t>43,5%</w:t>
      </w:r>
      <w:r w:rsidRPr="00F95215">
        <w:rPr>
          <w:color w:val="000000"/>
          <w:sz w:val="28"/>
          <w:szCs w:val="28"/>
        </w:rPr>
        <w:t xml:space="preserve"> или </w:t>
      </w:r>
      <w:r w:rsidRPr="00F95215">
        <w:rPr>
          <w:b/>
          <w:color w:val="000000"/>
          <w:sz w:val="28"/>
          <w:szCs w:val="28"/>
          <w:u w:val="single"/>
        </w:rPr>
        <w:t xml:space="preserve">164,9 </w:t>
      </w:r>
      <w:proofErr w:type="spellStart"/>
      <w:r w:rsidRPr="00F95215">
        <w:rPr>
          <w:b/>
          <w:color w:val="000000"/>
          <w:sz w:val="28"/>
          <w:szCs w:val="28"/>
          <w:u w:val="single"/>
        </w:rPr>
        <w:t>тыс.руб</w:t>
      </w:r>
      <w:proofErr w:type="spellEnd"/>
      <w:r w:rsidRPr="00F95215">
        <w:rPr>
          <w:color w:val="000000"/>
          <w:sz w:val="28"/>
          <w:szCs w:val="28"/>
        </w:rPr>
        <w:t>. – по налогу на имущество,</w:t>
      </w:r>
    </w:p>
    <w:p w:rsidR="00195D93" w:rsidRDefault="00F95215" w:rsidP="00F95215">
      <w:pPr>
        <w:pStyle w:val="a3"/>
        <w:shd w:val="clear" w:color="auto" w:fill="FFFFFF"/>
        <w:jc w:val="both"/>
        <w:rPr>
          <w:color w:val="000000"/>
          <w:sz w:val="28"/>
          <w:szCs w:val="28"/>
        </w:rPr>
      </w:pPr>
      <w:r w:rsidRPr="00F95215">
        <w:rPr>
          <w:b/>
          <w:color w:val="000000"/>
          <w:sz w:val="28"/>
          <w:szCs w:val="28"/>
        </w:rPr>
        <w:t>5,5%</w:t>
      </w:r>
      <w:r w:rsidRPr="00F95215">
        <w:rPr>
          <w:color w:val="000000"/>
          <w:sz w:val="28"/>
          <w:szCs w:val="28"/>
        </w:rPr>
        <w:t xml:space="preserve"> или </w:t>
      </w:r>
      <w:r w:rsidRPr="00F95215">
        <w:rPr>
          <w:b/>
          <w:color w:val="000000"/>
          <w:sz w:val="28"/>
          <w:szCs w:val="28"/>
          <w:u w:val="single"/>
        </w:rPr>
        <w:t xml:space="preserve">20,8 </w:t>
      </w:r>
      <w:proofErr w:type="spellStart"/>
      <w:r w:rsidRPr="00F95215">
        <w:rPr>
          <w:b/>
          <w:color w:val="000000"/>
          <w:sz w:val="28"/>
          <w:szCs w:val="28"/>
          <w:u w:val="single"/>
        </w:rPr>
        <w:t>тыс.руб</w:t>
      </w:r>
      <w:proofErr w:type="spellEnd"/>
      <w:r w:rsidRPr="00F95215">
        <w:rPr>
          <w:color w:val="000000"/>
          <w:sz w:val="28"/>
          <w:szCs w:val="28"/>
        </w:rPr>
        <w:t>.- По единому сельскохозяйственному налогу</w:t>
      </w:r>
      <w:r>
        <w:rPr>
          <w:color w:val="000000"/>
          <w:sz w:val="28"/>
          <w:szCs w:val="28"/>
        </w:rPr>
        <w:t>.</w:t>
      </w:r>
      <w:r w:rsidRPr="00F95215">
        <w:rPr>
          <w:color w:val="000000"/>
          <w:sz w:val="28"/>
          <w:szCs w:val="28"/>
        </w:rPr>
        <w:t xml:space="preserve"> </w:t>
      </w:r>
    </w:p>
    <w:p w:rsidR="00F95215" w:rsidRDefault="00F95215" w:rsidP="00F95215">
      <w:pPr>
        <w:spacing w:after="283"/>
        <w:ind w:firstLine="708"/>
        <w:jc w:val="both"/>
        <w:rPr>
          <w:color w:val="000000"/>
          <w:sz w:val="28"/>
          <w:szCs w:val="28"/>
        </w:rPr>
      </w:pPr>
      <w:r w:rsidRPr="00F95215">
        <w:rPr>
          <w:color w:val="000000"/>
          <w:sz w:val="28"/>
          <w:szCs w:val="28"/>
        </w:rPr>
        <w:t>Администрацией Заветинского сельского поселения систематически проводится работа по сокращению недоимки по местным налогам. Задолжники приглашаются на координационные советы для выявления причин неуплаты налогов.</w:t>
      </w:r>
    </w:p>
    <w:p w:rsidR="00676D9A" w:rsidRPr="005927CD" w:rsidRDefault="00F95215" w:rsidP="005927CD">
      <w:pPr>
        <w:spacing w:after="283"/>
        <w:ind w:firstLine="708"/>
        <w:jc w:val="both"/>
        <w:rPr>
          <w:color w:val="000000"/>
          <w:sz w:val="28"/>
          <w:szCs w:val="28"/>
        </w:rPr>
      </w:pPr>
      <w:r w:rsidRPr="00F95215">
        <w:rPr>
          <w:color w:val="000000"/>
          <w:sz w:val="28"/>
          <w:szCs w:val="28"/>
        </w:rPr>
        <w:t>Налоги - это доход, который в дальнейшем расходуется на благо нашего поселения. Хочу напомнить, что в обязанность каждого гражданина уплатить имущественные налоги до 1 декабря 2022 года.</w:t>
      </w:r>
    </w:p>
    <w:p w:rsidR="00676D9A" w:rsidRPr="001455C6" w:rsidRDefault="00676D9A" w:rsidP="00676D9A">
      <w:pPr>
        <w:ind w:left="-57"/>
        <w:jc w:val="center"/>
        <w:rPr>
          <w:rFonts w:ascii="Times New Roman CYR" w:hAnsi="Times New Roman CYR" w:cs="Times New Roman CYR"/>
          <w:b/>
          <w:bCs/>
          <w:color w:val="000000" w:themeColor="text1"/>
          <w:sz w:val="28"/>
          <w:szCs w:val="28"/>
        </w:rPr>
      </w:pPr>
      <w:r w:rsidRPr="001455C6">
        <w:rPr>
          <w:rFonts w:ascii="Times New Roman CYR" w:hAnsi="Times New Roman CYR" w:cs="Times New Roman CYR"/>
          <w:b/>
          <w:bCs/>
          <w:color w:val="000000" w:themeColor="text1"/>
          <w:sz w:val="28"/>
          <w:szCs w:val="28"/>
        </w:rPr>
        <w:t>Расходы</w:t>
      </w:r>
    </w:p>
    <w:p w:rsidR="00676D9A" w:rsidRPr="001455C6" w:rsidRDefault="00676D9A" w:rsidP="00676D9A">
      <w:pPr>
        <w:tabs>
          <w:tab w:val="left" w:pos="7208"/>
        </w:tabs>
        <w:ind w:left="-57" w:firstLine="766"/>
        <w:jc w:val="both"/>
        <w:rPr>
          <w:rFonts w:ascii="Times New Roman CYR" w:hAnsi="Times New Roman CYR" w:cs="Times New Roman CYR"/>
          <w:color w:val="000000" w:themeColor="text1"/>
          <w:sz w:val="28"/>
          <w:szCs w:val="28"/>
        </w:rPr>
      </w:pPr>
      <w:r w:rsidRPr="001455C6">
        <w:rPr>
          <w:rFonts w:ascii="Times New Roman CYR" w:hAnsi="Times New Roman CYR" w:cs="Times New Roman CYR"/>
          <w:color w:val="000000" w:themeColor="text1"/>
          <w:sz w:val="28"/>
          <w:szCs w:val="28"/>
        </w:rPr>
        <w:t xml:space="preserve">На реализацию принятых муниципальных программ Заветинского сельского поселения за </w:t>
      </w:r>
      <w:r>
        <w:rPr>
          <w:rFonts w:ascii="Times New Roman CYR" w:hAnsi="Times New Roman CYR" w:cs="Times New Roman CYR"/>
          <w:color w:val="000000" w:themeColor="text1"/>
          <w:sz w:val="28"/>
          <w:szCs w:val="28"/>
        </w:rPr>
        <w:t>2022 год</w:t>
      </w:r>
      <w:r w:rsidRPr="001455C6">
        <w:rPr>
          <w:rFonts w:ascii="Times New Roman CYR" w:hAnsi="Times New Roman CYR" w:cs="Times New Roman CYR"/>
          <w:color w:val="000000" w:themeColor="text1"/>
          <w:sz w:val="28"/>
          <w:szCs w:val="28"/>
        </w:rPr>
        <w:t xml:space="preserve"> израсходовано </w:t>
      </w:r>
      <w:r w:rsidRPr="0037713D">
        <w:rPr>
          <w:rFonts w:ascii="Times New Roman CYR" w:hAnsi="Times New Roman CYR" w:cs="Times New Roman CYR"/>
          <w:b/>
          <w:sz w:val="28"/>
          <w:szCs w:val="28"/>
          <w:u w:val="single"/>
        </w:rPr>
        <w:t xml:space="preserve">20 393,1 </w:t>
      </w:r>
      <w:r>
        <w:rPr>
          <w:rFonts w:ascii="Times New Roman CYR" w:hAnsi="Times New Roman CYR" w:cs="Times New Roman CYR"/>
          <w:color w:val="000000" w:themeColor="text1"/>
          <w:sz w:val="28"/>
          <w:szCs w:val="28"/>
        </w:rPr>
        <w:t>тыс. рублей</w:t>
      </w:r>
      <w:r w:rsidRPr="001455C6">
        <w:rPr>
          <w:rFonts w:ascii="Times New Roman CYR" w:hAnsi="Times New Roman CYR" w:cs="Times New Roman CYR"/>
          <w:color w:val="000000" w:themeColor="text1"/>
          <w:sz w:val="28"/>
          <w:szCs w:val="28"/>
        </w:rPr>
        <w:t xml:space="preserve">: </w:t>
      </w:r>
    </w:p>
    <w:p w:rsidR="00676D9A" w:rsidRPr="001455C6" w:rsidRDefault="00676D9A" w:rsidP="00676D9A">
      <w:pPr>
        <w:ind w:left="-57"/>
        <w:jc w:val="both"/>
        <w:rPr>
          <w:rFonts w:ascii="Times New Roman CYR" w:hAnsi="Times New Roman CYR" w:cs="Times New Roman CYR"/>
          <w:color w:val="000000" w:themeColor="text1"/>
          <w:sz w:val="28"/>
          <w:szCs w:val="28"/>
        </w:rPr>
      </w:pPr>
    </w:p>
    <w:p w:rsidR="00676D9A" w:rsidRPr="001455C6" w:rsidRDefault="00676D9A" w:rsidP="00676D9A">
      <w:pPr>
        <w:ind w:left="-57"/>
        <w:jc w:val="both"/>
        <w:rPr>
          <w:color w:val="000000" w:themeColor="text1"/>
          <w:sz w:val="28"/>
          <w:szCs w:val="28"/>
        </w:rPr>
      </w:pPr>
      <w:r w:rsidRPr="001455C6">
        <w:rPr>
          <w:bCs/>
          <w:color w:val="000000" w:themeColor="text1"/>
          <w:sz w:val="28"/>
          <w:szCs w:val="28"/>
        </w:rPr>
        <w:t xml:space="preserve">- на содержание органов местного самоуправления – </w:t>
      </w:r>
      <w:r>
        <w:rPr>
          <w:bCs/>
          <w:color w:val="000000" w:themeColor="text1"/>
          <w:sz w:val="28"/>
          <w:szCs w:val="28"/>
        </w:rPr>
        <w:t>9 891,5</w:t>
      </w:r>
      <w:r w:rsidRPr="001455C6">
        <w:rPr>
          <w:color w:val="000000" w:themeColor="text1"/>
          <w:sz w:val="28"/>
          <w:szCs w:val="28"/>
        </w:rPr>
        <w:t xml:space="preserve"> тыс. руб.;</w:t>
      </w:r>
    </w:p>
    <w:p w:rsidR="00676D9A" w:rsidRPr="001455C6" w:rsidRDefault="00676D9A" w:rsidP="00676D9A">
      <w:pPr>
        <w:ind w:left="-57"/>
        <w:jc w:val="both"/>
        <w:rPr>
          <w:color w:val="000000" w:themeColor="text1"/>
          <w:sz w:val="28"/>
          <w:szCs w:val="28"/>
        </w:rPr>
      </w:pPr>
      <w:r w:rsidRPr="001455C6">
        <w:rPr>
          <w:color w:val="000000" w:themeColor="text1"/>
          <w:sz w:val="28"/>
          <w:szCs w:val="28"/>
        </w:rPr>
        <w:t xml:space="preserve">- обеспечение пожарной безопасности – </w:t>
      </w:r>
      <w:r>
        <w:rPr>
          <w:color w:val="000000" w:themeColor="text1"/>
          <w:sz w:val="28"/>
          <w:szCs w:val="28"/>
        </w:rPr>
        <w:t>100,0</w:t>
      </w:r>
      <w:r w:rsidRPr="001455C6">
        <w:rPr>
          <w:color w:val="000000" w:themeColor="text1"/>
          <w:sz w:val="28"/>
          <w:szCs w:val="28"/>
        </w:rPr>
        <w:t xml:space="preserve"> тыс. рублей;</w:t>
      </w:r>
    </w:p>
    <w:p w:rsidR="00676D9A" w:rsidRDefault="00676D9A" w:rsidP="00676D9A">
      <w:pPr>
        <w:ind w:left="-57"/>
        <w:jc w:val="both"/>
        <w:rPr>
          <w:rFonts w:ascii="Times New Roman CYR" w:hAnsi="Times New Roman CYR" w:cs="Times New Roman CYR"/>
          <w:color w:val="000000" w:themeColor="text1"/>
          <w:sz w:val="28"/>
          <w:szCs w:val="28"/>
        </w:rPr>
      </w:pPr>
      <w:r w:rsidRPr="001455C6">
        <w:rPr>
          <w:rFonts w:ascii="Times New Roman CYR" w:hAnsi="Times New Roman CYR" w:cs="Times New Roman CYR"/>
          <w:color w:val="000000" w:themeColor="text1"/>
          <w:sz w:val="28"/>
          <w:szCs w:val="28"/>
        </w:rPr>
        <w:lastRenderedPageBreak/>
        <w:t xml:space="preserve">- на благоустройство села – </w:t>
      </w:r>
      <w:r>
        <w:rPr>
          <w:rFonts w:ascii="Times New Roman CYR" w:hAnsi="Times New Roman CYR" w:cs="Times New Roman CYR"/>
          <w:color w:val="000000" w:themeColor="text1"/>
          <w:sz w:val="28"/>
          <w:szCs w:val="28"/>
        </w:rPr>
        <w:t>10 311,3</w:t>
      </w:r>
      <w:r w:rsidRPr="001455C6">
        <w:rPr>
          <w:rFonts w:ascii="Times New Roman CYR" w:hAnsi="Times New Roman CYR" w:cs="Times New Roman CYR"/>
          <w:color w:val="000000" w:themeColor="text1"/>
          <w:sz w:val="28"/>
          <w:szCs w:val="28"/>
        </w:rPr>
        <w:t xml:space="preserve"> тыс. руб., </w:t>
      </w:r>
    </w:p>
    <w:p w:rsidR="00676D9A" w:rsidRDefault="00676D9A" w:rsidP="00676D9A">
      <w:pPr>
        <w:ind w:left="-57"/>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на выплату социальной пенсии – 72,9 тыс. рублей</w:t>
      </w:r>
    </w:p>
    <w:p w:rsidR="00676D9A" w:rsidRPr="001455C6" w:rsidRDefault="00676D9A" w:rsidP="00676D9A">
      <w:pPr>
        <w:ind w:left="-57"/>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на развитие физической культуры 17,4 тыс. рублей</w:t>
      </w:r>
    </w:p>
    <w:p w:rsidR="00676D9A" w:rsidRPr="001455C6" w:rsidRDefault="00676D9A" w:rsidP="00676D9A">
      <w:pPr>
        <w:ind w:left="-57"/>
        <w:jc w:val="both"/>
        <w:rPr>
          <w:rFonts w:ascii="Times New Roman CYR" w:hAnsi="Times New Roman CYR" w:cs="Times New Roman CYR"/>
          <w:color w:val="000000" w:themeColor="text1"/>
          <w:sz w:val="28"/>
          <w:szCs w:val="28"/>
        </w:rPr>
      </w:pPr>
    </w:p>
    <w:p w:rsidR="00676D9A" w:rsidRPr="001455C6" w:rsidRDefault="00676D9A" w:rsidP="00676D9A">
      <w:pPr>
        <w:tabs>
          <w:tab w:val="left" w:pos="7208"/>
        </w:tabs>
        <w:ind w:left="-57"/>
        <w:jc w:val="both"/>
        <w:rPr>
          <w:rFonts w:ascii="Times New Roman CYR" w:hAnsi="Times New Roman CYR" w:cs="Times New Roman CYR"/>
          <w:color w:val="000000" w:themeColor="text1"/>
          <w:sz w:val="28"/>
          <w:szCs w:val="28"/>
        </w:rPr>
      </w:pPr>
      <w:r w:rsidRPr="001455C6">
        <w:rPr>
          <w:rFonts w:ascii="Times New Roman CYR" w:hAnsi="Times New Roman CYR" w:cs="Times New Roman CYR"/>
          <w:color w:val="000000" w:themeColor="text1"/>
          <w:sz w:val="28"/>
          <w:szCs w:val="28"/>
        </w:rPr>
        <w:t xml:space="preserve">Регулярно на сайте Администрации Заветинского сельского поселения в разделе </w:t>
      </w:r>
      <w:r w:rsidRPr="001455C6">
        <w:rPr>
          <w:color w:val="000000" w:themeColor="text1"/>
          <w:sz w:val="28"/>
          <w:szCs w:val="28"/>
        </w:rPr>
        <w:t>«</w:t>
      </w:r>
      <w:r w:rsidRPr="001455C6">
        <w:rPr>
          <w:rFonts w:ascii="Times New Roman CYR" w:hAnsi="Times New Roman CYR" w:cs="Times New Roman CYR"/>
          <w:color w:val="000000" w:themeColor="text1"/>
          <w:sz w:val="28"/>
          <w:szCs w:val="28"/>
        </w:rPr>
        <w:t>Бюджет для граждан</w:t>
      </w:r>
      <w:r w:rsidRPr="001455C6">
        <w:rPr>
          <w:color w:val="000000" w:themeColor="text1"/>
          <w:sz w:val="28"/>
          <w:szCs w:val="28"/>
        </w:rPr>
        <w:t xml:space="preserve">» </w:t>
      </w:r>
      <w:r w:rsidRPr="001455C6">
        <w:rPr>
          <w:rFonts w:ascii="Times New Roman CYR" w:hAnsi="Times New Roman CYR" w:cs="Times New Roman CYR"/>
          <w:color w:val="000000" w:themeColor="text1"/>
          <w:sz w:val="28"/>
          <w:szCs w:val="28"/>
        </w:rPr>
        <w:t xml:space="preserve">размещается информация по бюджету сельского поселения: Отчеты об исполнении бюджета и другая информация, требуемая законодательством. </w:t>
      </w:r>
    </w:p>
    <w:p w:rsidR="00667D25" w:rsidRPr="00541291" w:rsidRDefault="00667D25" w:rsidP="00541291">
      <w:pPr>
        <w:pStyle w:val="a3"/>
        <w:shd w:val="clear" w:color="auto" w:fill="FFFFFF"/>
        <w:ind w:firstLine="851"/>
        <w:jc w:val="both"/>
        <w:rPr>
          <w:rFonts w:ascii="Times New Roman CYR" w:hAnsi="Times New Roman CYR" w:cs="Times New Roman CYR"/>
          <w:color w:val="000000" w:themeColor="text1"/>
          <w:sz w:val="28"/>
          <w:szCs w:val="28"/>
          <w:highlight w:val="yellow"/>
        </w:rPr>
      </w:pPr>
      <w:r w:rsidRPr="00541291">
        <w:rPr>
          <w:rFonts w:ascii="Times New Roman CYR" w:hAnsi="Times New Roman CYR" w:cs="Times New Roman CYR"/>
          <w:color w:val="000000" w:themeColor="text1"/>
          <w:sz w:val="28"/>
          <w:szCs w:val="28"/>
        </w:rPr>
        <w:t xml:space="preserve">Исполнение расходной части бюджета </w:t>
      </w:r>
      <w:r w:rsidR="00541291" w:rsidRPr="00541291">
        <w:rPr>
          <w:rFonts w:ascii="Times New Roman CYR" w:hAnsi="Times New Roman CYR" w:cs="Times New Roman CYR"/>
          <w:color w:val="000000" w:themeColor="text1"/>
          <w:sz w:val="28"/>
          <w:szCs w:val="28"/>
        </w:rPr>
        <w:t>Заветинского</w:t>
      </w:r>
      <w:r w:rsidRPr="00541291">
        <w:rPr>
          <w:rFonts w:ascii="Times New Roman CYR" w:hAnsi="Times New Roman CYR" w:cs="Times New Roman CYR"/>
          <w:color w:val="000000" w:themeColor="text1"/>
          <w:sz w:val="28"/>
          <w:szCs w:val="28"/>
        </w:rPr>
        <w:t xml:space="preserve"> сельского поселения по состоянию на 01.</w:t>
      </w:r>
      <w:r w:rsidR="00541291" w:rsidRPr="00541291">
        <w:rPr>
          <w:rFonts w:ascii="Times New Roman CYR" w:hAnsi="Times New Roman CYR" w:cs="Times New Roman CYR"/>
          <w:color w:val="000000" w:themeColor="text1"/>
          <w:sz w:val="28"/>
          <w:szCs w:val="28"/>
        </w:rPr>
        <w:t>12</w:t>
      </w:r>
      <w:r w:rsidRPr="00541291">
        <w:rPr>
          <w:rFonts w:ascii="Times New Roman CYR" w:hAnsi="Times New Roman CYR" w:cs="Times New Roman CYR"/>
          <w:color w:val="000000" w:themeColor="text1"/>
          <w:sz w:val="28"/>
          <w:szCs w:val="28"/>
        </w:rPr>
        <w:t xml:space="preserve">.2022 года составило </w:t>
      </w:r>
      <w:r w:rsidR="00676D9A" w:rsidRPr="0037713D">
        <w:rPr>
          <w:rFonts w:ascii="Times New Roman CYR" w:hAnsi="Times New Roman CYR" w:cs="Times New Roman CYR"/>
          <w:b/>
          <w:sz w:val="28"/>
          <w:szCs w:val="28"/>
          <w:u w:val="single"/>
        </w:rPr>
        <w:t>20 393,1</w:t>
      </w:r>
      <w:r w:rsidR="00676D9A">
        <w:rPr>
          <w:rFonts w:ascii="Times New Roman CYR" w:hAnsi="Times New Roman CYR" w:cs="Times New Roman CYR"/>
          <w:b/>
          <w:sz w:val="28"/>
          <w:szCs w:val="28"/>
          <w:u w:val="single"/>
        </w:rPr>
        <w:t xml:space="preserve"> </w:t>
      </w:r>
      <w:r w:rsidRPr="00541291">
        <w:rPr>
          <w:rFonts w:ascii="Times New Roman CYR" w:hAnsi="Times New Roman CYR" w:cs="Times New Roman CYR"/>
          <w:color w:val="000000" w:themeColor="text1"/>
          <w:sz w:val="28"/>
          <w:szCs w:val="28"/>
        </w:rPr>
        <w:t xml:space="preserve">тыс. рублей, построен он по принципу программно-целевого планирования. Сотрудниками администрации разработано и принято </w:t>
      </w:r>
      <w:r w:rsidR="00541291" w:rsidRPr="00541291">
        <w:rPr>
          <w:rFonts w:ascii="Times New Roman CYR" w:hAnsi="Times New Roman CYR" w:cs="Times New Roman CYR"/>
          <w:color w:val="000000" w:themeColor="text1"/>
          <w:sz w:val="28"/>
          <w:szCs w:val="28"/>
        </w:rPr>
        <w:t xml:space="preserve">7 </w:t>
      </w:r>
      <w:r w:rsidRPr="00541291">
        <w:rPr>
          <w:rFonts w:ascii="Times New Roman CYR" w:hAnsi="Times New Roman CYR" w:cs="Times New Roman CYR"/>
          <w:color w:val="000000" w:themeColor="text1"/>
          <w:sz w:val="28"/>
          <w:szCs w:val="28"/>
        </w:rPr>
        <w:t>муниципальных программ:</w:t>
      </w:r>
    </w:p>
    <w:p w:rsidR="00667D25" w:rsidRPr="005927CD" w:rsidRDefault="00667D25" w:rsidP="00667D25">
      <w:pPr>
        <w:pStyle w:val="a3"/>
        <w:shd w:val="clear" w:color="auto" w:fill="FFFFFF"/>
        <w:jc w:val="both"/>
        <w:rPr>
          <w:rFonts w:ascii="Times New Roman CYR" w:hAnsi="Times New Roman CYR" w:cs="Times New Roman CYR"/>
          <w:b/>
          <w:color w:val="000000" w:themeColor="text1"/>
          <w:sz w:val="28"/>
          <w:szCs w:val="28"/>
        </w:rPr>
      </w:pPr>
      <w:r w:rsidRPr="005927CD">
        <w:rPr>
          <w:rFonts w:ascii="Times New Roman CYR" w:hAnsi="Times New Roman CYR" w:cs="Times New Roman CYR"/>
          <w:b/>
          <w:color w:val="000000" w:themeColor="text1"/>
          <w:sz w:val="28"/>
          <w:szCs w:val="28"/>
        </w:rPr>
        <w:t xml:space="preserve">1. Муниципальная программа «Обеспечение общественного порядка и противодействие преступности на территории </w:t>
      </w:r>
      <w:r w:rsidR="00541291" w:rsidRPr="005927CD">
        <w:rPr>
          <w:rFonts w:ascii="Times New Roman CYR" w:hAnsi="Times New Roman CYR" w:cs="Times New Roman CYR"/>
          <w:b/>
          <w:color w:val="000000" w:themeColor="text1"/>
          <w:sz w:val="28"/>
          <w:szCs w:val="28"/>
        </w:rPr>
        <w:t>Заветинском</w:t>
      </w:r>
      <w:r w:rsidRPr="005927CD">
        <w:rPr>
          <w:rFonts w:ascii="Times New Roman CYR" w:hAnsi="Times New Roman CYR" w:cs="Times New Roman CYR"/>
          <w:b/>
          <w:color w:val="000000" w:themeColor="text1"/>
          <w:sz w:val="28"/>
          <w:szCs w:val="28"/>
        </w:rPr>
        <w:t xml:space="preserve"> сельского поселения».</w:t>
      </w:r>
    </w:p>
    <w:p w:rsidR="00667D25" w:rsidRPr="00541291" w:rsidRDefault="00667D25" w:rsidP="00667D25">
      <w:pPr>
        <w:pStyle w:val="a3"/>
        <w:shd w:val="clear" w:color="auto" w:fill="FFFFFF"/>
        <w:jc w:val="both"/>
        <w:rPr>
          <w:rFonts w:ascii="Times New Roman CYR" w:hAnsi="Times New Roman CYR" w:cs="Times New Roman CYR"/>
          <w:color w:val="000000" w:themeColor="text1"/>
          <w:sz w:val="28"/>
          <w:szCs w:val="28"/>
        </w:rPr>
      </w:pPr>
      <w:r w:rsidRPr="00541291">
        <w:rPr>
          <w:rFonts w:ascii="Times New Roman CYR" w:hAnsi="Times New Roman CYR" w:cs="Times New Roman CYR"/>
          <w:color w:val="000000" w:themeColor="text1"/>
          <w:sz w:val="28"/>
          <w:szCs w:val="28"/>
        </w:rPr>
        <w:t>В целях предупреждения экстремизма в молодежной среде проводились рейды по местам пребывания молодежи. Проводились беседы с разъяснениями об ответственности за проявления экстремистского характера на национальной и конфессиональной почве, а также за заведомо ложные сообщения о террористических актах.  </w:t>
      </w:r>
    </w:p>
    <w:p w:rsidR="00667D25" w:rsidRPr="00541291" w:rsidRDefault="00667D25" w:rsidP="00667D25">
      <w:pPr>
        <w:pStyle w:val="a3"/>
        <w:shd w:val="clear" w:color="auto" w:fill="FFFFFF"/>
        <w:jc w:val="both"/>
        <w:rPr>
          <w:rFonts w:ascii="Times New Roman CYR" w:hAnsi="Times New Roman CYR" w:cs="Times New Roman CYR"/>
          <w:color w:val="000000" w:themeColor="text1"/>
          <w:sz w:val="28"/>
          <w:szCs w:val="28"/>
        </w:rPr>
      </w:pPr>
      <w:r w:rsidRPr="00541291">
        <w:rPr>
          <w:rFonts w:ascii="Times New Roman CYR" w:hAnsi="Times New Roman CYR" w:cs="Times New Roman CYR"/>
          <w:color w:val="000000" w:themeColor="text1"/>
          <w:sz w:val="28"/>
          <w:szCs w:val="28"/>
        </w:rPr>
        <w:t>За истекший период 2022 года конфликтов, произошедших на межнациональной почве, не зарегистрировано.</w:t>
      </w:r>
    </w:p>
    <w:p w:rsidR="00667D25" w:rsidRDefault="00667D25" w:rsidP="00667D25">
      <w:pPr>
        <w:pStyle w:val="a3"/>
        <w:shd w:val="clear" w:color="auto" w:fill="FFFFFF"/>
        <w:jc w:val="both"/>
        <w:rPr>
          <w:rFonts w:ascii="Times New Roman CYR" w:hAnsi="Times New Roman CYR" w:cs="Times New Roman CYR"/>
          <w:color w:val="000000" w:themeColor="text1"/>
          <w:sz w:val="28"/>
          <w:szCs w:val="28"/>
        </w:rPr>
      </w:pPr>
      <w:r w:rsidRPr="00541291">
        <w:rPr>
          <w:rFonts w:ascii="Times New Roman CYR" w:hAnsi="Times New Roman CYR" w:cs="Times New Roman CYR"/>
          <w:color w:val="000000" w:themeColor="text1"/>
          <w:sz w:val="28"/>
          <w:szCs w:val="28"/>
        </w:rPr>
        <w:t>Членами рейдовой группы проводились мероприятия по местам скопления подростков с   целью пресечения фактов   распития алкогольной продукции и выявления несовершеннолетних, склонных к употреблению спиртных напитков, наркотических, психотропных веществ.</w:t>
      </w:r>
    </w:p>
    <w:p w:rsidR="00541291" w:rsidRPr="0010387A" w:rsidRDefault="00541291" w:rsidP="00541291">
      <w:pPr>
        <w:pStyle w:val="a3"/>
        <w:shd w:val="clear" w:color="auto" w:fill="FFFFFF"/>
        <w:jc w:val="both"/>
        <w:rPr>
          <w:rFonts w:ascii="Times New Roman CYR" w:hAnsi="Times New Roman CYR" w:cs="Times New Roman CYR"/>
          <w:i/>
          <w:color w:val="000000" w:themeColor="text1"/>
          <w:sz w:val="28"/>
          <w:szCs w:val="28"/>
        </w:rPr>
      </w:pPr>
      <w:r w:rsidRPr="005927CD">
        <w:rPr>
          <w:rFonts w:ascii="Times New Roman CYR" w:hAnsi="Times New Roman CYR" w:cs="Times New Roman CYR"/>
          <w:b/>
          <w:color w:val="000000" w:themeColor="text1"/>
          <w:sz w:val="28"/>
          <w:szCs w:val="28"/>
        </w:rPr>
        <w:t>2.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p w:rsidR="00541291" w:rsidRPr="0010387A" w:rsidRDefault="00541291" w:rsidP="0010387A">
      <w:pPr>
        <w:pStyle w:val="a3"/>
        <w:shd w:val="clear" w:color="auto" w:fill="FFFFFF"/>
        <w:jc w:val="both"/>
        <w:rPr>
          <w:rFonts w:ascii="Times New Roman CYR" w:hAnsi="Times New Roman CYR" w:cs="Times New Roman CYR"/>
          <w:color w:val="000000" w:themeColor="text1"/>
          <w:sz w:val="28"/>
          <w:szCs w:val="28"/>
        </w:rPr>
      </w:pPr>
      <w:r w:rsidRPr="0010387A">
        <w:rPr>
          <w:rFonts w:ascii="Times New Roman CYR" w:hAnsi="Times New Roman CYR" w:cs="Times New Roman CYR"/>
          <w:color w:val="000000" w:themeColor="text1"/>
          <w:sz w:val="28"/>
          <w:szCs w:val="28"/>
        </w:rPr>
        <w:t xml:space="preserve">С 28.04.2022 года постановлением Правительства Ростовской области введен особый противопожарный режим, во время которого категорически запрещено проводить сжигание мусора, листьев, сухой растительности, пожнивных остатков, устанавливаются особые меры пожарной безопасности при уборке урожая. Однако, несмотря на это, в нарушение этих правил, многие жители жгут мусор во дворах и на </w:t>
      </w:r>
      <w:proofErr w:type="spellStart"/>
      <w:r w:rsidRPr="0010387A">
        <w:rPr>
          <w:rFonts w:ascii="Times New Roman CYR" w:hAnsi="Times New Roman CYR" w:cs="Times New Roman CYR"/>
          <w:color w:val="000000" w:themeColor="text1"/>
          <w:sz w:val="28"/>
          <w:szCs w:val="28"/>
        </w:rPr>
        <w:t>придворовых</w:t>
      </w:r>
      <w:proofErr w:type="spellEnd"/>
      <w:r w:rsidRPr="0010387A">
        <w:rPr>
          <w:rFonts w:ascii="Times New Roman CYR" w:hAnsi="Times New Roman CYR" w:cs="Times New Roman CYR"/>
          <w:color w:val="000000" w:themeColor="text1"/>
          <w:sz w:val="28"/>
          <w:szCs w:val="28"/>
        </w:rPr>
        <w:t xml:space="preserve"> территориях, что приводит к пожарам. В целях нераспространения пожаров на территории Заветинского сельского поселения, проведена противопожарная опашка.</w:t>
      </w:r>
    </w:p>
    <w:p w:rsidR="00541291" w:rsidRPr="0010387A" w:rsidRDefault="00541291" w:rsidP="00541291">
      <w:pPr>
        <w:pStyle w:val="a3"/>
        <w:shd w:val="clear" w:color="auto" w:fill="FFFFFF"/>
        <w:jc w:val="both"/>
        <w:rPr>
          <w:rFonts w:ascii="Times New Roman CYR" w:hAnsi="Times New Roman CYR" w:cs="Times New Roman CYR"/>
          <w:color w:val="000000" w:themeColor="text1"/>
          <w:sz w:val="28"/>
          <w:szCs w:val="28"/>
        </w:rPr>
      </w:pPr>
      <w:r w:rsidRPr="0010387A">
        <w:rPr>
          <w:rFonts w:ascii="Times New Roman CYR" w:hAnsi="Times New Roman CYR" w:cs="Times New Roman CYR"/>
          <w:color w:val="000000" w:themeColor="text1"/>
          <w:sz w:val="28"/>
          <w:szCs w:val="28"/>
        </w:rPr>
        <w:lastRenderedPageBreak/>
        <w:t xml:space="preserve">Установка в домах автономных пожарных </w:t>
      </w:r>
      <w:proofErr w:type="spellStart"/>
      <w:r w:rsidRPr="0010387A">
        <w:rPr>
          <w:rFonts w:ascii="Times New Roman CYR" w:hAnsi="Times New Roman CYR" w:cs="Times New Roman CYR"/>
          <w:color w:val="000000" w:themeColor="text1"/>
          <w:sz w:val="28"/>
          <w:szCs w:val="28"/>
        </w:rPr>
        <w:t>извещателей</w:t>
      </w:r>
      <w:proofErr w:type="spellEnd"/>
      <w:r w:rsidRPr="0010387A">
        <w:rPr>
          <w:rFonts w:ascii="Times New Roman CYR" w:hAnsi="Times New Roman CYR" w:cs="Times New Roman CYR"/>
          <w:color w:val="000000" w:themeColor="text1"/>
          <w:sz w:val="28"/>
          <w:szCs w:val="28"/>
        </w:rPr>
        <w:t xml:space="preserve"> – один из способов профилактики пожаров. Специалистами Администрации проводилась установка </w:t>
      </w:r>
      <w:r w:rsidR="0010387A">
        <w:rPr>
          <w:rFonts w:ascii="Times New Roman CYR" w:hAnsi="Times New Roman CYR" w:cs="Times New Roman CYR"/>
          <w:color w:val="000000" w:themeColor="text1"/>
          <w:sz w:val="28"/>
          <w:szCs w:val="28"/>
        </w:rPr>
        <w:t xml:space="preserve">15 </w:t>
      </w:r>
      <w:r w:rsidRPr="0010387A">
        <w:rPr>
          <w:rFonts w:ascii="Times New Roman CYR" w:hAnsi="Times New Roman CYR" w:cs="Times New Roman CYR"/>
          <w:color w:val="000000" w:themeColor="text1"/>
          <w:sz w:val="28"/>
          <w:szCs w:val="28"/>
        </w:rPr>
        <w:t xml:space="preserve">пожарных </w:t>
      </w:r>
      <w:proofErr w:type="spellStart"/>
      <w:r w:rsidRPr="0010387A">
        <w:rPr>
          <w:rFonts w:ascii="Times New Roman CYR" w:hAnsi="Times New Roman CYR" w:cs="Times New Roman CYR"/>
          <w:color w:val="000000" w:themeColor="text1"/>
          <w:sz w:val="28"/>
          <w:szCs w:val="28"/>
        </w:rPr>
        <w:t>извещателей</w:t>
      </w:r>
      <w:proofErr w:type="spellEnd"/>
      <w:r w:rsidRPr="0010387A">
        <w:rPr>
          <w:rFonts w:ascii="Times New Roman CYR" w:hAnsi="Times New Roman CYR" w:cs="Times New Roman CYR"/>
          <w:color w:val="000000" w:themeColor="text1"/>
          <w:sz w:val="28"/>
          <w:szCs w:val="28"/>
        </w:rPr>
        <w:t xml:space="preserve"> в домовладениях людей социально уязвимых категорий. В ходе рейда проводилась не только техническая работа по установке пожарных </w:t>
      </w:r>
      <w:proofErr w:type="spellStart"/>
      <w:r w:rsidRPr="0010387A">
        <w:rPr>
          <w:rFonts w:ascii="Times New Roman CYR" w:hAnsi="Times New Roman CYR" w:cs="Times New Roman CYR"/>
          <w:color w:val="000000" w:themeColor="text1"/>
          <w:sz w:val="28"/>
          <w:szCs w:val="28"/>
        </w:rPr>
        <w:t>извещателей</w:t>
      </w:r>
      <w:proofErr w:type="spellEnd"/>
      <w:r w:rsidRPr="0010387A">
        <w:rPr>
          <w:rFonts w:ascii="Times New Roman CYR" w:hAnsi="Times New Roman CYR" w:cs="Times New Roman CYR"/>
          <w:color w:val="000000" w:themeColor="text1"/>
          <w:sz w:val="28"/>
          <w:szCs w:val="28"/>
        </w:rPr>
        <w:t>, но и подробно рассказывался принцип их работы.  </w:t>
      </w:r>
    </w:p>
    <w:p w:rsidR="00541291" w:rsidRDefault="00541291" w:rsidP="00667D25">
      <w:pPr>
        <w:pStyle w:val="a3"/>
        <w:shd w:val="clear" w:color="auto" w:fill="FFFFFF"/>
        <w:jc w:val="both"/>
        <w:rPr>
          <w:rFonts w:ascii="Times New Roman CYR" w:hAnsi="Times New Roman CYR" w:cs="Times New Roman CYR"/>
          <w:color w:val="000000" w:themeColor="text1"/>
          <w:sz w:val="28"/>
          <w:szCs w:val="28"/>
        </w:rPr>
      </w:pPr>
      <w:r w:rsidRPr="0010387A">
        <w:rPr>
          <w:rFonts w:ascii="Times New Roman CYR" w:hAnsi="Times New Roman CYR" w:cs="Times New Roman CYR"/>
          <w:color w:val="000000" w:themeColor="text1"/>
          <w:sz w:val="28"/>
          <w:szCs w:val="28"/>
        </w:rPr>
        <w:t xml:space="preserve">Совместными усилиями сотрудников Администрации, школы были проведены не менее важные мероприятия: обходы многодетных, малоимущих и неблагополучный семей с целью предупреждения и </w:t>
      </w:r>
      <w:proofErr w:type="gramStart"/>
      <w:r w:rsidRPr="0010387A">
        <w:rPr>
          <w:rFonts w:ascii="Times New Roman CYR" w:hAnsi="Times New Roman CYR" w:cs="Times New Roman CYR"/>
          <w:color w:val="000000" w:themeColor="text1"/>
          <w:sz w:val="28"/>
          <w:szCs w:val="28"/>
        </w:rPr>
        <w:t>ликвидации чрезвычайных ситуаций</w:t>
      </w:r>
      <w:proofErr w:type="gramEnd"/>
      <w:r w:rsidRPr="0010387A">
        <w:rPr>
          <w:rFonts w:ascii="Times New Roman CYR" w:hAnsi="Times New Roman CYR" w:cs="Times New Roman CYR"/>
          <w:color w:val="000000" w:themeColor="text1"/>
          <w:sz w:val="28"/>
          <w:szCs w:val="28"/>
        </w:rPr>
        <w:t xml:space="preserve"> и обеспечению пожарной безопасности.</w:t>
      </w:r>
    </w:p>
    <w:p w:rsidR="0010387A" w:rsidRPr="005927CD" w:rsidRDefault="0010387A" w:rsidP="005927CD">
      <w:pPr>
        <w:pStyle w:val="a3"/>
        <w:shd w:val="clear" w:color="auto" w:fill="FFFFFF"/>
        <w:jc w:val="both"/>
        <w:rPr>
          <w:rFonts w:ascii="Times New Roman CYR" w:hAnsi="Times New Roman CYR" w:cs="Times New Roman CYR"/>
          <w:b/>
          <w:color w:val="000000" w:themeColor="text1"/>
          <w:sz w:val="28"/>
          <w:szCs w:val="28"/>
        </w:rPr>
      </w:pPr>
      <w:r w:rsidRPr="005927CD">
        <w:rPr>
          <w:rFonts w:ascii="Times New Roman CYR" w:hAnsi="Times New Roman CYR" w:cs="Times New Roman CYR"/>
          <w:b/>
          <w:color w:val="000000" w:themeColor="text1"/>
          <w:sz w:val="28"/>
          <w:szCs w:val="28"/>
        </w:rPr>
        <w:t>3. Муниципальная программа «Благоустройство территории Заветинского сельского поселения».</w:t>
      </w:r>
    </w:p>
    <w:p w:rsidR="0010387A" w:rsidRPr="0010387A" w:rsidRDefault="0010387A" w:rsidP="00676D9A">
      <w:pPr>
        <w:shd w:val="clear" w:color="auto" w:fill="FFFFFF"/>
        <w:spacing w:before="100" w:beforeAutospacing="1" w:after="100" w:afterAutospacing="1"/>
        <w:ind w:firstLine="851"/>
        <w:jc w:val="both"/>
        <w:rPr>
          <w:rFonts w:ascii="Times New Roman CYR" w:hAnsi="Times New Roman CYR" w:cs="Times New Roman CYR"/>
          <w:color w:val="000000" w:themeColor="text1"/>
          <w:sz w:val="28"/>
          <w:szCs w:val="28"/>
        </w:rPr>
      </w:pPr>
      <w:r w:rsidRPr="0010387A">
        <w:rPr>
          <w:rFonts w:ascii="Times New Roman CYR" w:hAnsi="Times New Roman CYR" w:cs="Times New Roman CYR"/>
          <w:color w:val="000000" w:themeColor="text1"/>
          <w:sz w:val="28"/>
          <w:szCs w:val="28"/>
        </w:rPr>
        <w:t xml:space="preserve">За </w:t>
      </w:r>
      <w:r w:rsidRPr="00DE72F4">
        <w:rPr>
          <w:rFonts w:ascii="Times New Roman CYR" w:hAnsi="Times New Roman CYR" w:cs="Times New Roman CYR"/>
          <w:color w:val="000000" w:themeColor="text1"/>
          <w:sz w:val="28"/>
          <w:szCs w:val="28"/>
        </w:rPr>
        <w:t>2022 год</w:t>
      </w:r>
      <w:r w:rsidRPr="0010387A">
        <w:rPr>
          <w:rFonts w:ascii="Times New Roman CYR" w:hAnsi="Times New Roman CYR" w:cs="Times New Roman CYR"/>
          <w:color w:val="000000" w:themeColor="text1"/>
          <w:sz w:val="28"/>
          <w:szCs w:val="28"/>
        </w:rPr>
        <w:t xml:space="preserve"> на мероприятия по благоустройству территории израсходовано </w:t>
      </w:r>
      <w:r w:rsidR="00676D9A" w:rsidRPr="00676D9A">
        <w:rPr>
          <w:rFonts w:ascii="Times New Roman CYR" w:hAnsi="Times New Roman CYR" w:cs="Times New Roman CYR"/>
          <w:b/>
          <w:color w:val="000000" w:themeColor="text1"/>
          <w:sz w:val="28"/>
          <w:szCs w:val="28"/>
          <w:u w:val="single"/>
        </w:rPr>
        <w:t>10 311,3</w:t>
      </w:r>
      <w:r w:rsidR="00676D9A" w:rsidRPr="001455C6">
        <w:rPr>
          <w:rFonts w:ascii="Times New Roman CYR" w:hAnsi="Times New Roman CYR" w:cs="Times New Roman CYR"/>
          <w:color w:val="000000" w:themeColor="text1"/>
          <w:sz w:val="28"/>
          <w:szCs w:val="28"/>
        </w:rPr>
        <w:t xml:space="preserve"> </w:t>
      </w:r>
      <w:r w:rsidRPr="0010387A">
        <w:rPr>
          <w:rFonts w:ascii="Times New Roman CYR" w:hAnsi="Times New Roman CYR" w:cs="Times New Roman CYR"/>
          <w:color w:val="000000" w:themeColor="text1"/>
          <w:sz w:val="28"/>
          <w:szCs w:val="28"/>
        </w:rPr>
        <w:t>тыс. рублей.</w:t>
      </w:r>
    </w:p>
    <w:p w:rsidR="00DE72F4" w:rsidRDefault="0010387A" w:rsidP="00DE72F4">
      <w:pPr>
        <w:shd w:val="clear" w:color="auto" w:fill="FFFFFF"/>
        <w:jc w:val="both"/>
        <w:rPr>
          <w:rFonts w:ascii="Times New Roman CYR" w:hAnsi="Times New Roman CYR" w:cs="Times New Roman CYR"/>
          <w:color w:val="000000" w:themeColor="text1"/>
          <w:sz w:val="28"/>
          <w:szCs w:val="28"/>
        </w:rPr>
      </w:pPr>
      <w:r w:rsidRPr="0010387A">
        <w:rPr>
          <w:rFonts w:ascii="Times New Roman CYR" w:hAnsi="Times New Roman CYR" w:cs="Times New Roman CYR"/>
          <w:color w:val="000000" w:themeColor="text1"/>
          <w:sz w:val="28"/>
          <w:szCs w:val="28"/>
        </w:rPr>
        <w:t xml:space="preserve">Одним из самых актуальных вопросов был и остается вопрос благоустройства </w:t>
      </w:r>
      <w:r w:rsidRPr="00DE72F4">
        <w:rPr>
          <w:rFonts w:ascii="Times New Roman CYR" w:hAnsi="Times New Roman CYR" w:cs="Times New Roman CYR"/>
          <w:color w:val="000000" w:themeColor="text1"/>
          <w:sz w:val="28"/>
          <w:szCs w:val="28"/>
        </w:rPr>
        <w:t xml:space="preserve">территории </w:t>
      </w:r>
      <w:r w:rsidRPr="0010387A">
        <w:rPr>
          <w:rFonts w:ascii="Times New Roman CYR" w:hAnsi="Times New Roman CYR" w:cs="Times New Roman CYR"/>
          <w:color w:val="000000" w:themeColor="text1"/>
          <w:sz w:val="28"/>
          <w:szCs w:val="28"/>
        </w:rPr>
        <w:t>поселения. В течение 2022 года на территории нашего поселения в рамках благоустройства проводится </w:t>
      </w:r>
      <w:r w:rsidRPr="00DE72F4">
        <w:rPr>
          <w:rFonts w:ascii="Times New Roman CYR" w:hAnsi="Times New Roman CYR" w:cs="Times New Roman CYR"/>
          <w:color w:val="000000" w:themeColor="text1"/>
          <w:sz w:val="28"/>
          <w:szCs w:val="28"/>
        </w:rPr>
        <w:t>следующая</w:t>
      </w:r>
      <w:r w:rsidRPr="0010387A">
        <w:rPr>
          <w:rFonts w:ascii="Times New Roman CYR" w:hAnsi="Times New Roman CYR" w:cs="Times New Roman CYR"/>
          <w:color w:val="000000" w:themeColor="text1"/>
          <w:sz w:val="28"/>
          <w:szCs w:val="28"/>
        </w:rPr>
        <w:t> работа:</w:t>
      </w:r>
    </w:p>
    <w:p w:rsidR="00423514" w:rsidRDefault="00676D9A" w:rsidP="00676D9A">
      <w:pPr>
        <w:ind w:left="-57"/>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 </w:t>
      </w:r>
      <w:r w:rsidRPr="001455C6">
        <w:rPr>
          <w:rFonts w:ascii="Times New Roman CYR" w:hAnsi="Times New Roman CYR" w:cs="Times New Roman CYR"/>
          <w:color w:val="000000" w:themeColor="text1"/>
          <w:sz w:val="28"/>
          <w:szCs w:val="28"/>
        </w:rPr>
        <w:t>текущий ремонт наружного освещения пешеходной дорожки пер. Кирова, парк «Сказка», центральная аллея, центральная площадь</w:t>
      </w:r>
      <w:r>
        <w:rPr>
          <w:rFonts w:ascii="Times New Roman CYR" w:hAnsi="Times New Roman CYR" w:cs="Times New Roman CYR"/>
          <w:color w:val="000000" w:themeColor="text1"/>
          <w:sz w:val="28"/>
          <w:szCs w:val="28"/>
        </w:rPr>
        <w:t>,</w:t>
      </w:r>
      <w:r w:rsidRPr="001455C6">
        <w:rPr>
          <w:rFonts w:ascii="Times New Roman CYR" w:hAnsi="Times New Roman CYR" w:cs="Times New Roman CYR"/>
          <w:color w:val="000000" w:themeColor="text1"/>
          <w:sz w:val="28"/>
          <w:szCs w:val="28"/>
        </w:rPr>
        <w:t xml:space="preserve">  </w:t>
      </w:r>
      <w:r w:rsidR="00423514">
        <w:rPr>
          <w:rFonts w:ascii="Times New Roman CYR" w:hAnsi="Times New Roman CYR" w:cs="Times New Roman CYR"/>
          <w:color w:val="000000" w:themeColor="text1"/>
          <w:sz w:val="28"/>
          <w:szCs w:val="28"/>
        </w:rPr>
        <w:t xml:space="preserve">   </w:t>
      </w:r>
    </w:p>
    <w:p w:rsidR="00676D9A" w:rsidRDefault="00423514" w:rsidP="00423514">
      <w:pPr>
        <w:ind w:left="-57"/>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  </w:t>
      </w:r>
      <w:r w:rsidR="00676D9A">
        <w:rPr>
          <w:rFonts w:ascii="Times New Roman CYR" w:hAnsi="Times New Roman CYR" w:cs="Times New Roman CYR"/>
          <w:color w:val="000000" w:themeColor="text1"/>
          <w:sz w:val="28"/>
          <w:szCs w:val="28"/>
        </w:rPr>
        <w:t xml:space="preserve">приобретение и замена фонарей и ламп наружного освещения по селу Заветное – 534,6 тыс. рублей. Расходы на </w:t>
      </w:r>
      <w:proofErr w:type="spellStart"/>
      <w:r w:rsidR="00676D9A">
        <w:rPr>
          <w:rFonts w:ascii="Times New Roman CYR" w:hAnsi="Times New Roman CYR" w:cs="Times New Roman CYR"/>
          <w:color w:val="000000" w:themeColor="text1"/>
          <w:sz w:val="28"/>
          <w:szCs w:val="28"/>
        </w:rPr>
        <w:t>оптату</w:t>
      </w:r>
      <w:proofErr w:type="spellEnd"/>
      <w:r w:rsidR="00676D9A">
        <w:rPr>
          <w:rFonts w:ascii="Times New Roman CYR" w:hAnsi="Times New Roman CYR" w:cs="Times New Roman CYR"/>
          <w:color w:val="000000" w:themeColor="text1"/>
          <w:sz w:val="28"/>
          <w:szCs w:val="28"/>
        </w:rPr>
        <w:t xml:space="preserve"> освещения улиц с</w:t>
      </w:r>
      <w:r>
        <w:rPr>
          <w:rFonts w:ascii="Times New Roman CYR" w:hAnsi="Times New Roman CYR" w:cs="Times New Roman CYR"/>
          <w:color w:val="000000" w:themeColor="text1"/>
          <w:sz w:val="28"/>
          <w:szCs w:val="28"/>
        </w:rPr>
        <w:t xml:space="preserve">. Заветное – 1 778,4 </w:t>
      </w:r>
      <w:proofErr w:type="spellStart"/>
      <w:proofErr w:type="gramStart"/>
      <w:r>
        <w:rPr>
          <w:rFonts w:ascii="Times New Roman CYR" w:hAnsi="Times New Roman CYR" w:cs="Times New Roman CYR"/>
          <w:color w:val="000000" w:themeColor="text1"/>
          <w:sz w:val="28"/>
          <w:szCs w:val="28"/>
        </w:rPr>
        <w:t>тыс.рублей</w:t>
      </w:r>
      <w:proofErr w:type="spellEnd"/>
      <w:proofErr w:type="gramEnd"/>
      <w:r>
        <w:rPr>
          <w:rFonts w:ascii="Times New Roman CYR" w:hAnsi="Times New Roman CYR" w:cs="Times New Roman CYR"/>
          <w:color w:val="000000" w:themeColor="text1"/>
          <w:sz w:val="28"/>
          <w:szCs w:val="28"/>
        </w:rPr>
        <w:t>,</w:t>
      </w:r>
    </w:p>
    <w:p w:rsidR="00423514" w:rsidRDefault="00423514" w:rsidP="00423514">
      <w:pPr>
        <w:ind w:left="-57"/>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  </w:t>
      </w:r>
      <w:r w:rsidRPr="00423514">
        <w:rPr>
          <w:rFonts w:ascii="Times New Roman CYR" w:hAnsi="Times New Roman CYR" w:cs="Times New Roman CYR"/>
          <w:color w:val="000000" w:themeColor="text1"/>
          <w:sz w:val="28"/>
          <w:szCs w:val="28"/>
        </w:rPr>
        <w:t xml:space="preserve">приобретение бака пластикового для </w:t>
      </w:r>
      <w:proofErr w:type="spellStart"/>
      <w:proofErr w:type="gramStart"/>
      <w:r w:rsidRPr="00423514">
        <w:rPr>
          <w:rFonts w:ascii="Times New Roman CYR" w:hAnsi="Times New Roman CYR" w:cs="Times New Roman CYR"/>
          <w:color w:val="000000" w:themeColor="text1"/>
          <w:sz w:val="28"/>
          <w:szCs w:val="28"/>
        </w:rPr>
        <w:t>полива</w:t>
      </w:r>
      <w:r>
        <w:rPr>
          <w:rFonts w:ascii="Times New Roman CYR" w:hAnsi="Times New Roman CYR" w:cs="Times New Roman CYR"/>
          <w:color w:val="000000" w:themeColor="text1"/>
          <w:sz w:val="28"/>
          <w:szCs w:val="28"/>
        </w:rPr>
        <w:t>,</w:t>
      </w:r>
      <w:r w:rsidRPr="00423514">
        <w:rPr>
          <w:rFonts w:ascii="Times New Roman CYR" w:hAnsi="Times New Roman CYR" w:cs="Times New Roman CYR"/>
          <w:color w:val="000000" w:themeColor="text1"/>
          <w:sz w:val="28"/>
          <w:szCs w:val="28"/>
        </w:rPr>
        <w:t>демонтажу</w:t>
      </w:r>
      <w:proofErr w:type="spellEnd"/>
      <w:proofErr w:type="gramEnd"/>
      <w:r w:rsidRPr="00423514">
        <w:rPr>
          <w:rFonts w:ascii="Times New Roman CYR" w:hAnsi="Times New Roman CYR" w:cs="Times New Roman CYR"/>
          <w:color w:val="000000" w:themeColor="text1"/>
          <w:sz w:val="28"/>
          <w:szCs w:val="28"/>
        </w:rPr>
        <w:t xml:space="preserve"> здания по адресу ул. Куйбышева</w:t>
      </w:r>
      <w:r>
        <w:rPr>
          <w:rFonts w:ascii="Times New Roman CYR" w:hAnsi="Times New Roman CYR" w:cs="Times New Roman CYR"/>
          <w:color w:val="000000" w:themeColor="text1"/>
          <w:sz w:val="28"/>
          <w:szCs w:val="28"/>
        </w:rPr>
        <w:t xml:space="preserve">, </w:t>
      </w:r>
      <w:r w:rsidRPr="00423514">
        <w:rPr>
          <w:rFonts w:ascii="Times New Roman CYR" w:hAnsi="Times New Roman CYR" w:cs="Times New Roman CYR"/>
          <w:color w:val="000000" w:themeColor="text1"/>
          <w:sz w:val="28"/>
          <w:szCs w:val="28"/>
        </w:rPr>
        <w:t xml:space="preserve">приобретение </w:t>
      </w:r>
      <w:proofErr w:type="spellStart"/>
      <w:r w:rsidRPr="00423514">
        <w:rPr>
          <w:rFonts w:ascii="Times New Roman CYR" w:hAnsi="Times New Roman CYR" w:cs="Times New Roman CYR"/>
          <w:color w:val="000000" w:themeColor="text1"/>
          <w:sz w:val="28"/>
          <w:szCs w:val="28"/>
        </w:rPr>
        <w:t>бензотриммеров</w:t>
      </w:r>
      <w:proofErr w:type="spellEnd"/>
      <w:r w:rsidRPr="00423514">
        <w:rPr>
          <w:rFonts w:ascii="Times New Roman CYR" w:hAnsi="Times New Roman CYR" w:cs="Times New Roman CYR"/>
          <w:color w:val="000000" w:themeColor="text1"/>
          <w:sz w:val="28"/>
          <w:szCs w:val="28"/>
        </w:rPr>
        <w:t xml:space="preserve">, ремонт сцены, приобретение </w:t>
      </w:r>
      <w:proofErr w:type="spellStart"/>
      <w:r w:rsidRPr="00423514">
        <w:rPr>
          <w:rFonts w:ascii="Times New Roman CYR" w:hAnsi="Times New Roman CYR" w:cs="Times New Roman CYR"/>
          <w:color w:val="000000" w:themeColor="text1"/>
          <w:sz w:val="28"/>
          <w:szCs w:val="28"/>
        </w:rPr>
        <w:t>топиарной</w:t>
      </w:r>
      <w:proofErr w:type="spellEnd"/>
      <w:r w:rsidRPr="00423514">
        <w:rPr>
          <w:rFonts w:ascii="Times New Roman CYR" w:hAnsi="Times New Roman CYR" w:cs="Times New Roman CYR"/>
          <w:color w:val="000000" w:themeColor="text1"/>
          <w:sz w:val="28"/>
          <w:szCs w:val="28"/>
        </w:rPr>
        <w:t xml:space="preserve"> фигуры «Кролик-Садовник, приобретение горелки на </w:t>
      </w:r>
      <w:r w:rsidRPr="00423514">
        <w:rPr>
          <w:sz w:val="28"/>
        </w:rPr>
        <w:t>мемориал павшим воинам</w:t>
      </w:r>
      <w:r w:rsidR="00021217">
        <w:rPr>
          <w:rFonts w:ascii="Times New Roman CYR" w:hAnsi="Times New Roman CYR" w:cs="Times New Roman CYR"/>
          <w:color w:val="000000" w:themeColor="text1"/>
          <w:sz w:val="28"/>
          <w:szCs w:val="28"/>
        </w:rPr>
        <w:t>,</w:t>
      </w:r>
    </w:p>
    <w:p w:rsidR="00DE72F4" w:rsidRDefault="00423514" w:rsidP="00DE72F4">
      <w:pPr>
        <w:shd w:val="clear" w:color="auto" w:fill="FFFFFF"/>
        <w:ind w:firstLine="426"/>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w:t>
      </w:r>
      <w:r w:rsidR="0010387A" w:rsidRPr="00DE72F4">
        <w:rPr>
          <w:rFonts w:ascii="Times New Roman CYR" w:hAnsi="Times New Roman CYR" w:cs="Times New Roman CYR"/>
          <w:color w:val="000000" w:themeColor="text1"/>
          <w:sz w:val="28"/>
          <w:szCs w:val="28"/>
        </w:rPr>
        <w:t xml:space="preserve">отремонтированы </w:t>
      </w:r>
      <w:r w:rsidR="0046318A">
        <w:rPr>
          <w:rFonts w:ascii="Times New Roman CYR" w:hAnsi="Times New Roman CYR" w:cs="Times New Roman CYR"/>
          <w:color w:val="000000" w:themeColor="text1"/>
          <w:sz w:val="28"/>
          <w:szCs w:val="28"/>
        </w:rPr>
        <w:t xml:space="preserve">и построены новые </w:t>
      </w:r>
      <w:r w:rsidR="0010387A" w:rsidRPr="00DE72F4">
        <w:rPr>
          <w:rFonts w:ascii="Times New Roman CYR" w:hAnsi="Times New Roman CYR" w:cs="Times New Roman CYR"/>
          <w:color w:val="000000" w:themeColor="text1"/>
          <w:sz w:val="28"/>
          <w:szCs w:val="28"/>
        </w:rPr>
        <w:t xml:space="preserve">асфальтовые дорожки протяженностью </w:t>
      </w:r>
      <w:r w:rsidR="00DD3FEA">
        <w:rPr>
          <w:rFonts w:ascii="Times New Roman CYR" w:hAnsi="Times New Roman CYR" w:cs="Times New Roman CYR"/>
          <w:color w:val="000000" w:themeColor="text1"/>
          <w:sz w:val="28"/>
          <w:szCs w:val="28"/>
        </w:rPr>
        <w:t>4216</w:t>
      </w:r>
      <w:r w:rsidR="0010387A" w:rsidRPr="00DE72F4">
        <w:rPr>
          <w:rFonts w:ascii="Times New Roman CYR" w:hAnsi="Times New Roman CYR" w:cs="Times New Roman CYR"/>
          <w:color w:val="000000" w:themeColor="text1"/>
          <w:sz w:val="28"/>
          <w:szCs w:val="28"/>
        </w:rPr>
        <w:t xml:space="preserve"> кв. м</w:t>
      </w:r>
      <w:r w:rsidR="0010387A" w:rsidRPr="00423514">
        <w:rPr>
          <w:rFonts w:ascii="Times New Roman CYR" w:hAnsi="Times New Roman CYR" w:cs="Times New Roman CYR"/>
          <w:color w:val="000000" w:themeColor="text1"/>
          <w:sz w:val="28"/>
          <w:szCs w:val="28"/>
        </w:rPr>
        <w:t>,</w:t>
      </w:r>
      <w:r w:rsidRPr="00423514">
        <w:rPr>
          <w:rFonts w:ascii="Times New Roman CYR" w:hAnsi="Times New Roman CYR" w:cs="Times New Roman CYR"/>
          <w:color w:val="000000" w:themeColor="text1"/>
          <w:sz w:val="28"/>
          <w:szCs w:val="28"/>
        </w:rPr>
        <w:t xml:space="preserve"> </w:t>
      </w:r>
      <w:r w:rsidRPr="00423514">
        <w:rPr>
          <w:rFonts w:ascii="Times New Roman CYR" w:hAnsi="Times New Roman CYR" w:cs="Times New Roman CYR"/>
          <w:color w:val="000000" w:themeColor="text1"/>
          <w:sz w:val="28"/>
          <w:szCs w:val="28"/>
        </w:rPr>
        <w:t xml:space="preserve">по адресу пер. Кирова, пер. Короткова, ул. Ленина, ул. Пушкина, ул. Энгельса, ул. Чкалова, ул. </w:t>
      </w:r>
      <w:proofErr w:type="spellStart"/>
      <w:r w:rsidRPr="00423514">
        <w:rPr>
          <w:rFonts w:ascii="Times New Roman CYR" w:hAnsi="Times New Roman CYR" w:cs="Times New Roman CYR"/>
          <w:color w:val="000000" w:themeColor="text1"/>
          <w:sz w:val="28"/>
          <w:szCs w:val="28"/>
        </w:rPr>
        <w:t>Дорошкевиича</w:t>
      </w:r>
      <w:proofErr w:type="spellEnd"/>
      <w:r w:rsidRPr="00423514">
        <w:rPr>
          <w:rFonts w:ascii="Times New Roman CYR" w:hAnsi="Times New Roman CYR" w:cs="Times New Roman CYR"/>
          <w:color w:val="000000" w:themeColor="text1"/>
          <w:sz w:val="28"/>
          <w:szCs w:val="28"/>
        </w:rPr>
        <w:t xml:space="preserve">, ул. Зеленая, ул. </w:t>
      </w:r>
      <w:proofErr w:type="spellStart"/>
      <w:r w:rsidRPr="00423514">
        <w:rPr>
          <w:rFonts w:ascii="Times New Roman CYR" w:hAnsi="Times New Roman CYR" w:cs="Times New Roman CYR"/>
          <w:color w:val="000000" w:themeColor="text1"/>
          <w:sz w:val="28"/>
          <w:szCs w:val="28"/>
        </w:rPr>
        <w:t>Кривошлыкова</w:t>
      </w:r>
      <w:proofErr w:type="spellEnd"/>
      <w:r w:rsidRPr="00423514">
        <w:rPr>
          <w:rFonts w:ascii="Times New Roman CYR" w:hAnsi="Times New Roman CYR" w:cs="Times New Roman CYR"/>
          <w:color w:val="000000" w:themeColor="text1"/>
          <w:sz w:val="28"/>
          <w:szCs w:val="28"/>
        </w:rPr>
        <w:t xml:space="preserve"> на сумму – 2 504,4 тыс. рублей</w:t>
      </w:r>
    </w:p>
    <w:p w:rsidR="00DE72F4" w:rsidRDefault="00DE72F4" w:rsidP="00DE72F4">
      <w:pPr>
        <w:shd w:val="clear" w:color="auto" w:fill="FFFFFF"/>
        <w:ind w:firstLine="426"/>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w:t>
      </w:r>
      <w:r w:rsidR="0010387A" w:rsidRPr="00DE72F4">
        <w:rPr>
          <w:rFonts w:ascii="Times New Roman CYR" w:hAnsi="Times New Roman CYR" w:cs="Times New Roman CYR"/>
          <w:color w:val="000000" w:themeColor="text1"/>
          <w:sz w:val="28"/>
          <w:szCs w:val="28"/>
        </w:rPr>
        <w:t xml:space="preserve">введена в эксплуатацию новая дорога по </w:t>
      </w:r>
      <w:proofErr w:type="spellStart"/>
      <w:r w:rsidR="0010387A" w:rsidRPr="00DE72F4">
        <w:rPr>
          <w:rFonts w:ascii="Times New Roman CYR" w:hAnsi="Times New Roman CYR" w:cs="Times New Roman CYR"/>
          <w:color w:val="000000" w:themeColor="text1"/>
          <w:sz w:val="28"/>
          <w:szCs w:val="28"/>
        </w:rPr>
        <w:t>ул.Колесова</w:t>
      </w:r>
      <w:proofErr w:type="spellEnd"/>
      <w:r w:rsidR="0010387A" w:rsidRPr="00DE72F4">
        <w:rPr>
          <w:rFonts w:ascii="Times New Roman CYR" w:hAnsi="Times New Roman CYR" w:cs="Times New Roman CYR"/>
          <w:color w:val="000000" w:themeColor="text1"/>
          <w:sz w:val="28"/>
          <w:szCs w:val="28"/>
        </w:rPr>
        <w:t>,</w:t>
      </w:r>
      <w:r w:rsidRPr="00DE72F4">
        <w:rPr>
          <w:rFonts w:ascii="Times New Roman CYR" w:hAnsi="Times New Roman CYR" w:cs="Times New Roman CYR"/>
          <w:color w:val="000000" w:themeColor="text1"/>
          <w:sz w:val="28"/>
          <w:szCs w:val="28"/>
        </w:rPr>
        <w:t xml:space="preserve"> </w:t>
      </w:r>
    </w:p>
    <w:p w:rsidR="00DE72F4" w:rsidRDefault="00DE72F4" w:rsidP="00DE72F4">
      <w:pPr>
        <w:shd w:val="clear" w:color="auto" w:fill="FFFFFF"/>
        <w:ind w:firstLine="426"/>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w:t>
      </w:r>
      <w:r w:rsidRPr="00DE72F4">
        <w:rPr>
          <w:rFonts w:ascii="Times New Roman CYR" w:hAnsi="Times New Roman CYR" w:cs="Times New Roman CYR"/>
          <w:color w:val="000000" w:themeColor="text1"/>
          <w:sz w:val="28"/>
          <w:szCs w:val="28"/>
        </w:rPr>
        <w:t xml:space="preserve">осуществляется строительство водовода </w:t>
      </w:r>
      <w:proofErr w:type="spellStart"/>
      <w:r w:rsidRPr="00DE72F4">
        <w:rPr>
          <w:rFonts w:ascii="Times New Roman CYR" w:hAnsi="Times New Roman CYR" w:cs="Times New Roman CYR"/>
          <w:color w:val="000000" w:themeColor="text1"/>
          <w:sz w:val="28"/>
          <w:szCs w:val="28"/>
        </w:rPr>
        <w:t>х.Андреев-с.Заветное</w:t>
      </w:r>
      <w:proofErr w:type="spellEnd"/>
      <w:r w:rsidRPr="00DE72F4">
        <w:rPr>
          <w:rFonts w:ascii="Times New Roman CYR" w:hAnsi="Times New Roman CYR" w:cs="Times New Roman CYR"/>
          <w:color w:val="000000" w:themeColor="text1"/>
          <w:sz w:val="28"/>
          <w:szCs w:val="28"/>
        </w:rPr>
        <w:t>,</w:t>
      </w:r>
    </w:p>
    <w:p w:rsidR="00DE72F4" w:rsidRDefault="00DD3FEA" w:rsidP="00DE72F4">
      <w:pPr>
        <w:shd w:val="clear" w:color="auto" w:fill="FFFFFF"/>
        <w:ind w:firstLine="426"/>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w:t>
      </w:r>
      <w:r w:rsidR="00DE72F4" w:rsidRPr="00DE72F4">
        <w:rPr>
          <w:rFonts w:ascii="Times New Roman CYR" w:hAnsi="Times New Roman CYR" w:cs="Times New Roman CYR"/>
          <w:color w:val="000000" w:themeColor="text1"/>
          <w:sz w:val="28"/>
          <w:szCs w:val="28"/>
        </w:rPr>
        <w:t>произведен капитальный ремонт раздевалки на стадионе «Центральный»,</w:t>
      </w:r>
    </w:p>
    <w:p w:rsidR="00423514" w:rsidRPr="001455C6" w:rsidRDefault="0010387A" w:rsidP="00423514">
      <w:pPr>
        <w:ind w:left="-57"/>
        <w:jc w:val="both"/>
        <w:rPr>
          <w:rFonts w:ascii="Times New Roman CYR" w:hAnsi="Times New Roman CYR" w:cs="Times New Roman CYR"/>
          <w:color w:val="000000" w:themeColor="text1"/>
          <w:sz w:val="28"/>
          <w:szCs w:val="28"/>
        </w:rPr>
      </w:pPr>
      <w:r w:rsidRPr="00DE72F4">
        <w:rPr>
          <w:rFonts w:ascii="Times New Roman CYR" w:hAnsi="Times New Roman CYR" w:cs="Times New Roman CYR"/>
          <w:color w:val="000000" w:themeColor="text1"/>
          <w:sz w:val="28"/>
          <w:szCs w:val="28"/>
        </w:rPr>
        <w:t xml:space="preserve"> </w:t>
      </w:r>
      <w:r w:rsidR="00423514">
        <w:rPr>
          <w:rFonts w:ascii="Times New Roman CYR" w:hAnsi="Times New Roman CYR" w:cs="Times New Roman CYR"/>
          <w:color w:val="000000" w:themeColor="text1"/>
          <w:sz w:val="28"/>
          <w:szCs w:val="28"/>
        </w:rPr>
        <w:t xml:space="preserve">      </w:t>
      </w:r>
      <w:r w:rsidR="00DE72F4">
        <w:rPr>
          <w:rFonts w:ascii="Times New Roman CYR" w:hAnsi="Times New Roman CYR" w:cs="Times New Roman CYR"/>
          <w:color w:val="000000" w:themeColor="text1"/>
          <w:sz w:val="28"/>
          <w:szCs w:val="28"/>
        </w:rPr>
        <w:t xml:space="preserve">- </w:t>
      </w:r>
      <w:r w:rsidR="00423514" w:rsidRPr="00423514">
        <w:rPr>
          <w:rFonts w:ascii="Times New Roman CYR" w:hAnsi="Times New Roman CYR" w:cs="Times New Roman CYR"/>
          <w:color w:val="000000" w:themeColor="text1"/>
          <w:sz w:val="28"/>
          <w:szCs w:val="28"/>
        </w:rPr>
        <w:t>озеленение</w:t>
      </w:r>
      <w:r w:rsidR="00423514" w:rsidRPr="001455C6">
        <w:rPr>
          <w:rFonts w:ascii="Times New Roman CYR" w:hAnsi="Times New Roman CYR" w:cs="Times New Roman CYR"/>
          <w:color w:val="000000" w:themeColor="text1"/>
          <w:sz w:val="28"/>
          <w:szCs w:val="28"/>
        </w:rPr>
        <w:t xml:space="preserve"> – приобретение саженцев (сосна крымская, ель колючая</w:t>
      </w:r>
      <w:r w:rsidR="00423514">
        <w:rPr>
          <w:rFonts w:ascii="Times New Roman CYR" w:hAnsi="Times New Roman CYR" w:cs="Times New Roman CYR"/>
          <w:color w:val="000000" w:themeColor="text1"/>
          <w:sz w:val="28"/>
          <w:szCs w:val="28"/>
        </w:rPr>
        <w:t xml:space="preserve">-70 </w:t>
      </w:r>
      <w:proofErr w:type="spellStart"/>
      <w:r w:rsidR="00423514">
        <w:rPr>
          <w:rFonts w:ascii="Times New Roman CYR" w:hAnsi="Times New Roman CYR" w:cs="Times New Roman CYR"/>
          <w:color w:val="000000" w:themeColor="text1"/>
          <w:sz w:val="28"/>
          <w:szCs w:val="28"/>
        </w:rPr>
        <w:t>шт</w:t>
      </w:r>
      <w:proofErr w:type="spellEnd"/>
      <w:r w:rsidR="00423514" w:rsidRPr="001455C6">
        <w:rPr>
          <w:rFonts w:ascii="Times New Roman CYR" w:hAnsi="Times New Roman CYR" w:cs="Times New Roman CYR"/>
          <w:color w:val="000000" w:themeColor="text1"/>
          <w:sz w:val="28"/>
          <w:szCs w:val="28"/>
        </w:rPr>
        <w:t xml:space="preserve">, плодовые деревья, розы, цветы кустовые – на сумму </w:t>
      </w:r>
      <w:r w:rsidR="00423514">
        <w:rPr>
          <w:rFonts w:ascii="Times New Roman CYR" w:hAnsi="Times New Roman CYR" w:cs="Times New Roman CYR"/>
          <w:color w:val="000000" w:themeColor="text1"/>
          <w:sz w:val="28"/>
          <w:szCs w:val="28"/>
        </w:rPr>
        <w:t>208</w:t>
      </w:r>
      <w:r w:rsidR="00423514" w:rsidRPr="001455C6">
        <w:rPr>
          <w:rFonts w:ascii="Times New Roman CYR" w:hAnsi="Times New Roman CYR" w:cs="Times New Roman CYR"/>
          <w:color w:val="000000" w:themeColor="text1"/>
          <w:sz w:val="28"/>
          <w:szCs w:val="28"/>
        </w:rPr>
        <w:t>,0 тыс. руб.;</w:t>
      </w:r>
    </w:p>
    <w:p w:rsidR="00DD3FEA" w:rsidRDefault="00DD3FEA" w:rsidP="00DE72F4">
      <w:pPr>
        <w:shd w:val="clear" w:color="auto" w:fill="FFFFFF"/>
        <w:ind w:firstLine="426"/>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в</w:t>
      </w:r>
      <w:r w:rsidRPr="0010387A">
        <w:rPr>
          <w:rFonts w:ascii="Times New Roman CYR" w:hAnsi="Times New Roman CYR" w:cs="Times New Roman CYR"/>
          <w:color w:val="000000" w:themeColor="text1"/>
          <w:sz w:val="28"/>
          <w:szCs w:val="28"/>
        </w:rPr>
        <w:t xml:space="preserve"> весенний день древонасаждения было высажено </w:t>
      </w:r>
      <w:r w:rsidRPr="00DD3FEA">
        <w:rPr>
          <w:rFonts w:ascii="Times New Roman CYR" w:hAnsi="Times New Roman CYR" w:cs="Times New Roman CYR"/>
          <w:color w:val="000000" w:themeColor="text1"/>
          <w:sz w:val="28"/>
          <w:szCs w:val="28"/>
        </w:rPr>
        <w:t>более 100</w:t>
      </w:r>
      <w:r w:rsidRPr="0010387A">
        <w:rPr>
          <w:rFonts w:ascii="Times New Roman CYR" w:hAnsi="Times New Roman CYR" w:cs="Times New Roman CYR"/>
          <w:color w:val="000000" w:themeColor="text1"/>
          <w:sz w:val="28"/>
          <w:szCs w:val="28"/>
        </w:rPr>
        <w:t xml:space="preserve"> саженцев деревьев</w:t>
      </w:r>
      <w:r w:rsidR="00476869" w:rsidRPr="00476869">
        <w:rPr>
          <w:rFonts w:ascii="Times New Roman CYR" w:hAnsi="Times New Roman CYR" w:cs="Times New Roman CYR"/>
          <w:color w:val="000000" w:themeColor="text1"/>
          <w:sz w:val="28"/>
          <w:szCs w:val="28"/>
        </w:rPr>
        <w:t xml:space="preserve"> по улицам Гвардейская, пер. Куйбышева, ул. Лесная, а также были высажены цветы в клумбах и </w:t>
      </w:r>
      <w:proofErr w:type="gramStart"/>
      <w:r w:rsidR="00476869" w:rsidRPr="00476869">
        <w:rPr>
          <w:rFonts w:ascii="Times New Roman CYR" w:hAnsi="Times New Roman CYR" w:cs="Times New Roman CYR"/>
          <w:color w:val="000000" w:themeColor="text1"/>
          <w:sz w:val="28"/>
          <w:szCs w:val="28"/>
        </w:rPr>
        <w:t>вазо</w:t>
      </w:r>
      <w:r w:rsidR="00476869">
        <w:rPr>
          <w:rFonts w:ascii="Times New Roman CYR" w:hAnsi="Times New Roman CYR" w:cs="Times New Roman CYR"/>
          <w:color w:val="000000" w:themeColor="text1"/>
          <w:sz w:val="28"/>
          <w:szCs w:val="28"/>
        </w:rPr>
        <w:t>нах</w:t>
      </w:r>
      <w:proofErr w:type="gramEnd"/>
      <w:r w:rsidR="00476869">
        <w:rPr>
          <w:rFonts w:ascii="Times New Roman CYR" w:hAnsi="Times New Roman CYR" w:cs="Times New Roman CYR"/>
          <w:color w:val="000000" w:themeColor="text1"/>
          <w:sz w:val="28"/>
          <w:szCs w:val="28"/>
        </w:rPr>
        <w:t xml:space="preserve"> расположенных в центре села,</w:t>
      </w:r>
    </w:p>
    <w:p w:rsidR="00DD3FEA" w:rsidRDefault="00DD3FEA" w:rsidP="0010387A">
      <w:pPr>
        <w:shd w:val="clear" w:color="auto" w:fill="FFFFFF"/>
        <w:spacing w:before="100" w:beforeAutospacing="1" w:after="100" w:afterAutospacing="1"/>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w:t>
      </w:r>
      <w:r w:rsidR="00423514">
        <w:rPr>
          <w:rFonts w:ascii="Times New Roman CYR" w:hAnsi="Times New Roman CYR" w:cs="Times New Roman CYR"/>
          <w:color w:val="000000" w:themeColor="text1"/>
          <w:sz w:val="28"/>
          <w:szCs w:val="28"/>
        </w:rPr>
        <w:t xml:space="preserve">    </w:t>
      </w:r>
      <w:r>
        <w:rPr>
          <w:rFonts w:ascii="Times New Roman CYR" w:hAnsi="Times New Roman CYR" w:cs="Times New Roman CYR"/>
          <w:color w:val="000000" w:themeColor="text1"/>
          <w:sz w:val="28"/>
          <w:szCs w:val="28"/>
        </w:rPr>
        <w:t>- н</w:t>
      </w:r>
      <w:r w:rsidRPr="00DE72F4">
        <w:rPr>
          <w:rFonts w:ascii="Times New Roman CYR" w:hAnsi="Times New Roman CYR" w:cs="Times New Roman CYR"/>
          <w:color w:val="000000" w:themeColor="text1"/>
          <w:sz w:val="28"/>
          <w:szCs w:val="28"/>
        </w:rPr>
        <w:t xml:space="preserve">а регулярной основе </w:t>
      </w:r>
      <w:proofErr w:type="spellStart"/>
      <w:r w:rsidRPr="00DE72F4">
        <w:rPr>
          <w:rFonts w:ascii="Times New Roman CYR" w:hAnsi="Times New Roman CYR" w:cs="Times New Roman CYR"/>
          <w:color w:val="000000" w:themeColor="text1"/>
          <w:sz w:val="28"/>
          <w:szCs w:val="28"/>
        </w:rPr>
        <w:t>проведятся</w:t>
      </w:r>
      <w:proofErr w:type="spellEnd"/>
      <w:r w:rsidRPr="0010387A">
        <w:rPr>
          <w:rFonts w:ascii="Times New Roman CYR" w:hAnsi="Times New Roman CYR" w:cs="Times New Roman CYR"/>
          <w:color w:val="000000" w:themeColor="text1"/>
          <w:sz w:val="28"/>
          <w:szCs w:val="28"/>
        </w:rPr>
        <w:t xml:space="preserve"> субботники</w:t>
      </w:r>
      <w:r w:rsidRPr="00DE72F4">
        <w:rPr>
          <w:rFonts w:ascii="Times New Roman CYR" w:hAnsi="Times New Roman CYR" w:cs="Times New Roman CYR"/>
          <w:color w:val="000000" w:themeColor="text1"/>
          <w:sz w:val="28"/>
          <w:szCs w:val="28"/>
        </w:rPr>
        <w:t xml:space="preserve">, в рамках «Месячника </w:t>
      </w:r>
      <w:r>
        <w:rPr>
          <w:rFonts w:ascii="Times New Roman CYR" w:hAnsi="Times New Roman CYR" w:cs="Times New Roman CYR"/>
          <w:color w:val="000000" w:themeColor="text1"/>
          <w:sz w:val="28"/>
          <w:szCs w:val="28"/>
        </w:rPr>
        <w:t>частоты».</w:t>
      </w:r>
    </w:p>
    <w:p w:rsidR="00DD3FEA" w:rsidRDefault="00DD3FEA" w:rsidP="0010387A">
      <w:pPr>
        <w:shd w:val="clear" w:color="auto" w:fill="FFFFFF"/>
        <w:spacing w:before="100" w:beforeAutospacing="1" w:after="100" w:afterAutospacing="1"/>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lastRenderedPageBreak/>
        <w:t xml:space="preserve"> </w:t>
      </w:r>
      <w:r w:rsidR="00423514">
        <w:rPr>
          <w:rFonts w:ascii="Times New Roman CYR" w:hAnsi="Times New Roman CYR" w:cs="Times New Roman CYR"/>
          <w:color w:val="000000" w:themeColor="text1"/>
          <w:sz w:val="28"/>
          <w:szCs w:val="28"/>
        </w:rPr>
        <w:t xml:space="preserve">   </w:t>
      </w:r>
      <w:r>
        <w:rPr>
          <w:rFonts w:ascii="Times New Roman CYR" w:hAnsi="Times New Roman CYR" w:cs="Times New Roman CYR"/>
          <w:color w:val="000000" w:themeColor="text1"/>
          <w:sz w:val="28"/>
          <w:szCs w:val="28"/>
        </w:rPr>
        <w:t>- в</w:t>
      </w:r>
      <w:r w:rsidR="0010387A" w:rsidRPr="0010387A">
        <w:rPr>
          <w:rFonts w:ascii="Times New Roman CYR" w:hAnsi="Times New Roman CYR" w:cs="Times New Roman CYR"/>
          <w:color w:val="000000" w:themeColor="text1"/>
          <w:sz w:val="28"/>
          <w:szCs w:val="28"/>
        </w:rPr>
        <w:t xml:space="preserve"> течении теплого времени года особое внимание уделялось покосу травы, обрезке де</w:t>
      </w:r>
      <w:r>
        <w:rPr>
          <w:rFonts w:ascii="Times New Roman CYR" w:hAnsi="Times New Roman CYR" w:cs="Times New Roman CYR"/>
          <w:color w:val="000000" w:themeColor="text1"/>
          <w:sz w:val="28"/>
          <w:szCs w:val="28"/>
        </w:rPr>
        <w:t>ревьев, вырубке молодой поросли,</w:t>
      </w:r>
    </w:p>
    <w:p w:rsidR="00DD3FEA" w:rsidRDefault="00423514" w:rsidP="0010387A">
      <w:pPr>
        <w:shd w:val="clear" w:color="auto" w:fill="FFFFFF"/>
        <w:spacing w:before="100" w:beforeAutospacing="1" w:after="100" w:afterAutospacing="1"/>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w:t>
      </w:r>
      <w:r w:rsidR="00DD3FEA">
        <w:rPr>
          <w:rFonts w:ascii="Times New Roman CYR" w:hAnsi="Times New Roman CYR" w:cs="Times New Roman CYR"/>
          <w:color w:val="000000" w:themeColor="text1"/>
          <w:sz w:val="28"/>
          <w:szCs w:val="28"/>
        </w:rPr>
        <w:t>-</w:t>
      </w:r>
      <w:r w:rsidR="0010387A" w:rsidRPr="0010387A">
        <w:rPr>
          <w:rFonts w:ascii="Times New Roman CYR" w:hAnsi="Times New Roman CYR" w:cs="Times New Roman CYR"/>
          <w:color w:val="000000" w:themeColor="text1"/>
          <w:sz w:val="28"/>
          <w:szCs w:val="28"/>
        </w:rPr>
        <w:t xml:space="preserve"> </w:t>
      </w:r>
      <w:r w:rsidR="00DD3FEA">
        <w:rPr>
          <w:rFonts w:ascii="Times New Roman CYR" w:hAnsi="Times New Roman CYR" w:cs="Times New Roman CYR"/>
          <w:color w:val="000000" w:themeColor="text1"/>
          <w:sz w:val="28"/>
          <w:szCs w:val="28"/>
        </w:rPr>
        <w:t>в</w:t>
      </w:r>
      <w:r w:rsidR="0010387A" w:rsidRPr="0010387A">
        <w:rPr>
          <w:rFonts w:ascii="Times New Roman CYR" w:hAnsi="Times New Roman CYR" w:cs="Times New Roman CYR"/>
          <w:color w:val="000000" w:themeColor="text1"/>
          <w:sz w:val="28"/>
          <w:szCs w:val="28"/>
        </w:rPr>
        <w:t xml:space="preserve"> зимний период времени велись работы по очис</w:t>
      </w:r>
      <w:r w:rsidR="00DD3FEA">
        <w:rPr>
          <w:rFonts w:ascii="Times New Roman CYR" w:hAnsi="Times New Roman CYR" w:cs="Times New Roman CYR"/>
          <w:color w:val="000000" w:themeColor="text1"/>
          <w:sz w:val="28"/>
          <w:szCs w:val="28"/>
        </w:rPr>
        <w:t>тке пешеходных дорожек от снега,</w:t>
      </w:r>
    </w:p>
    <w:p w:rsidR="0046318A" w:rsidRDefault="00423514" w:rsidP="0010387A">
      <w:pPr>
        <w:shd w:val="clear" w:color="auto" w:fill="FFFFFF"/>
        <w:spacing w:before="100" w:beforeAutospacing="1" w:after="100" w:afterAutospacing="1"/>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w:t>
      </w:r>
      <w:r w:rsidR="0046318A">
        <w:rPr>
          <w:rFonts w:ascii="Times New Roman CYR" w:hAnsi="Times New Roman CYR" w:cs="Times New Roman CYR"/>
          <w:color w:val="000000" w:themeColor="text1"/>
          <w:sz w:val="28"/>
          <w:szCs w:val="28"/>
        </w:rPr>
        <w:t>- покос травы на кладбище,</w:t>
      </w:r>
    </w:p>
    <w:p w:rsidR="0010387A" w:rsidRPr="0010387A" w:rsidRDefault="00DD3FEA" w:rsidP="0010387A">
      <w:pPr>
        <w:shd w:val="clear" w:color="auto" w:fill="FFFFFF"/>
        <w:spacing w:before="100" w:beforeAutospacing="1" w:after="100" w:afterAutospacing="1"/>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w:t>
      </w:r>
      <w:r w:rsidR="00423514">
        <w:rPr>
          <w:rFonts w:ascii="Times New Roman CYR" w:hAnsi="Times New Roman CYR" w:cs="Times New Roman CYR"/>
          <w:color w:val="000000" w:themeColor="text1"/>
          <w:sz w:val="28"/>
          <w:szCs w:val="28"/>
        </w:rPr>
        <w:t xml:space="preserve">   </w:t>
      </w:r>
      <w:r>
        <w:rPr>
          <w:rFonts w:ascii="Times New Roman CYR" w:hAnsi="Times New Roman CYR" w:cs="Times New Roman CYR"/>
          <w:color w:val="000000" w:themeColor="text1"/>
          <w:sz w:val="28"/>
          <w:szCs w:val="28"/>
        </w:rPr>
        <w:t>-</w:t>
      </w:r>
      <w:r w:rsidR="0010387A" w:rsidRPr="0010387A">
        <w:rPr>
          <w:rFonts w:ascii="Times New Roman CYR" w:hAnsi="Times New Roman CYR" w:cs="Times New Roman CYR"/>
          <w:color w:val="000000" w:themeColor="text1"/>
          <w:sz w:val="28"/>
          <w:szCs w:val="28"/>
        </w:rPr>
        <w:t xml:space="preserve"> </w:t>
      </w:r>
      <w:r>
        <w:rPr>
          <w:rFonts w:ascii="Times New Roman CYR" w:hAnsi="Times New Roman CYR" w:cs="Times New Roman CYR"/>
          <w:color w:val="000000" w:themeColor="text1"/>
          <w:sz w:val="28"/>
          <w:szCs w:val="28"/>
        </w:rPr>
        <w:t>у</w:t>
      </w:r>
      <w:r w:rsidR="0010387A" w:rsidRPr="0010387A">
        <w:rPr>
          <w:rFonts w:ascii="Times New Roman CYR" w:hAnsi="Times New Roman CYR" w:cs="Times New Roman CYR"/>
          <w:color w:val="000000" w:themeColor="text1"/>
          <w:sz w:val="28"/>
          <w:szCs w:val="28"/>
        </w:rPr>
        <w:t>борка</w:t>
      </w:r>
      <w:r w:rsidR="00DE72F4" w:rsidRPr="00DE72F4">
        <w:rPr>
          <w:rFonts w:ascii="Times New Roman CYR" w:hAnsi="Times New Roman CYR" w:cs="Times New Roman CYR"/>
          <w:color w:val="000000" w:themeColor="text1"/>
          <w:sz w:val="28"/>
          <w:szCs w:val="28"/>
        </w:rPr>
        <w:t xml:space="preserve"> мусора на территории поселения проводится в течении всего года.</w:t>
      </w:r>
    </w:p>
    <w:p w:rsidR="0010387A" w:rsidRPr="005927CD" w:rsidRDefault="00DE72F4" w:rsidP="005927CD">
      <w:pPr>
        <w:pStyle w:val="a3"/>
        <w:shd w:val="clear" w:color="auto" w:fill="FFFFFF"/>
        <w:jc w:val="both"/>
        <w:rPr>
          <w:rFonts w:ascii="Times New Roman CYR" w:hAnsi="Times New Roman CYR" w:cs="Times New Roman CYR"/>
          <w:b/>
          <w:color w:val="000000" w:themeColor="text1"/>
          <w:sz w:val="28"/>
          <w:szCs w:val="28"/>
        </w:rPr>
      </w:pPr>
      <w:r w:rsidRPr="005927CD">
        <w:rPr>
          <w:rFonts w:ascii="Times New Roman CYR" w:hAnsi="Times New Roman CYR" w:cs="Times New Roman CYR"/>
          <w:b/>
          <w:color w:val="000000" w:themeColor="text1"/>
          <w:sz w:val="28"/>
          <w:szCs w:val="28"/>
        </w:rPr>
        <w:t>4</w:t>
      </w:r>
      <w:r w:rsidR="0010387A" w:rsidRPr="005927CD">
        <w:rPr>
          <w:rFonts w:ascii="Times New Roman CYR" w:hAnsi="Times New Roman CYR" w:cs="Times New Roman CYR"/>
          <w:b/>
          <w:color w:val="000000" w:themeColor="text1"/>
          <w:sz w:val="28"/>
          <w:szCs w:val="28"/>
        </w:rPr>
        <w:t xml:space="preserve">. Муниципальная программа </w:t>
      </w:r>
      <w:r w:rsidRPr="005927CD">
        <w:rPr>
          <w:rFonts w:ascii="Times New Roman CYR" w:hAnsi="Times New Roman CYR" w:cs="Times New Roman CYR"/>
          <w:b/>
          <w:color w:val="000000" w:themeColor="text1"/>
          <w:sz w:val="28"/>
          <w:szCs w:val="28"/>
        </w:rPr>
        <w:t>Заветинского</w:t>
      </w:r>
      <w:r w:rsidR="0010387A" w:rsidRPr="005927CD">
        <w:rPr>
          <w:rFonts w:ascii="Times New Roman CYR" w:hAnsi="Times New Roman CYR" w:cs="Times New Roman CYR"/>
          <w:b/>
          <w:color w:val="000000" w:themeColor="text1"/>
          <w:sz w:val="28"/>
          <w:szCs w:val="28"/>
        </w:rPr>
        <w:t xml:space="preserve"> сельского поселения «Развитие физической культуры и спорта на территории </w:t>
      </w:r>
      <w:r w:rsidRPr="005927CD">
        <w:rPr>
          <w:rFonts w:ascii="Times New Roman CYR" w:hAnsi="Times New Roman CYR" w:cs="Times New Roman CYR"/>
          <w:b/>
          <w:color w:val="000000" w:themeColor="text1"/>
          <w:sz w:val="28"/>
          <w:szCs w:val="28"/>
        </w:rPr>
        <w:t>Заветинского</w:t>
      </w:r>
      <w:r w:rsidR="0010387A" w:rsidRPr="005927CD">
        <w:rPr>
          <w:rFonts w:ascii="Times New Roman CYR" w:hAnsi="Times New Roman CYR" w:cs="Times New Roman CYR"/>
          <w:b/>
          <w:color w:val="000000" w:themeColor="text1"/>
          <w:sz w:val="28"/>
          <w:szCs w:val="28"/>
        </w:rPr>
        <w:t xml:space="preserve"> сельского поселения» за текущий период 2022 года израсходовано </w:t>
      </w:r>
      <w:r w:rsidR="00676D9A" w:rsidRPr="005927CD">
        <w:rPr>
          <w:rFonts w:ascii="Times New Roman CYR" w:hAnsi="Times New Roman CYR" w:cs="Times New Roman CYR"/>
          <w:b/>
          <w:color w:val="000000" w:themeColor="text1"/>
          <w:sz w:val="28"/>
          <w:szCs w:val="28"/>
        </w:rPr>
        <w:t xml:space="preserve">17,4 </w:t>
      </w:r>
      <w:r w:rsidR="0010387A" w:rsidRPr="005927CD">
        <w:rPr>
          <w:rFonts w:ascii="Times New Roman CYR" w:hAnsi="Times New Roman CYR" w:cs="Times New Roman CYR"/>
          <w:b/>
          <w:color w:val="000000" w:themeColor="text1"/>
          <w:sz w:val="28"/>
          <w:szCs w:val="28"/>
        </w:rPr>
        <w:t xml:space="preserve">тыс. рублей (приобретены </w:t>
      </w:r>
      <w:r w:rsidR="00676D9A" w:rsidRPr="005927CD">
        <w:rPr>
          <w:rFonts w:ascii="Times New Roman CYR" w:hAnsi="Times New Roman CYR" w:cs="Times New Roman CYR"/>
          <w:b/>
          <w:color w:val="000000" w:themeColor="text1"/>
          <w:sz w:val="28"/>
          <w:szCs w:val="28"/>
        </w:rPr>
        <w:t>грамоты, медали, кубки для награждения</w:t>
      </w:r>
      <w:r w:rsidR="0010387A" w:rsidRPr="005927CD">
        <w:rPr>
          <w:rFonts w:ascii="Times New Roman CYR" w:hAnsi="Times New Roman CYR" w:cs="Times New Roman CYR"/>
          <w:b/>
          <w:color w:val="000000" w:themeColor="text1"/>
          <w:sz w:val="28"/>
          <w:szCs w:val="28"/>
        </w:rPr>
        <w:t>).</w:t>
      </w:r>
    </w:p>
    <w:p w:rsidR="0010387A" w:rsidRPr="005927CD" w:rsidRDefault="00DD3FEA" w:rsidP="005927CD">
      <w:pPr>
        <w:pStyle w:val="a3"/>
        <w:shd w:val="clear" w:color="auto" w:fill="FFFFFF"/>
        <w:jc w:val="both"/>
        <w:rPr>
          <w:rFonts w:ascii="Times New Roman CYR" w:hAnsi="Times New Roman CYR" w:cs="Times New Roman CYR"/>
          <w:b/>
          <w:color w:val="000000" w:themeColor="text1"/>
          <w:sz w:val="28"/>
          <w:szCs w:val="28"/>
        </w:rPr>
      </w:pPr>
      <w:r w:rsidRPr="005927CD">
        <w:rPr>
          <w:rFonts w:ascii="Times New Roman CYR" w:hAnsi="Times New Roman CYR" w:cs="Times New Roman CYR"/>
          <w:b/>
          <w:color w:val="000000" w:themeColor="text1"/>
          <w:sz w:val="28"/>
          <w:szCs w:val="28"/>
        </w:rPr>
        <w:t>5</w:t>
      </w:r>
      <w:r w:rsidR="0010387A" w:rsidRPr="005927CD">
        <w:rPr>
          <w:rFonts w:ascii="Times New Roman CYR" w:hAnsi="Times New Roman CYR" w:cs="Times New Roman CYR"/>
          <w:b/>
          <w:color w:val="000000" w:themeColor="text1"/>
          <w:sz w:val="28"/>
          <w:szCs w:val="28"/>
        </w:rPr>
        <w:t xml:space="preserve">. Муниципальная программа </w:t>
      </w:r>
      <w:r w:rsidRPr="005927CD">
        <w:rPr>
          <w:rFonts w:ascii="Times New Roman CYR" w:hAnsi="Times New Roman CYR" w:cs="Times New Roman CYR"/>
          <w:b/>
          <w:color w:val="000000" w:themeColor="text1"/>
          <w:sz w:val="28"/>
          <w:szCs w:val="28"/>
        </w:rPr>
        <w:t>Заветинского</w:t>
      </w:r>
      <w:r w:rsidR="0010387A" w:rsidRPr="005927CD">
        <w:rPr>
          <w:rFonts w:ascii="Times New Roman CYR" w:hAnsi="Times New Roman CYR" w:cs="Times New Roman CYR"/>
          <w:b/>
          <w:color w:val="000000" w:themeColor="text1"/>
          <w:sz w:val="28"/>
          <w:szCs w:val="28"/>
        </w:rPr>
        <w:t xml:space="preserve"> сельского поселения "</w:t>
      </w:r>
      <w:r w:rsidRPr="005927CD">
        <w:rPr>
          <w:rFonts w:ascii="Times New Roman CYR" w:hAnsi="Times New Roman CYR" w:cs="Times New Roman CYR"/>
          <w:b/>
          <w:color w:val="000000" w:themeColor="text1"/>
          <w:sz w:val="28"/>
          <w:szCs w:val="28"/>
        </w:rPr>
        <w:t xml:space="preserve"> Развитие муниципальной политики в Заветинском сельском поселении</w:t>
      </w:r>
      <w:r w:rsidR="0010387A" w:rsidRPr="005927CD">
        <w:rPr>
          <w:rFonts w:ascii="Times New Roman CYR" w:hAnsi="Times New Roman CYR" w:cs="Times New Roman CYR"/>
          <w:b/>
          <w:color w:val="000000" w:themeColor="text1"/>
          <w:sz w:val="28"/>
          <w:szCs w:val="28"/>
        </w:rPr>
        <w:t>» (по данной программе предусмотрены расходы на обеспечение функций органов местного самоуправления).</w:t>
      </w:r>
    </w:p>
    <w:p w:rsidR="0010387A" w:rsidRPr="005927CD" w:rsidRDefault="00DD3FEA" w:rsidP="005927CD">
      <w:pPr>
        <w:pStyle w:val="a3"/>
        <w:shd w:val="clear" w:color="auto" w:fill="FFFFFF"/>
        <w:jc w:val="both"/>
        <w:rPr>
          <w:rFonts w:ascii="Times New Roman CYR" w:hAnsi="Times New Roman CYR" w:cs="Times New Roman CYR"/>
          <w:b/>
          <w:color w:val="000000" w:themeColor="text1"/>
          <w:sz w:val="28"/>
          <w:szCs w:val="28"/>
        </w:rPr>
      </w:pPr>
      <w:r w:rsidRPr="005927CD">
        <w:rPr>
          <w:rFonts w:ascii="Times New Roman CYR" w:hAnsi="Times New Roman CYR" w:cs="Times New Roman CYR"/>
          <w:b/>
          <w:color w:val="000000" w:themeColor="text1"/>
          <w:sz w:val="28"/>
          <w:szCs w:val="28"/>
        </w:rPr>
        <w:t>6</w:t>
      </w:r>
      <w:r w:rsidR="0010387A" w:rsidRPr="005927CD">
        <w:rPr>
          <w:rFonts w:ascii="Times New Roman CYR" w:hAnsi="Times New Roman CYR" w:cs="Times New Roman CYR"/>
          <w:b/>
          <w:color w:val="000000" w:themeColor="text1"/>
          <w:sz w:val="28"/>
          <w:szCs w:val="28"/>
        </w:rPr>
        <w:t xml:space="preserve">. Муниципальная программа </w:t>
      </w:r>
      <w:r w:rsidRPr="005927CD">
        <w:rPr>
          <w:rFonts w:ascii="Times New Roman CYR" w:hAnsi="Times New Roman CYR" w:cs="Times New Roman CYR"/>
          <w:b/>
          <w:color w:val="000000" w:themeColor="text1"/>
          <w:sz w:val="28"/>
          <w:szCs w:val="28"/>
        </w:rPr>
        <w:t>Заветинского</w:t>
      </w:r>
      <w:r w:rsidR="0010387A" w:rsidRPr="005927CD">
        <w:rPr>
          <w:rFonts w:ascii="Times New Roman CYR" w:hAnsi="Times New Roman CYR" w:cs="Times New Roman CYR"/>
          <w:b/>
          <w:color w:val="000000" w:themeColor="text1"/>
          <w:sz w:val="28"/>
          <w:szCs w:val="28"/>
        </w:rPr>
        <w:t xml:space="preserve"> сельского поселения </w:t>
      </w:r>
      <w:r w:rsidRPr="005927CD">
        <w:rPr>
          <w:rFonts w:ascii="Times New Roman CYR" w:hAnsi="Times New Roman CYR" w:cs="Times New Roman CYR"/>
          <w:b/>
          <w:color w:val="000000" w:themeColor="text1"/>
          <w:sz w:val="28"/>
          <w:szCs w:val="28"/>
        </w:rPr>
        <w:t>«Охрана окружающей среды и рациональное природопользование на территории Заветинского сельского поселения»</w:t>
      </w:r>
      <w:r w:rsidR="0010387A" w:rsidRPr="005927CD">
        <w:rPr>
          <w:rFonts w:ascii="Times New Roman CYR" w:hAnsi="Times New Roman CYR" w:cs="Times New Roman CYR"/>
          <w:b/>
          <w:color w:val="000000" w:themeColor="text1"/>
          <w:sz w:val="28"/>
          <w:szCs w:val="28"/>
        </w:rPr>
        <w:t xml:space="preserve"> </w:t>
      </w:r>
    </w:p>
    <w:p w:rsidR="00DD3FEA" w:rsidRPr="005927CD" w:rsidRDefault="00DD3FEA" w:rsidP="005927CD">
      <w:pPr>
        <w:pStyle w:val="a3"/>
        <w:shd w:val="clear" w:color="auto" w:fill="FFFFFF"/>
        <w:jc w:val="both"/>
        <w:rPr>
          <w:rFonts w:ascii="Times New Roman CYR" w:hAnsi="Times New Roman CYR" w:cs="Times New Roman CYR"/>
          <w:b/>
          <w:color w:val="000000" w:themeColor="text1"/>
          <w:sz w:val="28"/>
          <w:szCs w:val="28"/>
        </w:rPr>
      </w:pPr>
      <w:r w:rsidRPr="005927CD">
        <w:rPr>
          <w:rFonts w:ascii="Times New Roman CYR" w:hAnsi="Times New Roman CYR" w:cs="Times New Roman CYR"/>
          <w:b/>
          <w:color w:val="000000" w:themeColor="text1"/>
          <w:sz w:val="28"/>
          <w:szCs w:val="28"/>
        </w:rPr>
        <w:t>7. Муниципальная программа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2019-2030 годы»</w:t>
      </w:r>
    </w:p>
    <w:p w:rsidR="0069352D" w:rsidRPr="00F46992" w:rsidRDefault="0069352D" w:rsidP="00561FCF">
      <w:pPr>
        <w:rPr>
          <w:b/>
          <w:bCs/>
          <w:sz w:val="28"/>
          <w:szCs w:val="28"/>
          <w:highlight w:val="yellow"/>
        </w:rPr>
      </w:pPr>
    </w:p>
    <w:p w:rsidR="00D53CDA" w:rsidRPr="00BE43FA" w:rsidRDefault="00476869" w:rsidP="00476869">
      <w:pPr>
        <w:ind w:firstLine="709"/>
        <w:jc w:val="both"/>
        <w:rPr>
          <w:b/>
          <w:bCs/>
          <w:sz w:val="28"/>
          <w:szCs w:val="28"/>
        </w:rPr>
      </w:pPr>
      <w:r w:rsidRPr="00BE43FA">
        <w:rPr>
          <w:b/>
          <w:bCs/>
          <w:sz w:val="28"/>
          <w:szCs w:val="28"/>
        </w:rPr>
        <w:t>Администрацией Заветинского сельского поселения ведется р</w:t>
      </w:r>
      <w:r w:rsidR="004C25B0" w:rsidRPr="00BE43FA">
        <w:rPr>
          <w:b/>
          <w:bCs/>
          <w:sz w:val="28"/>
          <w:szCs w:val="28"/>
        </w:rPr>
        <w:t xml:space="preserve">абота с детьми и молодежью, </w:t>
      </w:r>
      <w:r w:rsidRPr="00BE43FA">
        <w:rPr>
          <w:b/>
          <w:bCs/>
          <w:sz w:val="28"/>
          <w:szCs w:val="28"/>
        </w:rPr>
        <w:t>по развитию физической культуры в поселении.</w:t>
      </w:r>
      <w:r w:rsidR="004C25B0" w:rsidRPr="00BE43FA">
        <w:rPr>
          <w:b/>
          <w:bCs/>
          <w:sz w:val="28"/>
          <w:szCs w:val="28"/>
        </w:rPr>
        <w:t xml:space="preserve"> </w:t>
      </w:r>
    </w:p>
    <w:p w:rsidR="00D53CDA" w:rsidRPr="00BE43FA" w:rsidRDefault="00D53CDA" w:rsidP="00D53CDA">
      <w:pPr>
        <w:ind w:firstLine="709"/>
        <w:jc w:val="center"/>
        <w:rPr>
          <w:b/>
          <w:bCs/>
          <w:sz w:val="28"/>
          <w:szCs w:val="28"/>
        </w:rPr>
      </w:pPr>
    </w:p>
    <w:p w:rsidR="00476869" w:rsidRPr="00BE43FA" w:rsidRDefault="0054026E" w:rsidP="00D53CDA">
      <w:pPr>
        <w:ind w:firstLine="709"/>
        <w:jc w:val="both"/>
        <w:rPr>
          <w:rFonts w:cs="Times New Roman CYR"/>
          <w:sz w:val="28"/>
          <w:szCs w:val="28"/>
        </w:rPr>
      </w:pPr>
      <w:r w:rsidRPr="00BE43FA">
        <w:rPr>
          <w:rFonts w:cs="Times New Roman CYR"/>
          <w:sz w:val="28"/>
          <w:szCs w:val="28"/>
        </w:rPr>
        <w:t xml:space="preserve">За 2022 год было проведено </w:t>
      </w:r>
      <w:r w:rsidR="00476869" w:rsidRPr="00BE43FA">
        <w:rPr>
          <w:rFonts w:cs="Times New Roman CYR"/>
          <w:sz w:val="28"/>
          <w:szCs w:val="28"/>
        </w:rPr>
        <w:t>13</w:t>
      </w:r>
      <w:r w:rsidR="00D53CDA" w:rsidRPr="00BE43FA">
        <w:rPr>
          <w:rFonts w:cs="Times New Roman CYR"/>
          <w:sz w:val="28"/>
          <w:szCs w:val="28"/>
        </w:rPr>
        <w:t xml:space="preserve"> различных спортивно-массовых мероприятий с участием с</w:t>
      </w:r>
      <w:r w:rsidR="00476869" w:rsidRPr="00BE43FA">
        <w:rPr>
          <w:rFonts w:cs="Times New Roman CYR"/>
          <w:sz w:val="28"/>
          <w:szCs w:val="28"/>
        </w:rPr>
        <w:t>портсменов Заветинского района:</w:t>
      </w:r>
    </w:p>
    <w:p w:rsidR="00476869" w:rsidRPr="00BE43FA" w:rsidRDefault="00476869" w:rsidP="00D53CDA">
      <w:pPr>
        <w:ind w:firstLine="709"/>
        <w:jc w:val="both"/>
        <w:rPr>
          <w:rFonts w:cs="Times New Roman CYR"/>
          <w:sz w:val="28"/>
          <w:szCs w:val="28"/>
        </w:rPr>
      </w:pPr>
      <w:r w:rsidRPr="00BE43FA">
        <w:rPr>
          <w:rFonts w:cs="Times New Roman CYR"/>
          <w:sz w:val="28"/>
          <w:szCs w:val="28"/>
        </w:rPr>
        <w:t>- соревнование по волейболу, среди поселений,</w:t>
      </w:r>
    </w:p>
    <w:p w:rsidR="00476869" w:rsidRPr="00BE43FA" w:rsidRDefault="00476869" w:rsidP="00D53CDA">
      <w:pPr>
        <w:ind w:firstLine="709"/>
        <w:jc w:val="both"/>
        <w:rPr>
          <w:rFonts w:cs="Times New Roman CYR"/>
          <w:sz w:val="28"/>
          <w:szCs w:val="28"/>
        </w:rPr>
      </w:pPr>
      <w:r w:rsidRPr="00BE43FA">
        <w:rPr>
          <w:rFonts w:cs="Times New Roman CYR"/>
          <w:sz w:val="28"/>
          <w:szCs w:val="28"/>
        </w:rPr>
        <w:t>- соревнования по мини-футболу среди школьников,</w:t>
      </w:r>
    </w:p>
    <w:p w:rsidR="00476869" w:rsidRPr="00BE43FA" w:rsidRDefault="00476869" w:rsidP="00D53CDA">
      <w:pPr>
        <w:ind w:firstLine="709"/>
        <w:jc w:val="both"/>
        <w:rPr>
          <w:rFonts w:cs="Times New Roman CYR"/>
          <w:sz w:val="28"/>
          <w:szCs w:val="28"/>
        </w:rPr>
      </w:pPr>
      <w:r w:rsidRPr="00BE43FA">
        <w:rPr>
          <w:rFonts w:cs="Times New Roman CYR"/>
          <w:sz w:val="28"/>
          <w:szCs w:val="28"/>
        </w:rPr>
        <w:t xml:space="preserve">- проведение </w:t>
      </w:r>
      <w:proofErr w:type="spellStart"/>
      <w:r w:rsidRPr="00BE43FA">
        <w:rPr>
          <w:rFonts w:cs="Times New Roman CYR"/>
          <w:sz w:val="28"/>
          <w:szCs w:val="28"/>
        </w:rPr>
        <w:t>автофестиваля</w:t>
      </w:r>
      <w:proofErr w:type="spellEnd"/>
      <w:r w:rsidRPr="00BE43FA">
        <w:rPr>
          <w:rFonts w:cs="Times New Roman CYR"/>
          <w:sz w:val="28"/>
          <w:szCs w:val="28"/>
        </w:rPr>
        <w:t xml:space="preserve"> в </w:t>
      </w:r>
      <w:proofErr w:type="spellStart"/>
      <w:r w:rsidRPr="00BE43FA">
        <w:rPr>
          <w:rFonts w:cs="Times New Roman CYR"/>
          <w:sz w:val="28"/>
          <w:szCs w:val="28"/>
        </w:rPr>
        <w:t>с.Заветное</w:t>
      </w:r>
      <w:proofErr w:type="spellEnd"/>
      <w:r w:rsidRPr="00BE43FA">
        <w:rPr>
          <w:rFonts w:cs="Times New Roman CYR"/>
          <w:sz w:val="28"/>
          <w:szCs w:val="28"/>
        </w:rPr>
        <w:t>,</w:t>
      </w:r>
    </w:p>
    <w:p w:rsidR="00476869" w:rsidRPr="00BE43FA" w:rsidRDefault="00476869" w:rsidP="00476869">
      <w:pPr>
        <w:ind w:firstLine="709"/>
        <w:jc w:val="both"/>
        <w:rPr>
          <w:rFonts w:cs="Times New Roman CYR"/>
          <w:sz w:val="28"/>
          <w:szCs w:val="28"/>
        </w:rPr>
      </w:pPr>
      <w:r w:rsidRPr="00BE43FA">
        <w:rPr>
          <w:rFonts w:cs="Times New Roman CYR"/>
          <w:sz w:val="28"/>
          <w:szCs w:val="28"/>
        </w:rPr>
        <w:t>- проведение акции в школе, посвященная дню трезвости и т.д.</w:t>
      </w:r>
    </w:p>
    <w:p w:rsidR="003A0A05" w:rsidRPr="00BE43FA" w:rsidRDefault="00D53CDA" w:rsidP="00BE43FA">
      <w:pPr>
        <w:ind w:firstLine="709"/>
        <w:jc w:val="both"/>
        <w:rPr>
          <w:rFonts w:cs="Times New Roman CYR"/>
          <w:sz w:val="28"/>
          <w:szCs w:val="28"/>
        </w:rPr>
      </w:pPr>
      <w:r w:rsidRPr="00BE43FA">
        <w:rPr>
          <w:rFonts w:cs="Times New Roman CYR"/>
          <w:sz w:val="28"/>
          <w:szCs w:val="28"/>
        </w:rPr>
        <w:t xml:space="preserve">Спортсмены Заветинского сельского поселения </w:t>
      </w:r>
      <w:r w:rsidR="00BE43FA" w:rsidRPr="00BE43FA">
        <w:rPr>
          <w:rFonts w:cs="Times New Roman CYR"/>
          <w:sz w:val="28"/>
          <w:szCs w:val="28"/>
        </w:rPr>
        <w:t xml:space="preserve">выступали на спортивных мероприятиях таких как - шашки, волейбол(муж), Г.Т.О., шахматы, настольный теннис, гиревой спорт, </w:t>
      </w:r>
      <w:proofErr w:type="spellStart"/>
      <w:r w:rsidR="00BE43FA" w:rsidRPr="00BE43FA">
        <w:rPr>
          <w:rFonts w:cs="Times New Roman CYR"/>
          <w:sz w:val="28"/>
          <w:szCs w:val="28"/>
        </w:rPr>
        <w:t>армспорт</w:t>
      </w:r>
      <w:proofErr w:type="spellEnd"/>
      <w:r w:rsidRPr="00BE43FA">
        <w:rPr>
          <w:rFonts w:cs="Times New Roman CYR"/>
          <w:sz w:val="28"/>
          <w:szCs w:val="28"/>
        </w:rPr>
        <w:t xml:space="preserve">, были награждены дипломами различных степеней, а также часть спортсменов была награждена индивидуальными </w:t>
      </w:r>
      <w:proofErr w:type="gramStart"/>
      <w:r w:rsidRPr="00BE43FA">
        <w:rPr>
          <w:rFonts w:cs="Times New Roman CYR"/>
          <w:sz w:val="28"/>
          <w:szCs w:val="28"/>
        </w:rPr>
        <w:t>наградами .</w:t>
      </w:r>
      <w:proofErr w:type="gramEnd"/>
    </w:p>
    <w:p w:rsidR="00C128CC" w:rsidRPr="00F46992" w:rsidRDefault="00C128CC" w:rsidP="00C128CC">
      <w:pPr>
        <w:ind w:firstLine="709"/>
        <w:jc w:val="center"/>
        <w:rPr>
          <w:highlight w:val="yellow"/>
        </w:rPr>
      </w:pPr>
    </w:p>
    <w:p w:rsidR="00C128CC" w:rsidRPr="00EB5A44" w:rsidRDefault="00543D36" w:rsidP="00543D36">
      <w:pPr>
        <w:ind w:firstLine="709"/>
        <w:jc w:val="both"/>
        <w:rPr>
          <w:sz w:val="28"/>
          <w:szCs w:val="28"/>
        </w:rPr>
      </w:pPr>
      <w:r w:rsidRPr="00EB5A44">
        <w:rPr>
          <w:sz w:val="28"/>
          <w:szCs w:val="28"/>
        </w:rPr>
        <w:lastRenderedPageBreak/>
        <w:t>Б</w:t>
      </w:r>
      <w:r w:rsidR="00C128CC" w:rsidRPr="00EB5A44">
        <w:rPr>
          <w:sz w:val="28"/>
          <w:szCs w:val="28"/>
        </w:rPr>
        <w:t>ольшое внимание уделя</w:t>
      </w:r>
      <w:r w:rsidRPr="00EB5A44">
        <w:rPr>
          <w:sz w:val="28"/>
          <w:szCs w:val="28"/>
        </w:rPr>
        <w:t>ется</w:t>
      </w:r>
      <w:r w:rsidR="00C128CC" w:rsidRPr="00EB5A44">
        <w:rPr>
          <w:sz w:val="28"/>
          <w:szCs w:val="28"/>
        </w:rPr>
        <w:t xml:space="preserve">   </w:t>
      </w:r>
      <w:proofErr w:type="gramStart"/>
      <w:r w:rsidR="00C128CC" w:rsidRPr="00EB5A44">
        <w:rPr>
          <w:b/>
          <w:sz w:val="28"/>
          <w:szCs w:val="28"/>
        </w:rPr>
        <w:t>мероприятиям  по</w:t>
      </w:r>
      <w:proofErr w:type="gramEnd"/>
      <w:r w:rsidR="00C128CC" w:rsidRPr="00EB5A44">
        <w:rPr>
          <w:b/>
          <w:sz w:val="28"/>
          <w:szCs w:val="28"/>
        </w:rPr>
        <w:t xml:space="preserve"> гражданской обороне и чрезвычайным ситуациям и  обеспечение первичных мер пожарной безопасности</w:t>
      </w:r>
      <w:r w:rsidR="00C128CC" w:rsidRPr="00EB5A44">
        <w:rPr>
          <w:sz w:val="28"/>
          <w:szCs w:val="28"/>
        </w:rPr>
        <w:t xml:space="preserve">. Работа по этим направлениям проводилась в соответствии с Федеральными Законами, Планом основных </w:t>
      </w:r>
      <w:proofErr w:type="gramStart"/>
      <w:r w:rsidR="00C128CC" w:rsidRPr="00EB5A44">
        <w:rPr>
          <w:sz w:val="28"/>
          <w:szCs w:val="28"/>
        </w:rPr>
        <w:t>мероприятий  сельского</w:t>
      </w:r>
      <w:proofErr w:type="gramEnd"/>
      <w:r w:rsidR="00C128CC" w:rsidRPr="00EB5A44">
        <w:rPr>
          <w:sz w:val="28"/>
          <w:szCs w:val="28"/>
        </w:rPr>
        <w:t xml:space="preserve"> поселения по вопросам ГО ЧС предупреждения и ликвидации чрезвычайных ситуаций, обеспечения пожарной безопасности и безопасности людей на </w:t>
      </w:r>
      <w:proofErr w:type="spellStart"/>
      <w:r w:rsidR="00C128CC" w:rsidRPr="00EB5A44">
        <w:rPr>
          <w:sz w:val="28"/>
          <w:szCs w:val="28"/>
        </w:rPr>
        <w:t>водныхобъектах</w:t>
      </w:r>
      <w:proofErr w:type="spellEnd"/>
      <w:r w:rsidR="00C128CC" w:rsidRPr="00EB5A44">
        <w:rPr>
          <w:sz w:val="28"/>
          <w:szCs w:val="28"/>
        </w:rPr>
        <w:t xml:space="preserve"> в зимний </w:t>
      </w:r>
      <w:r w:rsidR="00C50AC9" w:rsidRPr="00EB5A44">
        <w:rPr>
          <w:sz w:val="28"/>
          <w:szCs w:val="28"/>
        </w:rPr>
        <w:t>период времени в 2022</w:t>
      </w:r>
      <w:r w:rsidR="00C128CC" w:rsidRPr="00EB5A44">
        <w:rPr>
          <w:sz w:val="28"/>
          <w:szCs w:val="28"/>
        </w:rPr>
        <w:t xml:space="preserve"> году.</w:t>
      </w:r>
    </w:p>
    <w:p w:rsidR="00543D36" w:rsidRPr="00EB5A44" w:rsidRDefault="00C128CC" w:rsidP="00C128CC">
      <w:pPr>
        <w:spacing w:before="100" w:beforeAutospacing="1" w:after="100" w:afterAutospacing="1"/>
        <w:jc w:val="both"/>
        <w:rPr>
          <w:sz w:val="28"/>
          <w:szCs w:val="28"/>
        </w:rPr>
      </w:pPr>
      <w:r w:rsidRPr="00EB5A44">
        <w:rPr>
          <w:sz w:val="28"/>
          <w:szCs w:val="28"/>
        </w:rPr>
        <w:t xml:space="preserve">В </w:t>
      </w:r>
      <w:proofErr w:type="gramStart"/>
      <w:r w:rsidRPr="00EB5A44">
        <w:rPr>
          <w:sz w:val="28"/>
          <w:szCs w:val="28"/>
        </w:rPr>
        <w:t>целях  профилактики</w:t>
      </w:r>
      <w:proofErr w:type="gramEnd"/>
      <w:r w:rsidRPr="00EB5A44">
        <w:rPr>
          <w:sz w:val="28"/>
          <w:szCs w:val="28"/>
        </w:rPr>
        <w:t xml:space="preserve"> и предупреждения гибели людей на пожарах </w:t>
      </w:r>
      <w:r w:rsidR="00543D36" w:rsidRPr="00EB5A44">
        <w:rPr>
          <w:sz w:val="28"/>
          <w:szCs w:val="28"/>
        </w:rPr>
        <w:t>специалистами</w:t>
      </w:r>
      <w:r w:rsidRPr="00EB5A44">
        <w:rPr>
          <w:sz w:val="28"/>
          <w:szCs w:val="28"/>
        </w:rPr>
        <w:t xml:space="preserve"> администрации провод</w:t>
      </w:r>
      <w:r w:rsidR="00543D36" w:rsidRPr="00EB5A44">
        <w:rPr>
          <w:sz w:val="28"/>
          <w:szCs w:val="28"/>
        </w:rPr>
        <w:t>ятся:</w:t>
      </w:r>
    </w:p>
    <w:p w:rsidR="00543D36" w:rsidRPr="00EB5A44" w:rsidRDefault="00C128CC" w:rsidP="00C128CC">
      <w:pPr>
        <w:spacing w:before="100" w:beforeAutospacing="1" w:after="100" w:afterAutospacing="1"/>
        <w:jc w:val="both"/>
        <w:rPr>
          <w:sz w:val="28"/>
          <w:szCs w:val="28"/>
        </w:rPr>
      </w:pPr>
      <w:r w:rsidRPr="00EB5A44">
        <w:rPr>
          <w:sz w:val="28"/>
          <w:szCs w:val="28"/>
        </w:rPr>
        <w:t xml:space="preserve"> </w:t>
      </w:r>
      <w:r w:rsidR="00543D36" w:rsidRPr="00EB5A44">
        <w:rPr>
          <w:sz w:val="28"/>
          <w:szCs w:val="28"/>
        </w:rPr>
        <w:t xml:space="preserve">- </w:t>
      </w:r>
      <w:r w:rsidRPr="00EB5A44">
        <w:rPr>
          <w:sz w:val="28"/>
          <w:szCs w:val="28"/>
        </w:rPr>
        <w:t xml:space="preserve">инструктажи </w:t>
      </w:r>
      <w:proofErr w:type="gramStart"/>
      <w:r w:rsidRPr="00EB5A44">
        <w:rPr>
          <w:sz w:val="28"/>
          <w:szCs w:val="28"/>
        </w:rPr>
        <w:t>населения  в</w:t>
      </w:r>
      <w:proofErr w:type="gramEnd"/>
      <w:r w:rsidRPr="00EB5A44">
        <w:rPr>
          <w:sz w:val="28"/>
          <w:szCs w:val="28"/>
        </w:rPr>
        <w:t xml:space="preserve">  населенных пунктов  с вручением   памяток  по пропага</w:t>
      </w:r>
      <w:r w:rsidR="00543D36" w:rsidRPr="00EB5A44">
        <w:rPr>
          <w:sz w:val="28"/>
          <w:szCs w:val="28"/>
        </w:rPr>
        <w:t>нде противопожарных мероприятий</w:t>
      </w:r>
    </w:p>
    <w:p w:rsidR="00543D36" w:rsidRPr="00EB5A44" w:rsidRDefault="00543D36" w:rsidP="00C128CC">
      <w:pPr>
        <w:spacing w:before="100" w:beforeAutospacing="1" w:after="100" w:afterAutospacing="1"/>
        <w:jc w:val="both"/>
        <w:rPr>
          <w:sz w:val="28"/>
          <w:szCs w:val="28"/>
        </w:rPr>
      </w:pPr>
      <w:r w:rsidRPr="00EB5A44">
        <w:rPr>
          <w:sz w:val="28"/>
          <w:szCs w:val="28"/>
        </w:rPr>
        <w:t xml:space="preserve">- тренировки по оповещению населения </w:t>
      </w:r>
    </w:p>
    <w:p w:rsidR="00EB5A44" w:rsidRDefault="00543D36" w:rsidP="00C128CC">
      <w:pPr>
        <w:spacing w:before="100" w:beforeAutospacing="1" w:after="100" w:afterAutospacing="1"/>
        <w:jc w:val="both"/>
        <w:rPr>
          <w:sz w:val="28"/>
          <w:szCs w:val="28"/>
        </w:rPr>
      </w:pPr>
      <w:r w:rsidRPr="00EB5A44">
        <w:rPr>
          <w:sz w:val="28"/>
          <w:szCs w:val="28"/>
        </w:rPr>
        <w:t xml:space="preserve">- профилактические рейды по обследованию мест проживания неблагополучных семей, для проведения профилактической </w:t>
      </w:r>
      <w:proofErr w:type="spellStart"/>
      <w:proofErr w:type="gramStart"/>
      <w:r w:rsidRPr="00EB5A44">
        <w:rPr>
          <w:sz w:val="28"/>
          <w:szCs w:val="28"/>
        </w:rPr>
        <w:t>работы,направленной</w:t>
      </w:r>
      <w:proofErr w:type="spellEnd"/>
      <w:proofErr w:type="gramEnd"/>
      <w:r w:rsidRPr="00EB5A44">
        <w:rPr>
          <w:sz w:val="28"/>
          <w:szCs w:val="28"/>
        </w:rPr>
        <w:t xml:space="preserve"> на информирование </w:t>
      </w:r>
      <w:r w:rsidR="00EB5A44" w:rsidRPr="00EB5A44">
        <w:rPr>
          <w:sz w:val="28"/>
          <w:szCs w:val="28"/>
        </w:rPr>
        <w:t>о необходимости соблюдения мер пожарной безопасности</w:t>
      </w:r>
      <w:r w:rsidR="00EF4A46">
        <w:rPr>
          <w:sz w:val="28"/>
          <w:szCs w:val="28"/>
        </w:rPr>
        <w:t>.</w:t>
      </w:r>
    </w:p>
    <w:p w:rsidR="00C128CC" w:rsidRPr="00F46992" w:rsidRDefault="00C128CC" w:rsidP="00C128CC">
      <w:pPr>
        <w:spacing w:before="100" w:beforeAutospacing="1" w:after="100" w:afterAutospacing="1"/>
        <w:jc w:val="center"/>
        <w:rPr>
          <w:b/>
          <w:bCs/>
          <w:sz w:val="28"/>
          <w:szCs w:val="28"/>
          <w:highlight w:val="yellow"/>
        </w:rPr>
      </w:pPr>
    </w:p>
    <w:p w:rsidR="00BF09B0" w:rsidRPr="00C84A8C" w:rsidRDefault="00BF09B0" w:rsidP="00BF09B0">
      <w:pPr>
        <w:spacing w:before="100" w:beforeAutospacing="1" w:after="100" w:afterAutospacing="1"/>
        <w:jc w:val="center"/>
        <w:rPr>
          <w:b/>
          <w:sz w:val="28"/>
          <w:szCs w:val="28"/>
        </w:rPr>
      </w:pPr>
      <w:r w:rsidRPr="00423514">
        <w:rPr>
          <w:rFonts w:cs="Arial"/>
          <w:sz w:val="28"/>
          <w:szCs w:val="28"/>
        </w:rPr>
        <w:t xml:space="preserve">Уважаемые жители, несмотря на ряд решенных вопросов, важными проблемами остаются дальнейшее </w:t>
      </w:r>
      <w:proofErr w:type="gramStart"/>
      <w:r w:rsidRPr="00423514">
        <w:rPr>
          <w:rFonts w:cs="Arial"/>
          <w:sz w:val="28"/>
          <w:szCs w:val="28"/>
        </w:rPr>
        <w:t>развитие  и</w:t>
      </w:r>
      <w:proofErr w:type="gramEnd"/>
      <w:r w:rsidRPr="00423514">
        <w:rPr>
          <w:rFonts w:cs="Arial"/>
          <w:sz w:val="28"/>
          <w:szCs w:val="28"/>
        </w:rPr>
        <w:t xml:space="preserve"> благоустройство поселения.</w:t>
      </w:r>
    </w:p>
    <w:p w:rsidR="00B66E55" w:rsidRPr="00C84A8C" w:rsidRDefault="00B66E55">
      <w:pPr>
        <w:rPr>
          <w:sz w:val="32"/>
          <w:szCs w:val="32"/>
        </w:rPr>
      </w:pPr>
    </w:p>
    <w:sectPr w:rsidR="00B66E55" w:rsidRPr="00C84A8C" w:rsidSect="005A2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1E80"/>
    <w:multiLevelType w:val="hybridMultilevel"/>
    <w:tmpl w:val="796246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1885AA5"/>
    <w:multiLevelType w:val="hybridMultilevel"/>
    <w:tmpl w:val="60EEF9B2"/>
    <w:lvl w:ilvl="0" w:tplc="1CDA5864">
      <w:start w:val="1"/>
      <w:numFmt w:val="decimal"/>
      <w:lvlText w:val="%1."/>
      <w:lvlJc w:val="left"/>
      <w:pPr>
        <w:ind w:left="284" w:firstLine="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4817AB"/>
    <w:multiLevelType w:val="multilevel"/>
    <w:tmpl w:val="2B68A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F3"/>
    <w:rsid w:val="00003150"/>
    <w:rsid w:val="00005DCA"/>
    <w:rsid w:val="00011CC6"/>
    <w:rsid w:val="00021217"/>
    <w:rsid w:val="000218B5"/>
    <w:rsid w:val="00024B5F"/>
    <w:rsid w:val="000268EA"/>
    <w:rsid w:val="00037242"/>
    <w:rsid w:val="00050C3D"/>
    <w:rsid w:val="000544E1"/>
    <w:rsid w:val="0005779A"/>
    <w:rsid w:val="00082C84"/>
    <w:rsid w:val="00093E59"/>
    <w:rsid w:val="0009617B"/>
    <w:rsid w:val="000A1BC9"/>
    <w:rsid w:val="000A2CC3"/>
    <w:rsid w:val="000A7EDD"/>
    <w:rsid w:val="000B1FD0"/>
    <w:rsid w:val="000D288F"/>
    <w:rsid w:val="000D6552"/>
    <w:rsid w:val="000F5A5F"/>
    <w:rsid w:val="0010387A"/>
    <w:rsid w:val="001455C6"/>
    <w:rsid w:val="00147E97"/>
    <w:rsid w:val="0017145E"/>
    <w:rsid w:val="0019264B"/>
    <w:rsid w:val="00195D93"/>
    <w:rsid w:val="001A3C44"/>
    <w:rsid w:val="001A7D59"/>
    <w:rsid w:val="001B01BC"/>
    <w:rsid w:val="001C30CB"/>
    <w:rsid w:val="001D207E"/>
    <w:rsid w:val="001F1D78"/>
    <w:rsid w:val="001F6425"/>
    <w:rsid w:val="001F69B3"/>
    <w:rsid w:val="00205A77"/>
    <w:rsid w:val="00217D71"/>
    <w:rsid w:val="0022195A"/>
    <w:rsid w:val="00245FC5"/>
    <w:rsid w:val="002536D5"/>
    <w:rsid w:val="00253BD9"/>
    <w:rsid w:val="00291D85"/>
    <w:rsid w:val="00294729"/>
    <w:rsid w:val="002B1E6A"/>
    <w:rsid w:val="002B4F2A"/>
    <w:rsid w:val="002B735F"/>
    <w:rsid w:val="002C54C1"/>
    <w:rsid w:val="002D1CD2"/>
    <w:rsid w:val="002D2DF3"/>
    <w:rsid w:val="002D3FB9"/>
    <w:rsid w:val="002E4065"/>
    <w:rsid w:val="002E7B02"/>
    <w:rsid w:val="002F1157"/>
    <w:rsid w:val="003075B6"/>
    <w:rsid w:val="00314F48"/>
    <w:rsid w:val="00321CF4"/>
    <w:rsid w:val="003326D5"/>
    <w:rsid w:val="00354D04"/>
    <w:rsid w:val="00362A51"/>
    <w:rsid w:val="00373A92"/>
    <w:rsid w:val="003A0A05"/>
    <w:rsid w:val="003A3185"/>
    <w:rsid w:val="003A4424"/>
    <w:rsid w:val="003A4CCD"/>
    <w:rsid w:val="003E0154"/>
    <w:rsid w:val="003F1E04"/>
    <w:rsid w:val="003F319E"/>
    <w:rsid w:val="00401F47"/>
    <w:rsid w:val="00415666"/>
    <w:rsid w:val="00423514"/>
    <w:rsid w:val="004365DA"/>
    <w:rsid w:val="00442732"/>
    <w:rsid w:val="0046318A"/>
    <w:rsid w:val="004634BD"/>
    <w:rsid w:val="0046557A"/>
    <w:rsid w:val="00476869"/>
    <w:rsid w:val="004805F1"/>
    <w:rsid w:val="004911D6"/>
    <w:rsid w:val="004B28FD"/>
    <w:rsid w:val="004C25B0"/>
    <w:rsid w:val="00511727"/>
    <w:rsid w:val="00515BEF"/>
    <w:rsid w:val="00516451"/>
    <w:rsid w:val="0051696A"/>
    <w:rsid w:val="0054026E"/>
    <w:rsid w:val="00541291"/>
    <w:rsid w:val="00543D36"/>
    <w:rsid w:val="00561FCF"/>
    <w:rsid w:val="00571126"/>
    <w:rsid w:val="00573165"/>
    <w:rsid w:val="005819D7"/>
    <w:rsid w:val="005927CD"/>
    <w:rsid w:val="005A2138"/>
    <w:rsid w:val="005B05B7"/>
    <w:rsid w:val="005C154D"/>
    <w:rsid w:val="005C3EAF"/>
    <w:rsid w:val="005F0F1A"/>
    <w:rsid w:val="00600C64"/>
    <w:rsid w:val="006062B6"/>
    <w:rsid w:val="00667D25"/>
    <w:rsid w:val="00672F03"/>
    <w:rsid w:val="00676D9A"/>
    <w:rsid w:val="006909D1"/>
    <w:rsid w:val="0069352D"/>
    <w:rsid w:val="006957F7"/>
    <w:rsid w:val="006971EE"/>
    <w:rsid w:val="006C15D3"/>
    <w:rsid w:val="006C2E5D"/>
    <w:rsid w:val="006D2725"/>
    <w:rsid w:val="006D7A97"/>
    <w:rsid w:val="006E264B"/>
    <w:rsid w:val="007032EC"/>
    <w:rsid w:val="00724F1A"/>
    <w:rsid w:val="0072550E"/>
    <w:rsid w:val="007477A8"/>
    <w:rsid w:val="0075419D"/>
    <w:rsid w:val="00771193"/>
    <w:rsid w:val="0077126C"/>
    <w:rsid w:val="007776F3"/>
    <w:rsid w:val="00785811"/>
    <w:rsid w:val="007A2045"/>
    <w:rsid w:val="007C224D"/>
    <w:rsid w:val="007C3AAC"/>
    <w:rsid w:val="007D4493"/>
    <w:rsid w:val="007E5FF9"/>
    <w:rsid w:val="00822A6E"/>
    <w:rsid w:val="00830E31"/>
    <w:rsid w:val="00843D4B"/>
    <w:rsid w:val="00856B11"/>
    <w:rsid w:val="00857AA6"/>
    <w:rsid w:val="00864689"/>
    <w:rsid w:val="008678AA"/>
    <w:rsid w:val="00873647"/>
    <w:rsid w:val="00882739"/>
    <w:rsid w:val="008847D2"/>
    <w:rsid w:val="00884DF6"/>
    <w:rsid w:val="00891927"/>
    <w:rsid w:val="008A0242"/>
    <w:rsid w:val="008A0F77"/>
    <w:rsid w:val="008B15D1"/>
    <w:rsid w:val="008C41EF"/>
    <w:rsid w:val="0090017E"/>
    <w:rsid w:val="0091690A"/>
    <w:rsid w:val="00917981"/>
    <w:rsid w:val="00937580"/>
    <w:rsid w:val="0096497C"/>
    <w:rsid w:val="00974DF9"/>
    <w:rsid w:val="009826E3"/>
    <w:rsid w:val="00986F1D"/>
    <w:rsid w:val="00995AEF"/>
    <w:rsid w:val="009A52BB"/>
    <w:rsid w:val="009B5E6E"/>
    <w:rsid w:val="009B6C6C"/>
    <w:rsid w:val="009B7D29"/>
    <w:rsid w:val="009D2F0D"/>
    <w:rsid w:val="009D6538"/>
    <w:rsid w:val="009E24E4"/>
    <w:rsid w:val="009F1038"/>
    <w:rsid w:val="00A5530B"/>
    <w:rsid w:val="00A56AFE"/>
    <w:rsid w:val="00A62ED2"/>
    <w:rsid w:val="00A80B80"/>
    <w:rsid w:val="00A850CF"/>
    <w:rsid w:val="00A93B76"/>
    <w:rsid w:val="00A976A9"/>
    <w:rsid w:val="00AA637D"/>
    <w:rsid w:val="00AC57CB"/>
    <w:rsid w:val="00AC5AED"/>
    <w:rsid w:val="00AD0C35"/>
    <w:rsid w:val="00AE1C0B"/>
    <w:rsid w:val="00B028F4"/>
    <w:rsid w:val="00B11835"/>
    <w:rsid w:val="00B238FC"/>
    <w:rsid w:val="00B30431"/>
    <w:rsid w:val="00B3436A"/>
    <w:rsid w:val="00B40121"/>
    <w:rsid w:val="00B66E55"/>
    <w:rsid w:val="00B86997"/>
    <w:rsid w:val="00B968F7"/>
    <w:rsid w:val="00B96E20"/>
    <w:rsid w:val="00B978DD"/>
    <w:rsid w:val="00BA0B60"/>
    <w:rsid w:val="00BA5CB3"/>
    <w:rsid w:val="00BB300D"/>
    <w:rsid w:val="00BB5A93"/>
    <w:rsid w:val="00BC53CC"/>
    <w:rsid w:val="00BE0B90"/>
    <w:rsid w:val="00BE43FA"/>
    <w:rsid w:val="00BF09B0"/>
    <w:rsid w:val="00C07F66"/>
    <w:rsid w:val="00C128CC"/>
    <w:rsid w:val="00C17E52"/>
    <w:rsid w:val="00C50AC9"/>
    <w:rsid w:val="00C57CB4"/>
    <w:rsid w:val="00C66A1C"/>
    <w:rsid w:val="00C84A8C"/>
    <w:rsid w:val="00CA03CE"/>
    <w:rsid w:val="00CB7CAD"/>
    <w:rsid w:val="00CC3921"/>
    <w:rsid w:val="00CD24E6"/>
    <w:rsid w:val="00CE6EE2"/>
    <w:rsid w:val="00D1668C"/>
    <w:rsid w:val="00D31AFE"/>
    <w:rsid w:val="00D51C3A"/>
    <w:rsid w:val="00D53CDA"/>
    <w:rsid w:val="00D7564E"/>
    <w:rsid w:val="00D85466"/>
    <w:rsid w:val="00D92F0E"/>
    <w:rsid w:val="00D94B9F"/>
    <w:rsid w:val="00DA5A45"/>
    <w:rsid w:val="00DA7676"/>
    <w:rsid w:val="00DB4483"/>
    <w:rsid w:val="00DB63C7"/>
    <w:rsid w:val="00DD3FEA"/>
    <w:rsid w:val="00DD53B0"/>
    <w:rsid w:val="00DE72F4"/>
    <w:rsid w:val="00DF5585"/>
    <w:rsid w:val="00E1487B"/>
    <w:rsid w:val="00E203FD"/>
    <w:rsid w:val="00E26C0D"/>
    <w:rsid w:val="00E421E9"/>
    <w:rsid w:val="00E4286D"/>
    <w:rsid w:val="00E431A4"/>
    <w:rsid w:val="00E542E6"/>
    <w:rsid w:val="00EB4EFC"/>
    <w:rsid w:val="00EB5A44"/>
    <w:rsid w:val="00EF4A46"/>
    <w:rsid w:val="00F053F9"/>
    <w:rsid w:val="00F060E7"/>
    <w:rsid w:val="00F141CB"/>
    <w:rsid w:val="00F172D7"/>
    <w:rsid w:val="00F21DD5"/>
    <w:rsid w:val="00F27527"/>
    <w:rsid w:val="00F46992"/>
    <w:rsid w:val="00F602BD"/>
    <w:rsid w:val="00F752C9"/>
    <w:rsid w:val="00F8780B"/>
    <w:rsid w:val="00F95215"/>
    <w:rsid w:val="00FA2061"/>
    <w:rsid w:val="00FB3B74"/>
    <w:rsid w:val="00FB75E1"/>
    <w:rsid w:val="00FB78E0"/>
    <w:rsid w:val="00FC1487"/>
    <w:rsid w:val="00FC18A4"/>
    <w:rsid w:val="00FE0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9C3C"/>
  <w15:docId w15:val="{1DB42EB2-4543-41AA-9A78-EF83CD20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DF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D2D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DF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qFormat/>
    <w:rsid w:val="002D2DF3"/>
    <w:pPr>
      <w:spacing w:before="100" w:beforeAutospacing="1" w:after="100" w:afterAutospacing="1"/>
    </w:pPr>
  </w:style>
  <w:style w:type="paragraph" w:customStyle="1" w:styleId="western">
    <w:name w:val="western"/>
    <w:basedOn w:val="a"/>
    <w:rsid w:val="002D2DF3"/>
    <w:pPr>
      <w:spacing w:before="100" w:beforeAutospacing="1" w:after="100" w:afterAutospacing="1"/>
    </w:pPr>
  </w:style>
  <w:style w:type="character" w:customStyle="1" w:styleId="date2">
    <w:name w:val="date2"/>
    <w:basedOn w:val="a0"/>
    <w:rsid w:val="002D2DF3"/>
  </w:style>
  <w:style w:type="character" w:customStyle="1" w:styleId="apple-converted-space">
    <w:name w:val="apple-converted-space"/>
    <w:basedOn w:val="a0"/>
    <w:qFormat/>
    <w:rsid w:val="002D2DF3"/>
  </w:style>
  <w:style w:type="character" w:styleId="a4">
    <w:name w:val="Strong"/>
    <w:basedOn w:val="a0"/>
    <w:qFormat/>
    <w:rsid w:val="002D2DF3"/>
    <w:rPr>
      <w:b/>
      <w:bCs/>
    </w:rPr>
  </w:style>
  <w:style w:type="paragraph" w:styleId="a5">
    <w:name w:val="Balloon Text"/>
    <w:basedOn w:val="a"/>
    <w:link w:val="a6"/>
    <w:uiPriority w:val="99"/>
    <w:semiHidden/>
    <w:unhideWhenUsed/>
    <w:rsid w:val="00BA5CB3"/>
    <w:rPr>
      <w:rFonts w:ascii="Tahoma" w:hAnsi="Tahoma" w:cs="Tahoma"/>
      <w:sz w:val="16"/>
      <w:szCs w:val="16"/>
    </w:rPr>
  </w:style>
  <w:style w:type="character" w:customStyle="1" w:styleId="a6">
    <w:name w:val="Текст выноски Знак"/>
    <w:basedOn w:val="a0"/>
    <w:link w:val="a5"/>
    <w:uiPriority w:val="99"/>
    <w:semiHidden/>
    <w:rsid w:val="00BA5CB3"/>
    <w:rPr>
      <w:rFonts w:ascii="Tahoma" w:eastAsia="Times New Roman" w:hAnsi="Tahoma" w:cs="Tahoma"/>
      <w:sz w:val="16"/>
      <w:szCs w:val="16"/>
      <w:lang w:eastAsia="ru-RU"/>
    </w:rPr>
  </w:style>
  <w:style w:type="table" w:styleId="a7">
    <w:name w:val="Table Grid"/>
    <w:basedOn w:val="a1"/>
    <w:uiPriority w:val="59"/>
    <w:rsid w:val="00843D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текст Знак1"/>
    <w:basedOn w:val="a0"/>
    <w:link w:val="a8"/>
    <w:qFormat/>
    <w:rsid w:val="00442732"/>
    <w:rPr>
      <w:rFonts w:ascii="Times New Roman" w:eastAsia="Times New Roman" w:hAnsi="Times New Roman" w:cs="Times New Roman"/>
      <w:sz w:val="24"/>
      <w:szCs w:val="20"/>
    </w:rPr>
  </w:style>
  <w:style w:type="paragraph" w:styleId="a8">
    <w:name w:val="Body Text"/>
    <w:basedOn w:val="a"/>
    <w:link w:val="11"/>
    <w:rsid w:val="00442732"/>
    <w:pPr>
      <w:jc w:val="both"/>
    </w:pPr>
    <w:rPr>
      <w:szCs w:val="20"/>
      <w:lang w:eastAsia="en-US"/>
    </w:rPr>
  </w:style>
  <w:style w:type="character" w:customStyle="1" w:styleId="a9">
    <w:name w:val="Основной текст Знак"/>
    <w:basedOn w:val="a0"/>
    <w:uiPriority w:val="99"/>
    <w:semiHidden/>
    <w:rsid w:val="00442732"/>
    <w:rPr>
      <w:rFonts w:ascii="Times New Roman" w:eastAsia="Times New Roman" w:hAnsi="Times New Roman" w:cs="Times New Roman"/>
      <w:sz w:val="24"/>
      <w:szCs w:val="24"/>
      <w:lang w:eastAsia="ru-RU"/>
    </w:rPr>
  </w:style>
  <w:style w:type="paragraph" w:styleId="aa">
    <w:name w:val="List Paragraph"/>
    <w:basedOn w:val="a"/>
    <w:uiPriority w:val="34"/>
    <w:qFormat/>
    <w:rsid w:val="007E5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2265">
      <w:bodyDiv w:val="1"/>
      <w:marLeft w:val="0"/>
      <w:marRight w:val="0"/>
      <w:marTop w:val="0"/>
      <w:marBottom w:val="0"/>
      <w:divBdr>
        <w:top w:val="none" w:sz="0" w:space="0" w:color="auto"/>
        <w:left w:val="none" w:sz="0" w:space="0" w:color="auto"/>
        <w:bottom w:val="none" w:sz="0" w:space="0" w:color="auto"/>
        <w:right w:val="none" w:sz="0" w:space="0" w:color="auto"/>
      </w:divBdr>
    </w:div>
    <w:div w:id="70856421">
      <w:bodyDiv w:val="1"/>
      <w:marLeft w:val="0"/>
      <w:marRight w:val="0"/>
      <w:marTop w:val="0"/>
      <w:marBottom w:val="0"/>
      <w:divBdr>
        <w:top w:val="none" w:sz="0" w:space="0" w:color="auto"/>
        <w:left w:val="none" w:sz="0" w:space="0" w:color="auto"/>
        <w:bottom w:val="none" w:sz="0" w:space="0" w:color="auto"/>
        <w:right w:val="none" w:sz="0" w:space="0" w:color="auto"/>
      </w:divBdr>
    </w:div>
    <w:div w:id="79180549">
      <w:bodyDiv w:val="1"/>
      <w:marLeft w:val="0"/>
      <w:marRight w:val="0"/>
      <w:marTop w:val="0"/>
      <w:marBottom w:val="0"/>
      <w:divBdr>
        <w:top w:val="none" w:sz="0" w:space="0" w:color="auto"/>
        <w:left w:val="none" w:sz="0" w:space="0" w:color="auto"/>
        <w:bottom w:val="none" w:sz="0" w:space="0" w:color="auto"/>
        <w:right w:val="none" w:sz="0" w:space="0" w:color="auto"/>
      </w:divBdr>
    </w:div>
    <w:div w:id="137575408">
      <w:bodyDiv w:val="1"/>
      <w:marLeft w:val="0"/>
      <w:marRight w:val="0"/>
      <w:marTop w:val="0"/>
      <w:marBottom w:val="0"/>
      <w:divBdr>
        <w:top w:val="none" w:sz="0" w:space="0" w:color="auto"/>
        <w:left w:val="none" w:sz="0" w:space="0" w:color="auto"/>
        <w:bottom w:val="none" w:sz="0" w:space="0" w:color="auto"/>
        <w:right w:val="none" w:sz="0" w:space="0" w:color="auto"/>
      </w:divBdr>
    </w:div>
    <w:div w:id="204878955">
      <w:bodyDiv w:val="1"/>
      <w:marLeft w:val="0"/>
      <w:marRight w:val="0"/>
      <w:marTop w:val="0"/>
      <w:marBottom w:val="0"/>
      <w:divBdr>
        <w:top w:val="none" w:sz="0" w:space="0" w:color="auto"/>
        <w:left w:val="none" w:sz="0" w:space="0" w:color="auto"/>
        <w:bottom w:val="none" w:sz="0" w:space="0" w:color="auto"/>
        <w:right w:val="none" w:sz="0" w:space="0" w:color="auto"/>
      </w:divBdr>
    </w:div>
    <w:div w:id="254291010">
      <w:bodyDiv w:val="1"/>
      <w:marLeft w:val="0"/>
      <w:marRight w:val="0"/>
      <w:marTop w:val="0"/>
      <w:marBottom w:val="0"/>
      <w:divBdr>
        <w:top w:val="none" w:sz="0" w:space="0" w:color="auto"/>
        <w:left w:val="none" w:sz="0" w:space="0" w:color="auto"/>
        <w:bottom w:val="none" w:sz="0" w:space="0" w:color="auto"/>
        <w:right w:val="none" w:sz="0" w:space="0" w:color="auto"/>
      </w:divBdr>
    </w:div>
    <w:div w:id="285435327">
      <w:bodyDiv w:val="1"/>
      <w:marLeft w:val="0"/>
      <w:marRight w:val="0"/>
      <w:marTop w:val="0"/>
      <w:marBottom w:val="0"/>
      <w:divBdr>
        <w:top w:val="none" w:sz="0" w:space="0" w:color="auto"/>
        <w:left w:val="none" w:sz="0" w:space="0" w:color="auto"/>
        <w:bottom w:val="none" w:sz="0" w:space="0" w:color="auto"/>
        <w:right w:val="none" w:sz="0" w:space="0" w:color="auto"/>
      </w:divBdr>
    </w:div>
    <w:div w:id="610092353">
      <w:bodyDiv w:val="1"/>
      <w:marLeft w:val="0"/>
      <w:marRight w:val="0"/>
      <w:marTop w:val="0"/>
      <w:marBottom w:val="0"/>
      <w:divBdr>
        <w:top w:val="none" w:sz="0" w:space="0" w:color="auto"/>
        <w:left w:val="none" w:sz="0" w:space="0" w:color="auto"/>
        <w:bottom w:val="none" w:sz="0" w:space="0" w:color="auto"/>
        <w:right w:val="none" w:sz="0" w:space="0" w:color="auto"/>
      </w:divBdr>
    </w:div>
    <w:div w:id="699553953">
      <w:bodyDiv w:val="1"/>
      <w:marLeft w:val="0"/>
      <w:marRight w:val="0"/>
      <w:marTop w:val="0"/>
      <w:marBottom w:val="0"/>
      <w:divBdr>
        <w:top w:val="none" w:sz="0" w:space="0" w:color="auto"/>
        <w:left w:val="none" w:sz="0" w:space="0" w:color="auto"/>
        <w:bottom w:val="none" w:sz="0" w:space="0" w:color="auto"/>
        <w:right w:val="none" w:sz="0" w:space="0" w:color="auto"/>
      </w:divBdr>
    </w:div>
    <w:div w:id="752967701">
      <w:bodyDiv w:val="1"/>
      <w:marLeft w:val="0"/>
      <w:marRight w:val="0"/>
      <w:marTop w:val="0"/>
      <w:marBottom w:val="0"/>
      <w:divBdr>
        <w:top w:val="none" w:sz="0" w:space="0" w:color="auto"/>
        <w:left w:val="none" w:sz="0" w:space="0" w:color="auto"/>
        <w:bottom w:val="none" w:sz="0" w:space="0" w:color="auto"/>
        <w:right w:val="none" w:sz="0" w:space="0" w:color="auto"/>
      </w:divBdr>
    </w:div>
    <w:div w:id="885528148">
      <w:bodyDiv w:val="1"/>
      <w:marLeft w:val="0"/>
      <w:marRight w:val="0"/>
      <w:marTop w:val="0"/>
      <w:marBottom w:val="0"/>
      <w:divBdr>
        <w:top w:val="none" w:sz="0" w:space="0" w:color="auto"/>
        <w:left w:val="none" w:sz="0" w:space="0" w:color="auto"/>
        <w:bottom w:val="none" w:sz="0" w:space="0" w:color="auto"/>
        <w:right w:val="none" w:sz="0" w:space="0" w:color="auto"/>
      </w:divBdr>
    </w:div>
    <w:div w:id="995840198">
      <w:bodyDiv w:val="1"/>
      <w:marLeft w:val="0"/>
      <w:marRight w:val="0"/>
      <w:marTop w:val="0"/>
      <w:marBottom w:val="0"/>
      <w:divBdr>
        <w:top w:val="none" w:sz="0" w:space="0" w:color="auto"/>
        <w:left w:val="none" w:sz="0" w:space="0" w:color="auto"/>
        <w:bottom w:val="none" w:sz="0" w:space="0" w:color="auto"/>
        <w:right w:val="none" w:sz="0" w:space="0" w:color="auto"/>
      </w:divBdr>
    </w:div>
    <w:div w:id="1078284364">
      <w:bodyDiv w:val="1"/>
      <w:marLeft w:val="0"/>
      <w:marRight w:val="0"/>
      <w:marTop w:val="0"/>
      <w:marBottom w:val="0"/>
      <w:divBdr>
        <w:top w:val="none" w:sz="0" w:space="0" w:color="auto"/>
        <w:left w:val="none" w:sz="0" w:space="0" w:color="auto"/>
        <w:bottom w:val="none" w:sz="0" w:space="0" w:color="auto"/>
        <w:right w:val="none" w:sz="0" w:space="0" w:color="auto"/>
      </w:divBdr>
    </w:div>
    <w:div w:id="1102451245">
      <w:bodyDiv w:val="1"/>
      <w:marLeft w:val="0"/>
      <w:marRight w:val="0"/>
      <w:marTop w:val="0"/>
      <w:marBottom w:val="0"/>
      <w:divBdr>
        <w:top w:val="none" w:sz="0" w:space="0" w:color="auto"/>
        <w:left w:val="none" w:sz="0" w:space="0" w:color="auto"/>
        <w:bottom w:val="none" w:sz="0" w:space="0" w:color="auto"/>
        <w:right w:val="none" w:sz="0" w:space="0" w:color="auto"/>
      </w:divBdr>
    </w:div>
    <w:div w:id="1171794002">
      <w:bodyDiv w:val="1"/>
      <w:marLeft w:val="0"/>
      <w:marRight w:val="0"/>
      <w:marTop w:val="0"/>
      <w:marBottom w:val="0"/>
      <w:divBdr>
        <w:top w:val="none" w:sz="0" w:space="0" w:color="auto"/>
        <w:left w:val="none" w:sz="0" w:space="0" w:color="auto"/>
        <w:bottom w:val="none" w:sz="0" w:space="0" w:color="auto"/>
        <w:right w:val="none" w:sz="0" w:space="0" w:color="auto"/>
      </w:divBdr>
    </w:div>
    <w:div w:id="1298294691">
      <w:bodyDiv w:val="1"/>
      <w:marLeft w:val="0"/>
      <w:marRight w:val="0"/>
      <w:marTop w:val="0"/>
      <w:marBottom w:val="0"/>
      <w:divBdr>
        <w:top w:val="none" w:sz="0" w:space="0" w:color="auto"/>
        <w:left w:val="none" w:sz="0" w:space="0" w:color="auto"/>
        <w:bottom w:val="none" w:sz="0" w:space="0" w:color="auto"/>
        <w:right w:val="none" w:sz="0" w:space="0" w:color="auto"/>
      </w:divBdr>
    </w:div>
    <w:div w:id="1396516154">
      <w:bodyDiv w:val="1"/>
      <w:marLeft w:val="0"/>
      <w:marRight w:val="0"/>
      <w:marTop w:val="0"/>
      <w:marBottom w:val="0"/>
      <w:divBdr>
        <w:top w:val="none" w:sz="0" w:space="0" w:color="auto"/>
        <w:left w:val="none" w:sz="0" w:space="0" w:color="auto"/>
        <w:bottom w:val="none" w:sz="0" w:space="0" w:color="auto"/>
        <w:right w:val="none" w:sz="0" w:space="0" w:color="auto"/>
      </w:divBdr>
    </w:div>
    <w:div w:id="1577082878">
      <w:bodyDiv w:val="1"/>
      <w:marLeft w:val="0"/>
      <w:marRight w:val="0"/>
      <w:marTop w:val="0"/>
      <w:marBottom w:val="0"/>
      <w:divBdr>
        <w:top w:val="none" w:sz="0" w:space="0" w:color="auto"/>
        <w:left w:val="none" w:sz="0" w:space="0" w:color="auto"/>
        <w:bottom w:val="none" w:sz="0" w:space="0" w:color="auto"/>
        <w:right w:val="none" w:sz="0" w:space="0" w:color="auto"/>
      </w:divBdr>
    </w:div>
    <w:div w:id="1659721912">
      <w:bodyDiv w:val="1"/>
      <w:marLeft w:val="0"/>
      <w:marRight w:val="0"/>
      <w:marTop w:val="0"/>
      <w:marBottom w:val="0"/>
      <w:divBdr>
        <w:top w:val="none" w:sz="0" w:space="0" w:color="auto"/>
        <w:left w:val="none" w:sz="0" w:space="0" w:color="auto"/>
        <w:bottom w:val="none" w:sz="0" w:space="0" w:color="auto"/>
        <w:right w:val="none" w:sz="0" w:space="0" w:color="auto"/>
      </w:divBdr>
    </w:div>
    <w:div w:id="1785803274">
      <w:bodyDiv w:val="1"/>
      <w:marLeft w:val="0"/>
      <w:marRight w:val="0"/>
      <w:marTop w:val="0"/>
      <w:marBottom w:val="0"/>
      <w:divBdr>
        <w:top w:val="none" w:sz="0" w:space="0" w:color="auto"/>
        <w:left w:val="none" w:sz="0" w:space="0" w:color="auto"/>
        <w:bottom w:val="none" w:sz="0" w:space="0" w:color="auto"/>
        <w:right w:val="none" w:sz="0" w:space="0" w:color="auto"/>
      </w:divBdr>
    </w:div>
    <w:div w:id="20613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11</Pages>
  <Words>3011</Words>
  <Characters>17164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2022-12-07T08:07:00Z</cp:lastPrinted>
  <dcterms:created xsi:type="dcterms:W3CDTF">2022-12-05T13:57:00Z</dcterms:created>
  <dcterms:modified xsi:type="dcterms:W3CDTF">2022-12-07T09:01:00Z</dcterms:modified>
</cp:coreProperties>
</file>