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B9" w:rsidRPr="009416E4" w:rsidRDefault="00EB53B9" w:rsidP="00EB53B9">
      <w:pPr>
        <w:pStyle w:val="1"/>
        <w:tabs>
          <w:tab w:val="left" w:pos="9639"/>
        </w:tabs>
        <w:spacing w:before="0" w:after="0"/>
        <w:ind w:right="2"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9E7CC3">
        <w:rPr>
          <w:rFonts w:ascii="Times New Roman" w:hAnsi="Times New Roman"/>
          <w:b w:val="0"/>
          <w:sz w:val="24"/>
          <w:szCs w:val="24"/>
        </w:rPr>
        <w:t>ДОГОВОР</w:t>
      </w:r>
      <w:r w:rsidR="009416E4" w:rsidRPr="0043623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B53B9" w:rsidRPr="009E7CC3" w:rsidRDefault="00EB53B9" w:rsidP="006E396A">
      <w:pPr>
        <w:pStyle w:val="a8"/>
        <w:tabs>
          <w:tab w:val="left" w:pos="9639"/>
        </w:tabs>
        <w:ind w:right="2" w:firstLine="709"/>
        <w:jc w:val="center"/>
        <w:rPr>
          <w:szCs w:val="24"/>
        </w:rPr>
      </w:pPr>
      <w:r w:rsidRPr="009E7CC3">
        <w:rPr>
          <w:szCs w:val="24"/>
        </w:rPr>
        <w:t>купли-продажи земельного участка</w:t>
      </w:r>
      <w:r w:rsidR="006E396A">
        <w:rPr>
          <w:szCs w:val="24"/>
        </w:rPr>
        <w:t xml:space="preserve">, находящегося в </w:t>
      </w:r>
      <w:r w:rsidR="003F304A" w:rsidRPr="009E7CC3">
        <w:rPr>
          <w:szCs w:val="24"/>
        </w:rPr>
        <w:t xml:space="preserve">собственности муниципального </w:t>
      </w:r>
      <w:r w:rsidR="0000614E" w:rsidRPr="009E7CC3">
        <w:rPr>
          <w:szCs w:val="24"/>
        </w:rPr>
        <w:t xml:space="preserve">образования </w:t>
      </w:r>
      <w:r w:rsidR="0000614E">
        <w:rPr>
          <w:szCs w:val="24"/>
        </w:rPr>
        <w:t>«</w:t>
      </w:r>
      <w:r w:rsidR="003F304A" w:rsidRPr="009E7CC3">
        <w:rPr>
          <w:szCs w:val="24"/>
        </w:rPr>
        <w:t xml:space="preserve">Заветинское сельское поселение»  </w:t>
      </w:r>
    </w:p>
    <w:p w:rsidR="00EB53B9" w:rsidRPr="009E7CC3" w:rsidRDefault="009416E4" w:rsidP="00EB53B9">
      <w:pPr>
        <w:pStyle w:val="a8"/>
        <w:tabs>
          <w:tab w:val="left" w:pos="3675"/>
          <w:tab w:val="center" w:pos="5244"/>
          <w:tab w:val="left" w:pos="9639"/>
        </w:tabs>
        <w:ind w:right="2" w:firstLine="709"/>
        <w:jc w:val="center"/>
        <w:rPr>
          <w:szCs w:val="24"/>
        </w:rPr>
      </w:pPr>
      <w:r>
        <w:rPr>
          <w:szCs w:val="24"/>
        </w:rPr>
        <w:t>№1</w:t>
      </w:r>
    </w:p>
    <w:p w:rsidR="00EB53B9" w:rsidRPr="009E7CC3" w:rsidRDefault="00EB53B9" w:rsidP="00EB53B9">
      <w:pPr>
        <w:pStyle w:val="a8"/>
        <w:tabs>
          <w:tab w:val="left" w:pos="9639"/>
        </w:tabs>
        <w:ind w:right="2" w:firstLine="0"/>
        <w:rPr>
          <w:szCs w:val="24"/>
        </w:rPr>
      </w:pPr>
      <w:r w:rsidRPr="009E7CC3">
        <w:rPr>
          <w:szCs w:val="24"/>
        </w:rPr>
        <w:t>с. Заветное</w:t>
      </w:r>
    </w:p>
    <w:p w:rsidR="00EB53B9" w:rsidRPr="009E7CC3" w:rsidRDefault="00EB53B9" w:rsidP="00EB53B9">
      <w:pPr>
        <w:pStyle w:val="a8"/>
        <w:tabs>
          <w:tab w:val="left" w:pos="9639"/>
        </w:tabs>
        <w:ind w:right="2" w:firstLine="0"/>
        <w:rPr>
          <w:szCs w:val="24"/>
        </w:rPr>
      </w:pPr>
      <w:r w:rsidRPr="009E7CC3">
        <w:rPr>
          <w:szCs w:val="24"/>
        </w:rPr>
        <w:t>Заветинский район</w:t>
      </w:r>
    </w:p>
    <w:p w:rsidR="00EB53B9" w:rsidRPr="009E7CC3" w:rsidRDefault="00EB53B9" w:rsidP="00EB53B9">
      <w:pPr>
        <w:pStyle w:val="a8"/>
        <w:tabs>
          <w:tab w:val="left" w:pos="9639"/>
        </w:tabs>
        <w:ind w:right="2" w:firstLine="0"/>
        <w:rPr>
          <w:szCs w:val="24"/>
        </w:rPr>
      </w:pPr>
      <w:r w:rsidRPr="009E7CC3">
        <w:rPr>
          <w:szCs w:val="24"/>
        </w:rPr>
        <w:t xml:space="preserve">Ростовская область                                                                  </w:t>
      </w:r>
      <w:r w:rsidR="003B629B">
        <w:rPr>
          <w:szCs w:val="24"/>
        </w:rPr>
        <w:t xml:space="preserve">                       </w:t>
      </w:r>
      <w:r w:rsidR="009416E4">
        <w:rPr>
          <w:szCs w:val="24"/>
        </w:rPr>
        <w:t xml:space="preserve"> </w:t>
      </w:r>
      <w:r w:rsidR="00463F77" w:rsidRPr="00B83BB5">
        <w:rPr>
          <w:color w:val="000000" w:themeColor="text1"/>
          <w:szCs w:val="24"/>
        </w:rPr>
        <w:t>_____._____.202</w:t>
      </w:r>
      <w:r w:rsidR="00463F77">
        <w:rPr>
          <w:color w:val="000000" w:themeColor="text1"/>
          <w:szCs w:val="24"/>
        </w:rPr>
        <w:t>5</w:t>
      </w:r>
      <w:r w:rsidR="00463F77" w:rsidRPr="00B83BB5">
        <w:rPr>
          <w:color w:val="000000" w:themeColor="text1"/>
          <w:szCs w:val="24"/>
        </w:rPr>
        <w:t>г.</w:t>
      </w:r>
    </w:p>
    <w:p w:rsidR="00EB53B9" w:rsidRPr="009E7CC3" w:rsidRDefault="00EB53B9" w:rsidP="00EB53B9">
      <w:pPr>
        <w:pStyle w:val="a8"/>
        <w:tabs>
          <w:tab w:val="left" w:pos="9639"/>
        </w:tabs>
        <w:ind w:right="2" w:firstLine="709"/>
        <w:rPr>
          <w:iCs/>
          <w:szCs w:val="24"/>
        </w:rPr>
      </w:pPr>
    </w:p>
    <w:p w:rsidR="00075DB7" w:rsidRPr="00A234E9" w:rsidRDefault="00EB53B9" w:rsidP="0040220A">
      <w:pPr>
        <w:pStyle w:val="aa"/>
        <w:rPr>
          <w:color w:val="000000" w:themeColor="text1"/>
          <w:szCs w:val="24"/>
        </w:rPr>
      </w:pPr>
      <w:r w:rsidRPr="00075DB7">
        <w:rPr>
          <w:b/>
          <w:iCs/>
          <w:szCs w:val="24"/>
        </w:rPr>
        <w:t xml:space="preserve">Администрация Заветинского </w:t>
      </w:r>
      <w:r w:rsidR="00D17B19" w:rsidRPr="00075DB7">
        <w:rPr>
          <w:b/>
          <w:iCs/>
          <w:szCs w:val="24"/>
        </w:rPr>
        <w:t>сельского</w:t>
      </w:r>
      <w:r w:rsidR="00D17B19" w:rsidRPr="00075DB7">
        <w:rPr>
          <w:iCs/>
          <w:szCs w:val="24"/>
        </w:rPr>
        <w:t xml:space="preserve"> </w:t>
      </w:r>
      <w:r w:rsidR="00D17B19" w:rsidRPr="00075DB7">
        <w:rPr>
          <w:b/>
          <w:iCs/>
          <w:szCs w:val="24"/>
        </w:rPr>
        <w:t>поселения</w:t>
      </w:r>
      <w:r w:rsidR="00463F77" w:rsidRPr="00075DB7">
        <w:rPr>
          <w:b/>
          <w:iCs/>
          <w:color w:val="000000" w:themeColor="text1"/>
          <w:szCs w:val="24"/>
        </w:rPr>
        <w:t xml:space="preserve"> Заветинского района Ростовской области</w:t>
      </w:r>
      <w:r w:rsidRPr="00075DB7">
        <w:rPr>
          <w:iCs/>
          <w:szCs w:val="24"/>
        </w:rPr>
        <w:t xml:space="preserve">, </w:t>
      </w:r>
      <w:r w:rsidRPr="00075DB7">
        <w:rPr>
          <w:bCs/>
          <w:iCs/>
          <w:szCs w:val="24"/>
        </w:rPr>
        <w:t>именуемая в дальнейшем «</w:t>
      </w:r>
      <w:r w:rsidRPr="00075DB7">
        <w:rPr>
          <w:b/>
          <w:szCs w:val="24"/>
        </w:rPr>
        <w:t>Продавец</w:t>
      </w:r>
      <w:r w:rsidRPr="00075DB7">
        <w:rPr>
          <w:bCs/>
          <w:iCs/>
          <w:szCs w:val="24"/>
        </w:rPr>
        <w:t xml:space="preserve">», </w:t>
      </w:r>
      <w:r w:rsidRPr="00075DB7">
        <w:rPr>
          <w:iCs/>
          <w:szCs w:val="24"/>
        </w:rPr>
        <w:t xml:space="preserve">в лице </w:t>
      </w:r>
      <w:r w:rsidR="009416E4" w:rsidRPr="00075DB7">
        <w:rPr>
          <w:szCs w:val="24"/>
        </w:rPr>
        <w:t>Г</w:t>
      </w:r>
      <w:r w:rsidR="003F304A" w:rsidRPr="00075DB7">
        <w:rPr>
          <w:szCs w:val="24"/>
        </w:rPr>
        <w:t>лавы Администрации Заветинского сельского поселения Бондаренко  Сергея Ивановича</w:t>
      </w:r>
      <w:r w:rsidRPr="00075DB7">
        <w:rPr>
          <w:iCs/>
          <w:szCs w:val="24"/>
        </w:rPr>
        <w:t xml:space="preserve">, </w:t>
      </w:r>
      <w:r w:rsidRPr="00075DB7">
        <w:rPr>
          <w:bCs/>
          <w:iCs/>
          <w:szCs w:val="24"/>
        </w:rPr>
        <w:t xml:space="preserve">действующего на основании Устава муниципального образования </w:t>
      </w:r>
      <w:r w:rsidR="003F304A" w:rsidRPr="00075DB7">
        <w:rPr>
          <w:szCs w:val="24"/>
        </w:rPr>
        <w:t>«Заветинское сельское поселение»</w:t>
      </w:r>
      <w:r w:rsidRPr="00075DB7">
        <w:rPr>
          <w:bCs/>
          <w:iCs/>
          <w:szCs w:val="24"/>
        </w:rPr>
        <w:t>,</w:t>
      </w:r>
      <w:r w:rsidRPr="00075DB7">
        <w:rPr>
          <w:szCs w:val="24"/>
        </w:rPr>
        <w:t xml:space="preserve"> и </w:t>
      </w:r>
      <w:r w:rsidR="00BB1E81" w:rsidRPr="00075DB7">
        <w:rPr>
          <w:szCs w:val="24"/>
        </w:rPr>
        <w:t xml:space="preserve"> </w:t>
      </w:r>
      <w:r w:rsidR="008418C5">
        <w:rPr>
          <w:b/>
          <w:color w:val="000000" w:themeColor="text1"/>
          <w:szCs w:val="24"/>
        </w:rPr>
        <w:t>гражданин</w:t>
      </w:r>
      <w:r w:rsidR="008418C5" w:rsidRPr="00470E46">
        <w:rPr>
          <w:color w:val="000000" w:themeColor="text1"/>
          <w:szCs w:val="24"/>
        </w:rPr>
        <w:t>,</w:t>
      </w:r>
      <w:r w:rsidR="007F77DA" w:rsidRPr="00075DB7">
        <w:rPr>
          <w:szCs w:val="24"/>
        </w:rPr>
        <w:t xml:space="preserve"> </w:t>
      </w:r>
      <w:r w:rsidRPr="00075DB7">
        <w:rPr>
          <w:szCs w:val="24"/>
        </w:rPr>
        <w:t>именуемый в дальнейшем «</w:t>
      </w:r>
      <w:r w:rsidRPr="00075DB7">
        <w:rPr>
          <w:b/>
          <w:szCs w:val="24"/>
        </w:rPr>
        <w:t>Покупатель</w:t>
      </w:r>
      <w:r w:rsidRPr="00075DB7">
        <w:rPr>
          <w:szCs w:val="24"/>
        </w:rPr>
        <w:t>», и вместе именуемые в дальнейшем «Стороны», на основании</w:t>
      </w:r>
      <w:r w:rsidR="000009C4" w:rsidRPr="00075DB7">
        <w:rPr>
          <w:szCs w:val="24"/>
        </w:rPr>
        <w:t xml:space="preserve"> </w:t>
      </w:r>
      <w:r w:rsidR="00463F77" w:rsidRPr="0040220A">
        <w:rPr>
          <w:szCs w:val="24"/>
        </w:rPr>
        <w:t>постановления Администрации Заветинского сельского поселения от</w:t>
      </w:r>
      <w:r w:rsidR="0040220A">
        <w:rPr>
          <w:szCs w:val="24"/>
        </w:rPr>
        <w:t xml:space="preserve"> 26.</w:t>
      </w:r>
      <w:r w:rsidR="00E33FBB" w:rsidRPr="0040220A">
        <w:rPr>
          <w:szCs w:val="24"/>
        </w:rPr>
        <w:t>02</w:t>
      </w:r>
      <w:r w:rsidR="00463F77" w:rsidRPr="0040220A">
        <w:rPr>
          <w:szCs w:val="24"/>
        </w:rPr>
        <w:t>.202</w:t>
      </w:r>
      <w:r w:rsidR="00E33FBB" w:rsidRPr="0040220A">
        <w:rPr>
          <w:szCs w:val="24"/>
        </w:rPr>
        <w:t>5</w:t>
      </w:r>
      <w:r w:rsidR="00463F77" w:rsidRPr="0040220A">
        <w:rPr>
          <w:szCs w:val="24"/>
        </w:rPr>
        <w:t xml:space="preserve"> № </w:t>
      </w:r>
      <w:r w:rsidR="0040220A">
        <w:rPr>
          <w:szCs w:val="24"/>
        </w:rPr>
        <w:t>23</w:t>
      </w:r>
      <w:r w:rsidR="00463F77" w:rsidRPr="0040220A">
        <w:rPr>
          <w:szCs w:val="24"/>
        </w:rPr>
        <w:t xml:space="preserve"> </w:t>
      </w:r>
      <w:r w:rsidR="0040220A" w:rsidRPr="0078297B">
        <w:rPr>
          <w:szCs w:val="24"/>
          <w:lang w:eastAsia="ar-SA"/>
        </w:rPr>
        <w:t>«</w:t>
      </w:r>
      <w:r w:rsidR="0040220A">
        <w:rPr>
          <w:szCs w:val="24"/>
        </w:rPr>
        <w:t xml:space="preserve">О проведении аукциона в электронной форме на право заключения договора купли-продажи земельного участка, находящегося в собственности </w:t>
      </w:r>
      <w:r w:rsidR="0040220A" w:rsidRPr="0078297B">
        <w:rPr>
          <w:bCs/>
          <w:szCs w:val="24"/>
        </w:rPr>
        <w:t>муниципального образования «Заветинское сельское поселение</w:t>
      </w:r>
      <w:r w:rsidR="00463F77" w:rsidRPr="0040220A">
        <w:rPr>
          <w:szCs w:val="24"/>
        </w:rPr>
        <w:t xml:space="preserve">», </w:t>
      </w:r>
      <w:r w:rsidR="00F53245" w:rsidRPr="00075DB7">
        <w:rPr>
          <w:szCs w:val="24"/>
        </w:rPr>
        <w:t xml:space="preserve">на основании </w:t>
      </w:r>
      <w:r w:rsidR="00F53245" w:rsidRPr="0040220A">
        <w:rPr>
          <w:szCs w:val="24"/>
        </w:rPr>
        <w:t xml:space="preserve">постановления </w:t>
      </w:r>
      <w:r w:rsidR="00F53245">
        <w:rPr>
          <w:szCs w:val="24"/>
        </w:rPr>
        <w:t xml:space="preserve">____________, </w:t>
      </w:r>
      <w:r w:rsidR="00075DB7" w:rsidRPr="007E24C7">
        <w:rPr>
          <w:color w:val="000000" w:themeColor="text1"/>
          <w:szCs w:val="24"/>
        </w:rPr>
        <w:t>извещения,</w:t>
      </w:r>
      <w:r w:rsidR="00075DB7" w:rsidRPr="00075DB7">
        <w:rPr>
          <w:color w:val="000000" w:themeColor="text1"/>
          <w:szCs w:val="24"/>
        </w:rPr>
        <w:t xml:space="preserve"> размещенного на официальном сайте </w:t>
      </w:r>
      <w:hyperlink r:id="rId8" w:history="1">
        <w:r w:rsidR="00075DB7" w:rsidRPr="00075DB7">
          <w:rPr>
            <w:rStyle w:val="afa"/>
            <w:color w:val="000000" w:themeColor="text1"/>
            <w:szCs w:val="24"/>
            <w:u w:val="none"/>
            <w:lang w:val="en-US"/>
          </w:rPr>
          <w:t>https</w:t>
        </w:r>
        <w:r w:rsidR="00075DB7" w:rsidRPr="00075DB7">
          <w:rPr>
            <w:rStyle w:val="afa"/>
            <w:color w:val="000000" w:themeColor="text1"/>
            <w:szCs w:val="24"/>
            <w:u w:val="none"/>
          </w:rPr>
          <w:t>://</w:t>
        </w:r>
        <w:r w:rsidR="00075DB7" w:rsidRPr="00075DB7">
          <w:rPr>
            <w:rStyle w:val="afa"/>
            <w:color w:val="000000" w:themeColor="text1"/>
            <w:szCs w:val="24"/>
            <w:u w:val="none"/>
            <w:lang w:val="en-US"/>
          </w:rPr>
          <w:t>torgi</w:t>
        </w:r>
        <w:r w:rsidR="00075DB7" w:rsidRPr="00075DB7">
          <w:rPr>
            <w:rStyle w:val="afa"/>
            <w:color w:val="000000" w:themeColor="text1"/>
            <w:szCs w:val="24"/>
            <w:u w:val="none"/>
          </w:rPr>
          <w:t>.</w:t>
        </w:r>
        <w:r w:rsidR="00075DB7" w:rsidRPr="00075DB7">
          <w:rPr>
            <w:rStyle w:val="afa"/>
            <w:color w:val="000000" w:themeColor="text1"/>
            <w:szCs w:val="24"/>
            <w:u w:val="none"/>
            <w:lang w:val="en-US"/>
          </w:rPr>
          <w:t>gov</w:t>
        </w:r>
        <w:r w:rsidR="00075DB7" w:rsidRPr="00075DB7">
          <w:rPr>
            <w:rStyle w:val="afa"/>
            <w:color w:val="000000" w:themeColor="text1"/>
            <w:szCs w:val="24"/>
            <w:u w:val="none"/>
          </w:rPr>
          <w:t>.</w:t>
        </w:r>
        <w:r w:rsidR="00075DB7" w:rsidRPr="00075DB7">
          <w:rPr>
            <w:rStyle w:val="afa"/>
            <w:color w:val="000000" w:themeColor="text1"/>
            <w:szCs w:val="24"/>
            <w:u w:val="none"/>
            <w:lang w:val="en-US"/>
          </w:rPr>
          <w:t>ru</w:t>
        </w:r>
      </w:hyperlink>
      <w:r w:rsidR="00075DB7" w:rsidRPr="00075DB7">
        <w:rPr>
          <w:bCs/>
          <w:color w:val="000000" w:themeColor="text1"/>
          <w:szCs w:val="24"/>
        </w:rPr>
        <w:t xml:space="preserve"> № </w:t>
      </w:r>
      <w:r w:rsidR="00075DB7">
        <w:rPr>
          <w:szCs w:val="24"/>
        </w:rPr>
        <w:t>__________,</w:t>
      </w:r>
      <w:r w:rsidR="00075DB7" w:rsidRPr="00075DB7">
        <w:rPr>
          <w:color w:val="000000" w:themeColor="text1"/>
          <w:szCs w:val="24"/>
        </w:rPr>
        <w:t xml:space="preserve"> протокола №</w:t>
      </w:r>
      <w:r w:rsidR="00075DB7">
        <w:rPr>
          <w:color w:val="000000" w:themeColor="text1"/>
          <w:szCs w:val="24"/>
        </w:rPr>
        <w:t xml:space="preserve"> </w:t>
      </w:r>
      <w:r w:rsidR="00A234E9">
        <w:rPr>
          <w:color w:val="000000" w:themeColor="text1"/>
          <w:szCs w:val="24"/>
        </w:rPr>
        <w:t>__</w:t>
      </w:r>
      <w:r w:rsidR="00075DB7">
        <w:rPr>
          <w:color w:val="000000" w:themeColor="text1"/>
          <w:szCs w:val="24"/>
        </w:rPr>
        <w:t xml:space="preserve"> </w:t>
      </w:r>
      <w:r w:rsidR="00075DB7" w:rsidRPr="00075DB7">
        <w:rPr>
          <w:b/>
          <w:color w:val="000000"/>
          <w:szCs w:val="24"/>
        </w:rPr>
        <w:t xml:space="preserve">по лоту № </w:t>
      </w:r>
      <w:r w:rsidR="00075DB7">
        <w:rPr>
          <w:b/>
          <w:color w:val="000000"/>
          <w:szCs w:val="24"/>
        </w:rPr>
        <w:t>__</w:t>
      </w:r>
      <w:r w:rsidR="00075DB7" w:rsidRPr="00075DB7">
        <w:rPr>
          <w:color w:val="000000" w:themeColor="text1"/>
          <w:szCs w:val="24"/>
        </w:rPr>
        <w:t>, заключили настоящий договор (далее – Договор) о нижеследующем:</w:t>
      </w:r>
    </w:p>
    <w:p w:rsidR="00EB53B9" w:rsidRPr="00463F77" w:rsidRDefault="00EB53B9" w:rsidP="00075DB7">
      <w:pPr>
        <w:pStyle w:val="a8"/>
        <w:tabs>
          <w:tab w:val="left" w:pos="9639"/>
        </w:tabs>
        <w:ind w:right="2" w:firstLine="709"/>
        <w:jc w:val="center"/>
        <w:rPr>
          <w:b/>
          <w:szCs w:val="24"/>
        </w:rPr>
      </w:pPr>
      <w:r w:rsidRPr="00463F77">
        <w:rPr>
          <w:b/>
          <w:szCs w:val="24"/>
        </w:rPr>
        <w:t>1. Предмет Договора.</w:t>
      </w:r>
    </w:p>
    <w:p w:rsidR="00074132" w:rsidRPr="00535C0F" w:rsidRDefault="00EB53B9" w:rsidP="00535C0F">
      <w:pPr>
        <w:jc w:val="both"/>
        <w:rPr>
          <w:sz w:val="24"/>
          <w:szCs w:val="24"/>
        </w:rPr>
      </w:pPr>
      <w:r w:rsidRPr="00E6126C">
        <w:rPr>
          <w:szCs w:val="24"/>
        </w:rPr>
        <w:t xml:space="preserve">1.1. </w:t>
      </w:r>
      <w:r w:rsidR="001E182E" w:rsidRPr="00535C0F">
        <w:rPr>
          <w:b/>
          <w:bCs/>
          <w:sz w:val="24"/>
          <w:szCs w:val="24"/>
        </w:rPr>
        <w:t>Продавец</w:t>
      </w:r>
      <w:r w:rsidR="001E182E" w:rsidRPr="00535C0F">
        <w:rPr>
          <w:sz w:val="24"/>
          <w:szCs w:val="24"/>
        </w:rPr>
        <w:t xml:space="preserve"> обязуется передать в собственность, а </w:t>
      </w:r>
      <w:r w:rsidR="001E182E" w:rsidRPr="00535C0F">
        <w:rPr>
          <w:b/>
          <w:bCs/>
          <w:sz w:val="24"/>
          <w:szCs w:val="24"/>
        </w:rPr>
        <w:t>Покупатель</w:t>
      </w:r>
      <w:r w:rsidR="001E182E" w:rsidRPr="00535C0F">
        <w:rPr>
          <w:bCs/>
          <w:sz w:val="24"/>
          <w:szCs w:val="24"/>
        </w:rPr>
        <w:t xml:space="preserve"> </w:t>
      </w:r>
      <w:r w:rsidR="001E182E" w:rsidRPr="00535C0F">
        <w:rPr>
          <w:sz w:val="24"/>
          <w:szCs w:val="24"/>
        </w:rPr>
        <w:t xml:space="preserve">принять и оплатить по цене и на условиях настоящего Договора </w:t>
      </w:r>
      <w:r w:rsidRPr="00535C0F">
        <w:rPr>
          <w:sz w:val="24"/>
          <w:szCs w:val="24"/>
        </w:rPr>
        <w:t>земельный участок</w:t>
      </w:r>
      <w:r w:rsidR="00535C0F" w:rsidRPr="00535C0F">
        <w:rPr>
          <w:sz w:val="24"/>
          <w:szCs w:val="24"/>
        </w:rPr>
        <w:t xml:space="preserve">, из земель населенных пунктов, общей площадью 3030 кв.м., с кадастровым номером 61:11:0010101:994, расположенный по адресу: Ростовская область, муниципальный район Заветинский, с. Заветное, ул. Энгельса, </w:t>
      </w:r>
      <w:r w:rsidR="0000614E">
        <w:rPr>
          <w:sz w:val="24"/>
          <w:szCs w:val="24"/>
        </w:rPr>
        <w:t xml:space="preserve">земельный </w:t>
      </w:r>
      <w:bookmarkStart w:id="0" w:name="_GoBack"/>
      <w:bookmarkEnd w:id="0"/>
      <w:r w:rsidR="00535C0F" w:rsidRPr="00535C0F">
        <w:rPr>
          <w:sz w:val="24"/>
          <w:szCs w:val="24"/>
        </w:rPr>
        <w:t>участок 12. Вид разрешенного использования: для ведения личного подсобного хозяйства. К</w:t>
      </w:r>
      <w:r w:rsidR="00074132" w:rsidRPr="00535C0F">
        <w:rPr>
          <w:rFonts w:eastAsia="TimesNewRomanPSMT"/>
          <w:color w:val="000000" w:themeColor="text1"/>
          <w:sz w:val="24"/>
          <w:szCs w:val="24"/>
        </w:rPr>
        <w:t>адастров</w:t>
      </w:r>
      <w:r w:rsidR="00535C0F" w:rsidRPr="00535C0F">
        <w:rPr>
          <w:rFonts w:eastAsia="TimesNewRomanPSMT"/>
          <w:color w:val="000000" w:themeColor="text1"/>
          <w:sz w:val="24"/>
          <w:szCs w:val="24"/>
        </w:rPr>
        <w:t>ая</w:t>
      </w:r>
      <w:r w:rsidR="00074132" w:rsidRPr="00535C0F">
        <w:rPr>
          <w:rFonts w:eastAsia="TimesNewRomanPSMT"/>
          <w:color w:val="000000" w:themeColor="text1"/>
          <w:sz w:val="24"/>
          <w:szCs w:val="24"/>
        </w:rPr>
        <w:t xml:space="preserve"> стоимость</w:t>
      </w:r>
      <w:r w:rsidR="00535C0F" w:rsidRPr="00535C0F">
        <w:rPr>
          <w:rFonts w:eastAsia="TimesNewRomanPSMT"/>
          <w:color w:val="000000" w:themeColor="text1"/>
          <w:sz w:val="24"/>
          <w:szCs w:val="24"/>
        </w:rPr>
        <w:t xml:space="preserve"> </w:t>
      </w:r>
      <w:r w:rsidR="00074132" w:rsidRPr="00535C0F">
        <w:rPr>
          <w:rFonts w:eastAsia="TimesNewRomanPSMT"/>
          <w:color w:val="000000" w:themeColor="text1"/>
          <w:sz w:val="24"/>
          <w:szCs w:val="24"/>
        </w:rPr>
        <w:t xml:space="preserve"> </w:t>
      </w:r>
      <w:r w:rsidR="00074132" w:rsidRPr="00535C0F">
        <w:rPr>
          <w:sz w:val="24"/>
          <w:szCs w:val="24"/>
        </w:rPr>
        <w:t xml:space="preserve">174709.8 </w:t>
      </w:r>
      <w:r w:rsidR="00074132" w:rsidRPr="00535C0F">
        <w:rPr>
          <w:rFonts w:eastAsia="TimesNewRomanPSMT"/>
          <w:color w:val="000000" w:themeColor="text1"/>
          <w:sz w:val="24"/>
          <w:szCs w:val="24"/>
        </w:rPr>
        <w:t>руб.</w:t>
      </w:r>
      <w:r w:rsidR="00074132" w:rsidRPr="00535C0F">
        <w:rPr>
          <w:b/>
          <w:color w:val="000000" w:themeColor="text1"/>
          <w:sz w:val="24"/>
          <w:szCs w:val="24"/>
        </w:rPr>
        <w:t>,</w:t>
      </w:r>
      <w:r w:rsidR="00074132" w:rsidRPr="00535C0F">
        <w:rPr>
          <w:color w:val="000000" w:themeColor="text1"/>
          <w:sz w:val="24"/>
          <w:szCs w:val="24"/>
        </w:rPr>
        <w:t xml:space="preserve"> (далее - Участок).</w:t>
      </w:r>
      <w:r w:rsidR="00074132" w:rsidRPr="00E6126C">
        <w:rPr>
          <w:color w:val="000000" w:themeColor="text1"/>
          <w:szCs w:val="24"/>
        </w:rPr>
        <w:t xml:space="preserve"> </w:t>
      </w:r>
    </w:p>
    <w:p w:rsidR="00074132" w:rsidRPr="00E6126C" w:rsidRDefault="00074132" w:rsidP="00074132">
      <w:pPr>
        <w:pStyle w:val="a8"/>
        <w:tabs>
          <w:tab w:val="left" w:pos="9639"/>
        </w:tabs>
        <w:ind w:right="2" w:firstLine="709"/>
        <w:rPr>
          <w:color w:val="000000" w:themeColor="text1"/>
          <w:szCs w:val="24"/>
        </w:rPr>
      </w:pPr>
      <w:r w:rsidRPr="00E6126C">
        <w:rPr>
          <w:color w:val="000000" w:themeColor="text1"/>
          <w:szCs w:val="24"/>
        </w:rPr>
        <w:t>Границы Участка описаны в установленном законом порядке. Сведения о границах земельного участка содержатся в государственном кадастре недвижимости.</w:t>
      </w:r>
    </w:p>
    <w:p w:rsidR="00074132" w:rsidRPr="00E6126C" w:rsidRDefault="00074132" w:rsidP="00074132">
      <w:pPr>
        <w:pStyle w:val="a8"/>
        <w:tabs>
          <w:tab w:val="left" w:pos="9639"/>
        </w:tabs>
        <w:ind w:firstLine="709"/>
        <w:rPr>
          <w:color w:val="000000" w:themeColor="text1"/>
          <w:szCs w:val="24"/>
        </w:rPr>
      </w:pPr>
      <w:r w:rsidRPr="00680A08">
        <w:rPr>
          <w:szCs w:val="24"/>
        </w:rPr>
        <w:t>1.2. На Участке отсутствуют здания, строения, сооружения, которые зарегистрированы в установленном порядке, как объекты капитального строительства</w:t>
      </w:r>
      <w:r w:rsidRPr="00E6126C">
        <w:rPr>
          <w:color w:val="000000" w:themeColor="text1"/>
          <w:szCs w:val="24"/>
        </w:rPr>
        <w:t>.</w:t>
      </w:r>
    </w:p>
    <w:p w:rsidR="00074132" w:rsidRPr="00E6126C" w:rsidRDefault="00074132" w:rsidP="00074132">
      <w:pPr>
        <w:pStyle w:val="a8"/>
        <w:tabs>
          <w:tab w:val="left" w:pos="9639"/>
        </w:tabs>
        <w:ind w:firstLine="709"/>
        <w:rPr>
          <w:color w:val="000000" w:themeColor="text1"/>
          <w:szCs w:val="24"/>
        </w:rPr>
      </w:pPr>
      <w:r w:rsidRPr="00E6126C">
        <w:rPr>
          <w:color w:val="000000" w:themeColor="text1"/>
          <w:szCs w:val="24"/>
        </w:rPr>
        <w:t>1.3. До подписания настоящего договора Участок никому не продан, не подарен, не заложен, не обременен правами третьих лиц, в споре и под арестом (запрещением) не состоит, не передан в ренту, аренду или другое пользование.</w:t>
      </w:r>
    </w:p>
    <w:p w:rsidR="00892E4C" w:rsidRPr="00E6126C" w:rsidRDefault="00892E4C" w:rsidP="00892E4C">
      <w:pPr>
        <w:pStyle w:val="a8"/>
        <w:tabs>
          <w:tab w:val="left" w:pos="9639"/>
        </w:tabs>
        <w:ind w:right="2"/>
        <w:jc w:val="center"/>
        <w:rPr>
          <w:b/>
          <w:bCs/>
          <w:szCs w:val="24"/>
        </w:rPr>
      </w:pPr>
      <w:r w:rsidRPr="00E6126C">
        <w:rPr>
          <w:b/>
          <w:bCs/>
          <w:szCs w:val="24"/>
        </w:rPr>
        <w:t>2. Плата по Договору.</w:t>
      </w:r>
    </w:p>
    <w:p w:rsidR="00892E4C" w:rsidRPr="00E6126C" w:rsidRDefault="00892E4C" w:rsidP="00CD7D77">
      <w:pPr>
        <w:ind w:firstLine="709"/>
        <w:jc w:val="both"/>
        <w:rPr>
          <w:bCs/>
          <w:sz w:val="24"/>
          <w:szCs w:val="24"/>
        </w:rPr>
      </w:pPr>
      <w:r w:rsidRPr="00E6126C">
        <w:rPr>
          <w:sz w:val="24"/>
          <w:szCs w:val="24"/>
        </w:rPr>
        <w:t>2.1. Цена Участка</w:t>
      </w:r>
      <w:r w:rsidR="00CD7D77" w:rsidRPr="00E6126C">
        <w:rPr>
          <w:sz w:val="24"/>
          <w:szCs w:val="24"/>
        </w:rPr>
        <w:t xml:space="preserve"> на момент продажи составляет: </w:t>
      </w:r>
      <w:r w:rsidR="00B61F97" w:rsidRPr="00E6126C">
        <w:rPr>
          <w:bCs/>
          <w:sz w:val="24"/>
          <w:szCs w:val="24"/>
        </w:rPr>
        <w:t>_______</w:t>
      </w:r>
      <w:r w:rsidR="00C033A5" w:rsidRPr="00E6126C">
        <w:rPr>
          <w:bCs/>
          <w:sz w:val="24"/>
          <w:szCs w:val="24"/>
        </w:rPr>
        <w:t xml:space="preserve"> </w:t>
      </w:r>
      <w:r w:rsidRPr="00E6126C">
        <w:rPr>
          <w:bCs/>
          <w:sz w:val="24"/>
          <w:szCs w:val="24"/>
        </w:rPr>
        <w:t>(</w:t>
      </w:r>
      <w:r w:rsidR="00B61F97" w:rsidRPr="00E6126C">
        <w:rPr>
          <w:bCs/>
          <w:sz w:val="24"/>
          <w:szCs w:val="24"/>
        </w:rPr>
        <w:t>_____</w:t>
      </w:r>
      <w:r w:rsidR="00C033A5" w:rsidRPr="00E6126C">
        <w:rPr>
          <w:bCs/>
          <w:sz w:val="24"/>
          <w:szCs w:val="24"/>
        </w:rPr>
        <w:t xml:space="preserve">) рублей </w:t>
      </w:r>
      <w:r w:rsidR="00B61F97" w:rsidRPr="00E6126C">
        <w:rPr>
          <w:bCs/>
          <w:sz w:val="24"/>
          <w:szCs w:val="24"/>
        </w:rPr>
        <w:t>___</w:t>
      </w:r>
      <w:r w:rsidR="00C033A5" w:rsidRPr="00E6126C">
        <w:rPr>
          <w:bCs/>
          <w:sz w:val="24"/>
          <w:szCs w:val="24"/>
        </w:rPr>
        <w:t xml:space="preserve"> копеек.</w:t>
      </w:r>
    </w:p>
    <w:p w:rsidR="00B61F97" w:rsidRPr="0040220A" w:rsidRDefault="00892E4C" w:rsidP="00B61F97">
      <w:pPr>
        <w:ind w:firstLine="709"/>
        <w:jc w:val="both"/>
        <w:rPr>
          <w:sz w:val="24"/>
          <w:szCs w:val="24"/>
        </w:rPr>
      </w:pPr>
      <w:r w:rsidRPr="00E6126C">
        <w:rPr>
          <w:sz w:val="24"/>
          <w:szCs w:val="24"/>
        </w:rPr>
        <w:t>2.2</w:t>
      </w:r>
      <w:r w:rsidRPr="00E6126C">
        <w:rPr>
          <w:bCs/>
          <w:sz w:val="24"/>
          <w:szCs w:val="24"/>
        </w:rPr>
        <w:t>.</w:t>
      </w:r>
      <w:r w:rsidRPr="00E6126C">
        <w:rPr>
          <w:b/>
          <w:bCs/>
          <w:sz w:val="24"/>
          <w:szCs w:val="24"/>
        </w:rPr>
        <w:t xml:space="preserve"> Покупатель</w:t>
      </w:r>
      <w:r w:rsidRPr="00E6126C">
        <w:rPr>
          <w:sz w:val="24"/>
          <w:szCs w:val="24"/>
        </w:rPr>
        <w:t xml:space="preserve"> оплачивает цену Участка (пункт 2.1 Договора) за вычетом внесенного ранее задатка</w:t>
      </w:r>
      <w:r w:rsidR="001843E6" w:rsidRPr="00E6126C">
        <w:rPr>
          <w:sz w:val="24"/>
          <w:szCs w:val="24"/>
        </w:rPr>
        <w:t xml:space="preserve"> на участие в аукционе</w:t>
      </w:r>
      <w:r w:rsidRPr="00E6126C">
        <w:rPr>
          <w:sz w:val="24"/>
          <w:szCs w:val="24"/>
        </w:rPr>
        <w:t xml:space="preserve"> </w:t>
      </w:r>
      <w:r w:rsidR="00C033A5" w:rsidRPr="00E6126C">
        <w:rPr>
          <w:b/>
          <w:bCs/>
          <w:sz w:val="24"/>
          <w:szCs w:val="24"/>
        </w:rPr>
        <w:t>в сумме</w:t>
      </w:r>
      <w:r w:rsidR="00C033A5" w:rsidRPr="00E6126C">
        <w:rPr>
          <w:bCs/>
          <w:sz w:val="24"/>
          <w:szCs w:val="24"/>
        </w:rPr>
        <w:t xml:space="preserve"> </w:t>
      </w:r>
      <w:r w:rsidR="00B61F97" w:rsidRPr="00E6126C">
        <w:rPr>
          <w:bCs/>
          <w:sz w:val="24"/>
          <w:szCs w:val="24"/>
        </w:rPr>
        <w:t>______</w:t>
      </w:r>
      <w:r w:rsidR="00C033A5" w:rsidRPr="00E6126C">
        <w:rPr>
          <w:bCs/>
          <w:sz w:val="24"/>
          <w:szCs w:val="24"/>
        </w:rPr>
        <w:t xml:space="preserve"> (</w:t>
      </w:r>
      <w:r w:rsidR="00B61F97" w:rsidRPr="00E6126C">
        <w:rPr>
          <w:bCs/>
          <w:sz w:val="24"/>
          <w:szCs w:val="24"/>
        </w:rPr>
        <w:t>_____</w:t>
      </w:r>
      <w:r w:rsidRPr="00E6126C">
        <w:rPr>
          <w:bCs/>
          <w:sz w:val="24"/>
          <w:szCs w:val="24"/>
        </w:rPr>
        <w:t>)</w:t>
      </w:r>
      <w:r w:rsidR="00C033A5" w:rsidRPr="00E6126C">
        <w:rPr>
          <w:bCs/>
          <w:sz w:val="24"/>
          <w:szCs w:val="24"/>
        </w:rPr>
        <w:t xml:space="preserve"> рублей </w:t>
      </w:r>
      <w:r w:rsidR="00B61F97" w:rsidRPr="00E6126C">
        <w:rPr>
          <w:bCs/>
          <w:sz w:val="24"/>
          <w:szCs w:val="24"/>
        </w:rPr>
        <w:t>__</w:t>
      </w:r>
      <w:r w:rsidR="00C033A5" w:rsidRPr="00E6126C">
        <w:rPr>
          <w:bCs/>
          <w:sz w:val="24"/>
          <w:szCs w:val="24"/>
        </w:rPr>
        <w:t xml:space="preserve"> копеек</w:t>
      </w:r>
      <w:r w:rsidRPr="00E6126C">
        <w:rPr>
          <w:bCs/>
          <w:sz w:val="24"/>
          <w:szCs w:val="24"/>
        </w:rPr>
        <w:t>, засчитываемого в выкупную цену участка</w:t>
      </w:r>
      <w:r w:rsidRPr="00E6126C">
        <w:rPr>
          <w:sz w:val="24"/>
          <w:szCs w:val="24"/>
        </w:rPr>
        <w:t xml:space="preserve">, в сумме </w:t>
      </w:r>
      <w:r w:rsidR="00B61F97" w:rsidRPr="00E6126C">
        <w:rPr>
          <w:bCs/>
          <w:sz w:val="24"/>
          <w:szCs w:val="24"/>
        </w:rPr>
        <w:t>________</w:t>
      </w:r>
      <w:r w:rsidR="00C033A5" w:rsidRPr="00E6126C">
        <w:rPr>
          <w:bCs/>
          <w:sz w:val="24"/>
          <w:szCs w:val="24"/>
        </w:rPr>
        <w:t xml:space="preserve"> (</w:t>
      </w:r>
      <w:r w:rsidR="00B61F97" w:rsidRPr="00E6126C">
        <w:rPr>
          <w:bCs/>
          <w:sz w:val="24"/>
          <w:szCs w:val="24"/>
        </w:rPr>
        <w:t>_________</w:t>
      </w:r>
      <w:r w:rsidR="00C033A5" w:rsidRPr="00E6126C">
        <w:rPr>
          <w:bCs/>
          <w:sz w:val="24"/>
          <w:szCs w:val="24"/>
        </w:rPr>
        <w:t xml:space="preserve">) </w:t>
      </w:r>
      <w:r w:rsidRPr="00E6126C">
        <w:rPr>
          <w:bCs/>
          <w:sz w:val="24"/>
          <w:szCs w:val="24"/>
        </w:rPr>
        <w:t>руб</w:t>
      </w:r>
      <w:r w:rsidR="001843E6" w:rsidRPr="00E6126C">
        <w:rPr>
          <w:bCs/>
          <w:sz w:val="24"/>
          <w:szCs w:val="24"/>
        </w:rPr>
        <w:t>лей</w:t>
      </w:r>
      <w:r w:rsidR="00C033A5" w:rsidRPr="00E6126C">
        <w:rPr>
          <w:bCs/>
          <w:sz w:val="24"/>
          <w:szCs w:val="24"/>
        </w:rPr>
        <w:t xml:space="preserve"> </w:t>
      </w:r>
      <w:r w:rsidR="00B61F97" w:rsidRPr="00E6126C">
        <w:rPr>
          <w:bCs/>
          <w:sz w:val="24"/>
          <w:szCs w:val="24"/>
        </w:rPr>
        <w:t>____</w:t>
      </w:r>
      <w:r w:rsidR="00C033A5" w:rsidRPr="00E6126C">
        <w:rPr>
          <w:bCs/>
          <w:sz w:val="24"/>
          <w:szCs w:val="24"/>
        </w:rPr>
        <w:t xml:space="preserve"> </w:t>
      </w:r>
      <w:r w:rsidRPr="0040220A">
        <w:rPr>
          <w:bCs/>
          <w:sz w:val="24"/>
          <w:szCs w:val="24"/>
        </w:rPr>
        <w:t>коп</w:t>
      </w:r>
      <w:r w:rsidR="001843E6" w:rsidRPr="0040220A">
        <w:rPr>
          <w:bCs/>
          <w:sz w:val="24"/>
          <w:szCs w:val="24"/>
        </w:rPr>
        <w:t>еек</w:t>
      </w:r>
      <w:r w:rsidRPr="0040220A">
        <w:rPr>
          <w:bCs/>
          <w:sz w:val="24"/>
          <w:szCs w:val="24"/>
        </w:rPr>
        <w:t xml:space="preserve"> </w:t>
      </w:r>
      <w:r w:rsidRPr="0040220A">
        <w:rPr>
          <w:sz w:val="24"/>
          <w:szCs w:val="24"/>
        </w:rPr>
        <w:t xml:space="preserve">в течение </w:t>
      </w:r>
      <w:r w:rsidR="00B61F97" w:rsidRPr="0040220A">
        <w:rPr>
          <w:sz w:val="24"/>
          <w:szCs w:val="24"/>
        </w:rPr>
        <w:t xml:space="preserve">5 (пяти) календарных дней со дня заключения настоящего Договора до регистрации права собственности </w:t>
      </w:r>
      <w:r w:rsidR="00B61F97" w:rsidRPr="0040220A">
        <w:rPr>
          <w:b/>
          <w:bCs/>
          <w:sz w:val="24"/>
          <w:szCs w:val="24"/>
        </w:rPr>
        <w:t>Покупателя</w:t>
      </w:r>
      <w:r w:rsidR="00B61F97" w:rsidRPr="0040220A">
        <w:rPr>
          <w:b/>
          <w:sz w:val="24"/>
          <w:szCs w:val="24"/>
        </w:rPr>
        <w:t xml:space="preserve"> </w:t>
      </w:r>
      <w:r w:rsidR="00B61F97" w:rsidRPr="0040220A">
        <w:rPr>
          <w:sz w:val="24"/>
          <w:szCs w:val="24"/>
        </w:rPr>
        <w:t>на Участок.</w:t>
      </w:r>
    </w:p>
    <w:p w:rsidR="00EF5FB5" w:rsidRPr="0040220A" w:rsidRDefault="00E6126C" w:rsidP="00EF5FB5">
      <w:pPr>
        <w:widowControl w:val="0"/>
        <w:jc w:val="both"/>
        <w:rPr>
          <w:rFonts w:eastAsia="Calibri"/>
          <w:sz w:val="24"/>
          <w:szCs w:val="24"/>
          <w:lang w:eastAsia="en-US"/>
        </w:rPr>
      </w:pPr>
      <w:r w:rsidRPr="0040220A">
        <w:rPr>
          <w:sz w:val="24"/>
          <w:szCs w:val="24"/>
        </w:rPr>
        <w:t xml:space="preserve">          </w:t>
      </w:r>
      <w:r w:rsidR="00892E4C" w:rsidRPr="0040220A">
        <w:rPr>
          <w:sz w:val="24"/>
          <w:szCs w:val="24"/>
        </w:rPr>
        <w:t>2.</w:t>
      </w:r>
      <w:r w:rsidR="001843E6" w:rsidRPr="0040220A">
        <w:rPr>
          <w:sz w:val="24"/>
          <w:szCs w:val="24"/>
        </w:rPr>
        <w:t>3</w:t>
      </w:r>
      <w:r w:rsidR="00892E4C" w:rsidRPr="0040220A">
        <w:rPr>
          <w:sz w:val="24"/>
          <w:szCs w:val="24"/>
        </w:rPr>
        <w:t xml:space="preserve">. Оплата производится в рублях. Сумма платежа, перечисляется по следующим реквизитам: </w:t>
      </w:r>
    </w:p>
    <w:p w:rsidR="00757B27" w:rsidRPr="0040220A" w:rsidRDefault="00757B27" w:rsidP="00B811A5">
      <w:pPr>
        <w:widowControl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0220A">
        <w:rPr>
          <w:sz w:val="24"/>
          <w:szCs w:val="24"/>
        </w:rPr>
        <w:t>Оплата производится в рублях. Сумма платежа, перечисляется по следующим</w:t>
      </w:r>
      <w:r w:rsidRPr="0040220A">
        <w:rPr>
          <w:color w:val="FF0000"/>
          <w:sz w:val="24"/>
          <w:szCs w:val="24"/>
        </w:rPr>
        <w:t xml:space="preserve"> </w:t>
      </w:r>
      <w:r w:rsidRPr="0040220A">
        <w:rPr>
          <w:sz w:val="24"/>
          <w:szCs w:val="24"/>
        </w:rPr>
        <w:t xml:space="preserve">реквизитам: Управление Федерального казначейства по Ростовской Области                                            (Администрация Заветинского сельского поселения) </w:t>
      </w:r>
      <w:r w:rsidRPr="0040220A">
        <w:rPr>
          <w:rFonts w:eastAsia="Calibri"/>
          <w:sz w:val="24"/>
          <w:szCs w:val="24"/>
          <w:lang w:eastAsia="en-US"/>
        </w:rPr>
        <w:t>347430, Ростовская область, Заветинский район, с. Заветное, пер. Кирова, дом 14,</w:t>
      </w:r>
      <w:r w:rsidRPr="0040220A">
        <w:rPr>
          <w:rFonts w:eastAsia="Calibri"/>
          <w:szCs w:val="24"/>
          <w:lang w:eastAsia="en-US"/>
        </w:rPr>
        <w:t xml:space="preserve"> </w:t>
      </w:r>
      <w:r w:rsidRPr="0040220A">
        <w:rPr>
          <w:rFonts w:eastAsia="Calibri"/>
          <w:sz w:val="24"/>
          <w:szCs w:val="24"/>
          <w:lang w:eastAsia="en-US"/>
        </w:rPr>
        <w:t xml:space="preserve">УФК по Ростовской области (Администрация Заветинского сельского поселения, л/с </w:t>
      </w:r>
      <w:r w:rsidR="00D644F4" w:rsidRPr="0040220A">
        <w:rPr>
          <w:sz w:val="24"/>
          <w:szCs w:val="24"/>
        </w:rPr>
        <w:t>04583148710</w:t>
      </w:r>
      <w:r w:rsidRPr="0040220A">
        <w:rPr>
          <w:rFonts w:eastAsia="Calibri"/>
          <w:sz w:val="24"/>
          <w:szCs w:val="24"/>
          <w:lang w:eastAsia="en-US"/>
        </w:rPr>
        <w:t>), Отделение Ростов-на-дону  Банка России</w:t>
      </w:r>
      <w:r w:rsidR="00EF4730" w:rsidRPr="0040220A">
        <w:rPr>
          <w:rFonts w:eastAsia="Calibri"/>
          <w:sz w:val="24"/>
          <w:szCs w:val="24"/>
          <w:lang w:eastAsia="en-US"/>
        </w:rPr>
        <w:t>//УФК по Ростовской области г. Ростов-на-Дону</w:t>
      </w:r>
      <w:r w:rsidRPr="0040220A">
        <w:rPr>
          <w:rFonts w:eastAsia="Calibri"/>
          <w:sz w:val="24"/>
          <w:szCs w:val="24"/>
          <w:lang w:eastAsia="en-US"/>
        </w:rPr>
        <w:t>,</w:t>
      </w:r>
      <w:r w:rsidR="0034147B" w:rsidRPr="0040220A">
        <w:rPr>
          <w:rFonts w:eastAsia="Calibri"/>
          <w:sz w:val="24"/>
          <w:szCs w:val="24"/>
          <w:lang w:eastAsia="en-US"/>
        </w:rPr>
        <w:t xml:space="preserve"> ИНН  6110010267,  КПП 611001001 , </w:t>
      </w:r>
      <w:r w:rsidRPr="0040220A">
        <w:rPr>
          <w:rFonts w:eastAsia="Calibri"/>
          <w:sz w:val="24"/>
          <w:szCs w:val="24"/>
          <w:lang w:eastAsia="en-US"/>
        </w:rPr>
        <w:t xml:space="preserve">р/сч </w:t>
      </w:r>
      <w:r w:rsidR="0040220A" w:rsidRPr="0040220A">
        <w:rPr>
          <w:sz w:val="24"/>
          <w:szCs w:val="24"/>
        </w:rPr>
        <w:t>03100643000000015800</w:t>
      </w:r>
      <w:r w:rsidRPr="0040220A">
        <w:rPr>
          <w:rFonts w:eastAsia="Calibri"/>
          <w:sz w:val="24"/>
          <w:szCs w:val="24"/>
          <w:lang w:eastAsia="en-US"/>
        </w:rPr>
        <w:t>,</w:t>
      </w:r>
      <w:r w:rsidR="00A4283E" w:rsidRPr="0040220A">
        <w:rPr>
          <w:rFonts w:eastAsia="Calibri"/>
          <w:sz w:val="24"/>
          <w:szCs w:val="24"/>
          <w:lang w:eastAsia="en-US"/>
        </w:rPr>
        <w:t xml:space="preserve"> кор.счет </w:t>
      </w:r>
      <w:r w:rsidR="00F65A6C" w:rsidRPr="0040220A">
        <w:rPr>
          <w:sz w:val="24"/>
          <w:szCs w:val="24"/>
        </w:rPr>
        <w:t>40102810845370000050</w:t>
      </w:r>
      <w:r w:rsidR="00A4283E" w:rsidRPr="0040220A">
        <w:rPr>
          <w:rFonts w:eastAsia="Calibri"/>
          <w:sz w:val="24"/>
          <w:szCs w:val="24"/>
          <w:lang w:eastAsia="en-US"/>
        </w:rPr>
        <w:t xml:space="preserve">, </w:t>
      </w:r>
      <w:r w:rsidRPr="0040220A">
        <w:rPr>
          <w:rFonts w:eastAsia="Calibri"/>
          <w:sz w:val="24"/>
          <w:szCs w:val="24"/>
          <w:lang w:eastAsia="en-US"/>
        </w:rPr>
        <w:t>БИК  0</w:t>
      </w:r>
      <w:r w:rsidR="00EF4730" w:rsidRPr="0040220A">
        <w:rPr>
          <w:rFonts w:eastAsia="Calibri"/>
          <w:sz w:val="24"/>
          <w:szCs w:val="24"/>
          <w:lang w:eastAsia="en-US"/>
        </w:rPr>
        <w:t>1</w:t>
      </w:r>
      <w:r w:rsidRPr="0040220A">
        <w:rPr>
          <w:rFonts w:eastAsia="Calibri"/>
          <w:sz w:val="24"/>
          <w:szCs w:val="24"/>
          <w:lang w:eastAsia="en-US"/>
        </w:rPr>
        <w:t>6015</w:t>
      </w:r>
      <w:r w:rsidR="00EF4730" w:rsidRPr="0040220A">
        <w:rPr>
          <w:rFonts w:eastAsia="Calibri"/>
          <w:sz w:val="24"/>
          <w:szCs w:val="24"/>
          <w:lang w:eastAsia="en-US"/>
        </w:rPr>
        <w:t>102</w:t>
      </w:r>
      <w:r w:rsidRPr="0040220A">
        <w:rPr>
          <w:rFonts w:eastAsia="Calibri"/>
          <w:sz w:val="24"/>
          <w:szCs w:val="24"/>
          <w:lang w:eastAsia="en-US"/>
        </w:rPr>
        <w:t>, ОКПО 042299171, ОКТМО 60617411</w:t>
      </w:r>
      <w:r w:rsidR="0034147B" w:rsidRPr="0040220A">
        <w:rPr>
          <w:rFonts w:eastAsia="Calibri"/>
          <w:sz w:val="24"/>
          <w:szCs w:val="24"/>
          <w:lang w:eastAsia="en-US"/>
        </w:rPr>
        <w:t>.</w:t>
      </w:r>
      <w:r w:rsidR="00B811A5" w:rsidRPr="0040220A">
        <w:rPr>
          <w:rFonts w:eastAsia="Calibri"/>
          <w:sz w:val="24"/>
          <w:szCs w:val="24"/>
          <w:lang w:eastAsia="en-US"/>
        </w:rPr>
        <w:t xml:space="preserve"> «Назначение платежа»</w:t>
      </w:r>
      <w:r w:rsidRPr="0040220A">
        <w:rPr>
          <w:rFonts w:eastAsia="Calibri"/>
          <w:sz w:val="24"/>
          <w:szCs w:val="24"/>
          <w:lang w:eastAsia="en-US"/>
        </w:rPr>
        <w:t xml:space="preserve"> указывается код бюджетной классификации: </w:t>
      </w:r>
      <w:r w:rsidR="003A6FF4" w:rsidRPr="0040220A">
        <w:rPr>
          <w:rFonts w:eastAsia="Calibri"/>
          <w:sz w:val="24"/>
          <w:szCs w:val="24"/>
          <w:lang w:eastAsia="en-US"/>
        </w:rPr>
        <w:t>КБК 951</w:t>
      </w:r>
      <w:r w:rsidR="00EF4730" w:rsidRPr="0040220A">
        <w:rPr>
          <w:rFonts w:eastAsia="Calibri"/>
          <w:sz w:val="24"/>
          <w:szCs w:val="24"/>
          <w:lang w:eastAsia="en-US"/>
        </w:rPr>
        <w:t xml:space="preserve"> 114 06025 10 0000 430 – «Доходы от продажи земельных участков, находящихся в собственности сельских поселений (за исключением земельных участков </w:t>
      </w:r>
      <w:r w:rsidR="00EF4730" w:rsidRPr="0040220A">
        <w:rPr>
          <w:rFonts w:eastAsia="Calibri"/>
          <w:sz w:val="24"/>
          <w:szCs w:val="24"/>
          <w:lang w:eastAsia="en-US"/>
        </w:rPr>
        <w:lastRenderedPageBreak/>
        <w:t>муниципальных бюджетных и автономных учреждений)</w:t>
      </w:r>
      <w:r w:rsidR="0034147B" w:rsidRPr="0040220A">
        <w:rPr>
          <w:rFonts w:eastAsia="Calibri"/>
          <w:sz w:val="24"/>
          <w:szCs w:val="24"/>
          <w:lang w:eastAsia="en-US"/>
        </w:rPr>
        <w:t>, по договору</w:t>
      </w:r>
      <w:r w:rsidR="00F54B91" w:rsidRPr="0040220A">
        <w:rPr>
          <w:rFonts w:eastAsia="Calibri"/>
          <w:sz w:val="24"/>
          <w:szCs w:val="24"/>
          <w:lang w:eastAsia="en-US"/>
        </w:rPr>
        <w:t xml:space="preserve"> </w:t>
      </w:r>
      <w:r w:rsidR="00B811A5" w:rsidRPr="0040220A">
        <w:rPr>
          <w:rFonts w:eastAsia="Calibri"/>
          <w:sz w:val="24"/>
          <w:szCs w:val="24"/>
          <w:lang w:eastAsia="en-US"/>
        </w:rPr>
        <w:t xml:space="preserve">№ </w:t>
      </w:r>
      <w:r w:rsidR="009F3C79" w:rsidRPr="0040220A">
        <w:rPr>
          <w:rFonts w:eastAsia="Calibri"/>
          <w:sz w:val="24"/>
          <w:szCs w:val="24"/>
          <w:lang w:eastAsia="en-US"/>
        </w:rPr>
        <w:t>__</w:t>
      </w:r>
      <w:r w:rsidR="00B811A5" w:rsidRPr="0040220A">
        <w:rPr>
          <w:rFonts w:eastAsia="Calibri"/>
          <w:sz w:val="24"/>
          <w:szCs w:val="24"/>
          <w:lang w:eastAsia="en-US"/>
        </w:rPr>
        <w:t xml:space="preserve"> от </w:t>
      </w:r>
      <w:r w:rsidR="009F3C79" w:rsidRPr="0040220A">
        <w:rPr>
          <w:rFonts w:eastAsia="Calibri"/>
          <w:sz w:val="24"/>
          <w:szCs w:val="24"/>
          <w:lang w:eastAsia="en-US"/>
        </w:rPr>
        <w:t>__</w:t>
      </w:r>
      <w:r w:rsidR="0034147B" w:rsidRPr="0040220A">
        <w:rPr>
          <w:rFonts w:eastAsia="Calibri"/>
          <w:sz w:val="24"/>
          <w:szCs w:val="24"/>
          <w:lang w:eastAsia="en-US"/>
        </w:rPr>
        <w:t>.</w:t>
      </w:r>
      <w:r w:rsidR="009F3C79" w:rsidRPr="0040220A">
        <w:rPr>
          <w:rFonts w:eastAsia="Calibri"/>
          <w:sz w:val="24"/>
          <w:szCs w:val="24"/>
          <w:lang w:eastAsia="en-US"/>
        </w:rPr>
        <w:t>__</w:t>
      </w:r>
      <w:r w:rsidR="0034147B" w:rsidRPr="0040220A">
        <w:rPr>
          <w:rFonts w:eastAsia="Calibri"/>
          <w:sz w:val="24"/>
          <w:szCs w:val="24"/>
          <w:lang w:eastAsia="en-US"/>
        </w:rPr>
        <w:t>.202</w:t>
      </w:r>
      <w:r w:rsidR="009F3C79" w:rsidRPr="0040220A">
        <w:rPr>
          <w:rFonts w:eastAsia="Calibri"/>
          <w:sz w:val="24"/>
          <w:szCs w:val="24"/>
          <w:lang w:eastAsia="en-US"/>
        </w:rPr>
        <w:t>5</w:t>
      </w:r>
      <w:r w:rsidR="0034147B" w:rsidRPr="0040220A">
        <w:rPr>
          <w:rFonts w:eastAsia="Calibri"/>
          <w:sz w:val="24"/>
          <w:szCs w:val="24"/>
          <w:lang w:eastAsia="en-US"/>
        </w:rPr>
        <w:t xml:space="preserve"> года</w:t>
      </w:r>
      <w:r w:rsidRPr="0040220A">
        <w:rPr>
          <w:rFonts w:eastAsia="Calibri"/>
          <w:sz w:val="24"/>
          <w:szCs w:val="24"/>
          <w:lang w:eastAsia="en-US"/>
        </w:rPr>
        <w:t xml:space="preserve"> (сумма платежа </w:t>
      </w:r>
      <w:r w:rsidR="009F3C79" w:rsidRPr="0040220A">
        <w:rPr>
          <w:rFonts w:eastAsia="Calibri"/>
          <w:sz w:val="24"/>
          <w:szCs w:val="24"/>
          <w:lang w:eastAsia="en-US"/>
        </w:rPr>
        <w:t>_________</w:t>
      </w:r>
      <w:r w:rsidRPr="0040220A">
        <w:rPr>
          <w:rFonts w:eastAsia="Calibri"/>
          <w:sz w:val="24"/>
          <w:szCs w:val="24"/>
          <w:lang w:eastAsia="en-US"/>
        </w:rPr>
        <w:t xml:space="preserve"> рублей).</w:t>
      </w:r>
      <w:r w:rsidRPr="0040220A">
        <w:rPr>
          <w:bCs/>
          <w:szCs w:val="24"/>
        </w:rPr>
        <w:t xml:space="preserve"> </w:t>
      </w:r>
    </w:p>
    <w:p w:rsidR="00717C12" w:rsidRPr="00E638ED" w:rsidRDefault="00717C12" w:rsidP="00717C12">
      <w:pPr>
        <w:pStyle w:val="aa"/>
        <w:numPr>
          <w:ilvl w:val="0"/>
          <w:numId w:val="27"/>
        </w:numPr>
        <w:jc w:val="center"/>
        <w:rPr>
          <w:b/>
          <w:bCs/>
          <w:color w:val="000000" w:themeColor="text1"/>
          <w:szCs w:val="24"/>
        </w:rPr>
      </w:pPr>
      <w:r w:rsidRPr="0040220A">
        <w:rPr>
          <w:b/>
          <w:bCs/>
          <w:szCs w:val="24"/>
        </w:rPr>
        <w:t>Ограничения использования и обременения Участка</w:t>
      </w:r>
      <w:r w:rsidRPr="00E638ED">
        <w:rPr>
          <w:b/>
          <w:bCs/>
          <w:color w:val="000000" w:themeColor="text1"/>
          <w:szCs w:val="24"/>
        </w:rPr>
        <w:t>.</w:t>
      </w:r>
    </w:p>
    <w:p w:rsidR="00717C12" w:rsidRPr="00E638ED" w:rsidRDefault="00717C12" w:rsidP="00717C12">
      <w:pPr>
        <w:pStyle w:val="afe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638ED">
        <w:rPr>
          <w:rFonts w:ascii="Times New Roman" w:hAnsi="Times New Roman" w:cs="Times New Roman"/>
          <w:color w:val="000000" w:themeColor="text1"/>
        </w:rPr>
        <w:t xml:space="preserve">3.1. В отношении Участка сервитуты не установлены. Ограничения использования и обременения Участка по выписке из Единого государственного реестра недвижимости на момент продажи не установлены. </w:t>
      </w:r>
    </w:p>
    <w:p w:rsidR="00717C12" w:rsidRPr="00E638ED" w:rsidRDefault="00717C12" w:rsidP="00717C12">
      <w:pPr>
        <w:pStyle w:val="a8"/>
        <w:tabs>
          <w:tab w:val="left" w:pos="9639"/>
        </w:tabs>
        <w:ind w:right="-1"/>
        <w:jc w:val="center"/>
        <w:rPr>
          <w:b/>
          <w:bCs/>
          <w:color w:val="000000" w:themeColor="text1"/>
          <w:szCs w:val="24"/>
        </w:rPr>
      </w:pPr>
      <w:r w:rsidRPr="00E638ED">
        <w:rPr>
          <w:b/>
          <w:bCs/>
          <w:color w:val="000000" w:themeColor="text1"/>
          <w:szCs w:val="24"/>
        </w:rPr>
        <w:t>4. Права и обязанности Сторон.</w:t>
      </w:r>
    </w:p>
    <w:p w:rsidR="00717C12" w:rsidRPr="00E638ED" w:rsidRDefault="00892E4C" w:rsidP="00717C12">
      <w:pPr>
        <w:pStyle w:val="a8"/>
        <w:tabs>
          <w:tab w:val="left" w:pos="9639"/>
        </w:tabs>
        <w:ind w:right="-1"/>
        <w:rPr>
          <w:bCs/>
          <w:color w:val="000000" w:themeColor="text1"/>
          <w:szCs w:val="24"/>
        </w:rPr>
      </w:pPr>
      <w:r w:rsidRPr="00E638ED">
        <w:rPr>
          <w:bCs/>
          <w:szCs w:val="24"/>
        </w:rPr>
        <w:t>5.Ответственность сторон.</w:t>
      </w:r>
      <w:r w:rsidR="00717C12" w:rsidRPr="00E638ED">
        <w:rPr>
          <w:szCs w:val="24"/>
        </w:rPr>
        <w:t xml:space="preserve"> </w:t>
      </w:r>
      <w:r w:rsidR="00717C12" w:rsidRPr="00E638ED">
        <w:rPr>
          <w:bCs/>
          <w:color w:val="000000" w:themeColor="text1"/>
          <w:szCs w:val="24"/>
        </w:rPr>
        <w:t xml:space="preserve">4.1. </w:t>
      </w:r>
      <w:r w:rsidR="00717C12" w:rsidRPr="00E638ED">
        <w:rPr>
          <w:b/>
          <w:bCs/>
          <w:color w:val="000000" w:themeColor="text1"/>
          <w:szCs w:val="24"/>
        </w:rPr>
        <w:t xml:space="preserve">Продавец </w:t>
      </w:r>
      <w:r w:rsidR="00717C12" w:rsidRPr="00E638ED">
        <w:rPr>
          <w:bCs/>
          <w:color w:val="000000" w:themeColor="text1"/>
          <w:szCs w:val="24"/>
        </w:rPr>
        <w:t>обязуется:</w:t>
      </w:r>
    </w:p>
    <w:p w:rsidR="00717C12" w:rsidRPr="00E638ED" w:rsidRDefault="00717C12" w:rsidP="00717C12">
      <w:pPr>
        <w:pStyle w:val="a8"/>
        <w:tabs>
          <w:tab w:val="left" w:pos="9639"/>
        </w:tabs>
        <w:ind w:right="-1"/>
        <w:rPr>
          <w:bCs/>
          <w:color w:val="000000" w:themeColor="text1"/>
          <w:szCs w:val="24"/>
        </w:rPr>
      </w:pPr>
      <w:r w:rsidRPr="00E638ED">
        <w:rPr>
          <w:bCs/>
          <w:color w:val="000000" w:themeColor="text1"/>
          <w:szCs w:val="24"/>
        </w:rPr>
        <w:t xml:space="preserve">4.1.1. Предоставить </w:t>
      </w:r>
      <w:r w:rsidRPr="00E638ED">
        <w:rPr>
          <w:b/>
          <w:bCs/>
          <w:color w:val="000000" w:themeColor="text1"/>
          <w:szCs w:val="24"/>
        </w:rPr>
        <w:t>Покупателю</w:t>
      </w:r>
      <w:r w:rsidRPr="00E638ED">
        <w:rPr>
          <w:bCs/>
          <w:color w:val="000000" w:themeColor="text1"/>
          <w:szCs w:val="24"/>
        </w:rPr>
        <w:t xml:space="preserve"> сведения, необходимые для исполнения условий, установленных Договором.</w:t>
      </w:r>
    </w:p>
    <w:p w:rsidR="00717C12" w:rsidRPr="00E638ED" w:rsidRDefault="00717C12" w:rsidP="00717C12">
      <w:pPr>
        <w:pStyle w:val="a8"/>
        <w:tabs>
          <w:tab w:val="left" w:pos="9639"/>
        </w:tabs>
        <w:ind w:right="-1"/>
        <w:rPr>
          <w:bCs/>
          <w:color w:val="000000" w:themeColor="text1"/>
          <w:szCs w:val="24"/>
        </w:rPr>
      </w:pPr>
      <w:r w:rsidRPr="00E638ED">
        <w:rPr>
          <w:bCs/>
          <w:color w:val="000000" w:themeColor="text1"/>
          <w:szCs w:val="24"/>
        </w:rPr>
        <w:t xml:space="preserve">4.1.2. Передать </w:t>
      </w:r>
      <w:r w:rsidRPr="00E638ED">
        <w:rPr>
          <w:b/>
          <w:bCs/>
          <w:color w:val="000000" w:themeColor="text1"/>
          <w:szCs w:val="24"/>
        </w:rPr>
        <w:t>Покупателю</w:t>
      </w:r>
      <w:r w:rsidRPr="00E638ED">
        <w:rPr>
          <w:bCs/>
          <w:color w:val="000000" w:themeColor="text1"/>
          <w:szCs w:val="24"/>
        </w:rPr>
        <w:t xml:space="preserve"> Участок по акту приема – передачи в трёхдневный срок с момента оплаты выкупной цены.</w:t>
      </w:r>
    </w:p>
    <w:p w:rsidR="00717C12" w:rsidRPr="00E638ED" w:rsidRDefault="00717C12" w:rsidP="00717C12">
      <w:pPr>
        <w:pStyle w:val="a8"/>
        <w:tabs>
          <w:tab w:val="left" w:pos="9639"/>
        </w:tabs>
        <w:ind w:right="-1"/>
        <w:rPr>
          <w:bCs/>
          <w:color w:val="000000" w:themeColor="text1"/>
          <w:szCs w:val="24"/>
        </w:rPr>
      </w:pPr>
      <w:r w:rsidRPr="00E638ED">
        <w:rPr>
          <w:bCs/>
          <w:color w:val="000000" w:themeColor="text1"/>
          <w:szCs w:val="24"/>
        </w:rPr>
        <w:t xml:space="preserve">4.2. </w:t>
      </w:r>
      <w:r w:rsidRPr="00E638ED">
        <w:rPr>
          <w:b/>
          <w:bCs/>
          <w:color w:val="000000" w:themeColor="text1"/>
          <w:szCs w:val="24"/>
        </w:rPr>
        <w:t>Покупатель</w:t>
      </w:r>
      <w:r w:rsidRPr="00E638ED">
        <w:rPr>
          <w:bCs/>
          <w:color w:val="000000" w:themeColor="text1"/>
          <w:szCs w:val="24"/>
        </w:rPr>
        <w:t xml:space="preserve"> обязуется:</w:t>
      </w:r>
    </w:p>
    <w:p w:rsidR="00717C12" w:rsidRPr="00E638ED" w:rsidRDefault="00717C12" w:rsidP="00717C12">
      <w:pPr>
        <w:pStyle w:val="a8"/>
        <w:tabs>
          <w:tab w:val="left" w:pos="9639"/>
        </w:tabs>
        <w:ind w:right="-1"/>
        <w:rPr>
          <w:bCs/>
          <w:color w:val="000000" w:themeColor="text1"/>
          <w:szCs w:val="24"/>
        </w:rPr>
      </w:pPr>
      <w:r w:rsidRPr="00E638ED">
        <w:rPr>
          <w:bCs/>
          <w:color w:val="000000" w:themeColor="text1"/>
          <w:szCs w:val="24"/>
        </w:rPr>
        <w:t>4.2.1. Оплатить цену участка в сроки и в порядке, установленном разделом 2 Договора.</w:t>
      </w:r>
    </w:p>
    <w:p w:rsidR="00717C12" w:rsidRPr="00E638ED" w:rsidRDefault="00717C12" w:rsidP="00717C12">
      <w:pPr>
        <w:pStyle w:val="a8"/>
        <w:tabs>
          <w:tab w:val="left" w:pos="9639"/>
        </w:tabs>
        <w:ind w:right="-1"/>
        <w:rPr>
          <w:bCs/>
          <w:color w:val="000000" w:themeColor="text1"/>
          <w:szCs w:val="24"/>
        </w:rPr>
      </w:pPr>
      <w:r w:rsidRPr="00E638ED">
        <w:rPr>
          <w:bCs/>
          <w:color w:val="000000" w:themeColor="text1"/>
          <w:szCs w:val="24"/>
        </w:rPr>
        <w:t>4.2.2.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717C12" w:rsidRPr="00E638ED" w:rsidRDefault="00717C12" w:rsidP="00717C12">
      <w:pPr>
        <w:pStyle w:val="a8"/>
        <w:tabs>
          <w:tab w:val="left" w:pos="9639"/>
        </w:tabs>
        <w:ind w:right="-1"/>
        <w:rPr>
          <w:bCs/>
          <w:color w:val="000000" w:themeColor="text1"/>
          <w:szCs w:val="24"/>
        </w:rPr>
      </w:pPr>
      <w:r w:rsidRPr="00E638ED">
        <w:rPr>
          <w:bCs/>
          <w:color w:val="000000" w:themeColor="text1"/>
          <w:szCs w:val="24"/>
        </w:rPr>
        <w:t>4.2.3. Не допускать действий, приводящих к ухудшению экологической обстановки на земельном участке и прилегающих к нему территориях, использовать Участок в соответствии с целевым назначением и разрешенным использованием и в соответствии с требованиями действующего земельного законодательства.</w:t>
      </w:r>
    </w:p>
    <w:p w:rsidR="00717C12" w:rsidRPr="00E638ED" w:rsidRDefault="00717C12" w:rsidP="00717C12">
      <w:pPr>
        <w:pStyle w:val="a8"/>
        <w:tabs>
          <w:tab w:val="left" w:pos="9639"/>
        </w:tabs>
        <w:ind w:right="-1"/>
        <w:rPr>
          <w:bCs/>
          <w:color w:val="000000" w:themeColor="text1"/>
          <w:szCs w:val="24"/>
        </w:rPr>
      </w:pPr>
      <w:r w:rsidRPr="00E638ED">
        <w:rPr>
          <w:bCs/>
          <w:color w:val="000000" w:themeColor="text1"/>
          <w:szCs w:val="24"/>
        </w:rPr>
        <w:t>4.2.4. Обеспечивать беспрепятственный доступ на Участок представителям органов государственного (муниципального) земельного контроля, а также свободный доступ граждан к водному объекту общего пользования и его береговой полосе в случае покупки Участка расположенного в границах береговой полосы водного объекта общего пользования.</w:t>
      </w:r>
    </w:p>
    <w:p w:rsidR="00717C12" w:rsidRPr="00E638ED" w:rsidRDefault="00717C12" w:rsidP="00717C12">
      <w:pPr>
        <w:pStyle w:val="a8"/>
        <w:tabs>
          <w:tab w:val="left" w:pos="9639"/>
        </w:tabs>
        <w:ind w:right="-1"/>
        <w:rPr>
          <w:bCs/>
          <w:color w:val="000000" w:themeColor="text1"/>
          <w:szCs w:val="24"/>
        </w:rPr>
      </w:pPr>
      <w:r w:rsidRPr="00E638ED">
        <w:rPr>
          <w:bCs/>
          <w:color w:val="000000" w:themeColor="text1"/>
          <w:szCs w:val="24"/>
        </w:rPr>
        <w:t xml:space="preserve">4.2.5. За свой счет обеспечить государственную регистрацию права собственности на Участок и в течение 3 календарных дней с даты государственной регистрации права собственности на Участок в территориальном отделе Управления Федеральной службы государственной регистрации, кадастра и картографии по Ростовской области, представить </w:t>
      </w:r>
      <w:r w:rsidRPr="00E638ED">
        <w:rPr>
          <w:b/>
          <w:bCs/>
          <w:color w:val="000000" w:themeColor="text1"/>
          <w:szCs w:val="24"/>
        </w:rPr>
        <w:t>Продавцу</w:t>
      </w:r>
      <w:r w:rsidRPr="00E638ED">
        <w:rPr>
          <w:bCs/>
          <w:color w:val="000000" w:themeColor="text1"/>
          <w:szCs w:val="24"/>
        </w:rPr>
        <w:t xml:space="preserve"> один экземпляр договора купли-продажи с отметкой о государственной регистрации права на Участок.</w:t>
      </w:r>
    </w:p>
    <w:p w:rsidR="00717C12" w:rsidRPr="00E638ED" w:rsidRDefault="00717C12" w:rsidP="00717C12">
      <w:pPr>
        <w:pStyle w:val="a8"/>
        <w:tabs>
          <w:tab w:val="left" w:pos="9639"/>
        </w:tabs>
        <w:ind w:right="-1"/>
        <w:jc w:val="center"/>
        <w:rPr>
          <w:b/>
          <w:bCs/>
          <w:color w:val="000000" w:themeColor="text1"/>
          <w:szCs w:val="24"/>
        </w:rPr>
      </w:pPr>
      <w:r w:rsidRPr="00E638ED">
        <w:rPr>
          <w:b/>
          <w:bCs/>
          <w:color w:val="000000" w:themeColor="text1"/>
          <w:szCs w:val="24"/>
        </w:rPr>
        <w:t>5.Ответственность сторон.</w:t>
      </w:r>
    </w:p>
    <w:p w:rsidR="00717C12" w:rsidRPr="00E638ED" w:rsidRDefault="00717C12" w:rsidP="00717C12">
      <w:pPr>
        <w:pStyle w:val="a8"/>
        <w:tabs>
          <w:tab w:val="left" w:pos="9639"/>
        </w:tabs>
        <w:ind w:right="-1"/>
        <w:rPr>
          <w:bCs/>
          <w:color w:val="000000" w:themeColor="text1"/>
          <w:szCs w:val="24"/>
        </w:rPr>
      </w:pPr>
      <w:r w:rsidRPr="00E638ED">
        <w:rPr>
          <w:bCs/>
          <w:color w:val="000000" w:themeColor="text1"/>
          <w:szCs w:val="24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717C12" w:rsidRPr="00E638ED" w:rsidRDefault="00717C12" w:rsidP="00717C12">
      <w:pPr>
        <w:pStyle w:val="a8"/>
        <w:tabs>
          <w:tab w:val="left" w:pos="9639"/>
        </w:tabs>
        <w:ind w:right="-1"/>
        <w:rPr>
          <w:bCs/>
          <w:color w:val="000000" w:themeColor="text1"/>
          <w:szCs w:val="24"/>
        </w:rPr>
      </w:pPr>
      <w:r w:rsidRPr="00E638ED">
        <w:rPr>
          <w:bCs/>
          <w:color w:val="000000" w:themeColor="text1"/>
          <w:szCs w:val="24"/>
        </w:rPr>
        <w:t xml:space="preserve">5.2. В случае неуплаты выкупной цены земельного участка в сроки, указанные в п.2.2 данного договора, настоящий договор расторгается </w:t>
      </w:r>
      <w:r w:rsidRPr="00E638ED">
        <w:rPr>
          <w:b/>
          <w:bCs/>
          <w:color w:val="000000" w:themeColor="text1"/>
          <w:szCs w:val="24"/>
        </w:rPr>
        <w:t>Продавцом</w:t>
      </w:r>
      <w:r w:rsidRPr="00E638ED">
        <w:rPr>
          <w:bCs/>
          <w:color w:val="000000" w:themeColor="text1"/>
          <w:szCs w:val="24"/>
        </w:rPr>
        <w:t xml:space="preserve"> в одностороннем порядке путем направления соответствующего уведомления.</w:t>
      </w:r>
    </w:p>
    <w:p w:rsidR="00E6126C" w:rsidRDefault="00E6126C" w:rsidP="00717C12">
      <w:pPr>
        <w:pStyle w:val="a8"/>
        <w:tabs>
          <w:tab w:val="left" w:pos="9639"/>
        </w:tabs>
        <w:ind w:right="-1"/>
        <w:jc w:val="center"/>
        <w:rPr>
          <w:b/>
          <w:bCs/>
          <w:color w:val="000000" w:themeColor="text1"/>
          <w:szCs w:val="24"/>
        </w:rPr>
      </w:pPr>
    </w:p>
    <w:p w:rsidR="00717C12" w:rsidRPr="00E638ED" w:rsidRDefault="00717C12" w:rsidP="00717C12">
      <w:pPr>
        <w:pStyle w:val="a8"/>
        <w:tabs>
          <w:tab w:val="left" w:pos="9639"/>
        </w:tabs>
        <w:ind w:right="-1"/>
        <w:jc w:val="center"/>
        <w:rPr>
          <w:b/>
          <w:bCs/>
          <w:color w:val="000000" w:themeColor="text1"/>
          <w:szCs w:val="24"/>
        </w:rPr>
      </w:pPr>
      <w:r w:rsidRPr="00E638ED">
        <w:rPr>
          <w:b/>
          <w:bCs/>
          <w:color w:val="000000" w:themeColor="text1"/>
          <w:szCs w:val="24"/>
        </w:rPr>
        <w:t>6. Особые условия.</w:t>
      </w:r>
    </w:p>
    <w:p w:rsidR="00717C12" w:rsidRPr="00E638ED" w:rsidRDefault="00717C12" w:rsidP="00717C12">
      <w:pPr>
        <w:pStyle w:val="a8"/>
        <w:tabs>
          <w:tab w:val="left" w:pos="9639"/>
        </w:tabs>
        <w:ind w:right="-1"/>
        <w:rPr>
          <w:bCs/>
          <w:color w:val="000000" w:themeColor="text1"/>
          <w:szCs w:val="24"/>
        </w:rPr>
      </w:pPr>
      <w:r w:rsidRPr="00E638ED">
        <w:rPr>
          <w:bCs/>
          <w:color w:val="000000" w:themeColor="text1"/>
          <w:szCs w:val="24"/>
        </w:rPr>
        <w:t>6.1.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717C12" w:rsidRPr="00E638ED" w:rsidRDefault="00717C12" w:rsidP="00717C12">
      <w:pPr>
        <w:pStyle w:val="a8"/>
        <w:tabs>
          <w:tab w:val="left" w:pos="9639"/>
        </w:tabs>
        <w:ind w:right="-1"/>
        <w:rPr>
          <w:bCs/>
          <w:color w:val="000000" w:themeColor="text1"/>
          <w:szCs w:val="24"/>
        </w:rPr>
      </w:pPr>
      <w:r w:rsidRPr="00E638ED">
        <w:rPr>
          <w:bCs/>
          <w:color w:val="000000" w:themeColor="text1"/>
          <w:szCs w:val="24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717C12" w:rsidRPr="00E638ED" w:rsidRDefault="00717C12" w:rsidP="00717C12">
      <w:pPr>
        <w:pStyle w:val="a8"/>
        <w:tabs>
          <w:tab w:val="left" w:pos="9639"/>
        </w:tabs>
        <w:ind w:right="-1"/>
        <w:rPr>
          <w:bCs/>
          <w:color w:val="000000" w:themeColor="text1"/>
          <w:szCs w:val="24"/>
        </w:rPr>
      </w:pPr>
      <w:r w:rsidRPr="00E638ED">
        <w:rPr>
          <w:bCs/>
          <w:color w:val="000000" w:themeColor="text1"/>
          <w:szCs w:val="24"/>
        </w:rPr>
        <w:t xml:space="preserve">6.3. Договор составлен в 2 (двух) экземплярах, имеющих одинаковую юридическую силу по одному экземпляру для каждой из Сторон. </w:t>
      </w:r>
    </w:p>
    <w:p w:rsidR="00717C12" w:rsidRDefault="00717C12" w:rsidP="00717C12">
      <w:pPr>
        <w:pStyle w:val="a8"/>
        <w:tabs>
          <w:tab w:val="left" w:pos="9639"/>
        </w:tabs>
        <w:ind w:right="-1"/>
        <w:rPr>
          <w:b/>
          <w:bCs/>
          <w:color w:val="000000" w:themeColor="text1"/>
          <w:szCs w:val="24"/>
        </w:rPr>
      </w:pPr>
      <w:r w:rsidRPr="00E638ED">
        <w:rPr>
          <w:bCs/>
          <w:color w:val="000000" w:themeColor="text1"/>
          <w:szCs w:val="24"/>
        </w:rPr>
        <w:t xml:space="preserve">6.4. Расходы по государственной регистрации настоящего Договора, а также изменений и дополнений к нему возлагаются на </w:t>
      </w:r>
      <w:r w:rsidRPr="00E638ED">
        <w:rPr>
          <w:b/>
          <w:bCs/>
          <w:color w:val="000000" w:themeColor="text1"/>
          <w:szCs w:val="24"/>
        </w:rPr>
        <w:t>Покупателя.</w:t>
      </w:r>
    </w:p>
    <w:p w:rsidR="00717C12" w:rsidRDefault="00717C12" w:rsidP="00717C12">
      <w:pPr>
        <w:pStyle w:val="a8"/>
        <w:tabs>
          <w:tab w:val="left" w:pos="9639"/>
        </w:tabs>
        <w:ind w:right="-1"/>
        <w:rPr>
          <w:b/>
          <w:bCs/>
          <w:color w:val="000000" w:themeColor="text1"/>
          <w:szCs w:val="24"/>
        </w:rPr>
      </w:pPr>
    </w:p>
    <w:p w:rsidR="00543EFF" w:rsidRPr="00B83BB5" w:rsidRDefault="00543EFF" w:rsidP="00543EFF">
      <w:pPr>
        <w:pStyle w:val="a8"/>
        <w:tabs>
          <w:tab w:val="left" w:pos="9639"/>
        </w:tabs>
        <w:ind w:right="-1"/>
        <w:rPr>
          <w:color w:val="000000" w:themeColor="text1"/>
          <w:szCs w:val="24"/>
        </w:rPr>
      </w:pPr>
      <w:r w:rsidRPr="00B83BB5">
        <w:rPr>
          <w:color w:val="000000" w:themeColor="text1"/>
          <w:szCs w:val="24"/>
        </w:rPr>
        <w:t>Приложения к Договору:</w:t>
      </w:r>
    </w:p>
    <w:p w:rsidR="00543EFF" w:rsidRPr="00B83BB5" w:rsidRDefault="00543EFF" w:rsidP="00543EFF">
      <w:pPr>
        <w:pStyle w:val="aa"/>
        <w:rPr>
          <w:color w:val="000000" w:themeColor="text1"/>
        </w:rPr>
      </w:pPr>
      <w:r w:rsidRPr="00B83BB5">
        <w:rPr>
          <w:color w:val="000000" w:themeColor="text1"/>
          <w:szCs w:val="24"/>
        </w:rPr>
        <w:t xml:space="preserve">Приложение 1 </w:t>
      </w:r>
      <w:r w:rsidRPr="00B83BB5">
        <w:rPr>
          <w:color w:val="000000" w:themeColor="text1"/>
        </w:rPr>
        <w:t>документы, являющиеся основанием заключения договора:</w:t>
      </w:r>
    </w:p>
    <w:p w:rsidR="00543EFF" w:rsidRPr="00543EFF" w:rsidRDefault="00543EFF" w:rsidP="00543EFF">
      <w:pPr>
        <w:pStyle w:val="aa"/>
        <w:rPr>
          <w:color w:val="FF0000"/>
          <w:szCs w:val="24"/>
        </w:rPr>
      </w:pPr>
      <w:r w:rsidRPr="00B83BB5">
        <w:rPr>
          <w:color w:val="000000" w:themeColor="text1"/>
        </w:rPr>
        <w:t>-</w:t>
      </w:r>
      <w:r w:rsidRPr="00B83BB5">
        <w:rPr>
          <w:color w:val="000000" w:themeColor="text1"/>
          <w:szCs w:val="24"/>
        </w:rPr>
        <w:t xml:space="preserve"> постановление Администрации Заветинского </w:t>
      </w:r>
      <w:r>
        <w:rPr>
          <w:color w:val="000000" w:themeColor="text1"/>
          <w:szCs w:val="24"/>
        </w:rPr>
        <w:t xml:space="preserve">сельского поселения </w:t>
      </w:r>
      <w:r w:rsidRPr="004B0322">
        <w:rPr>
          <w:bCs/>
          <w:szCs w:val="24"/>
        </w:rPr>
        <w:t xml:space="preserve">от </w:t>
      </w:r>
      <w:r w:rsidR="005F2DCF" w:rsidRPr="005F2DCF">
        <w:rPr>
          <w:bCs/>
          <w:szCs w:val="24"/>
        </w:rPr>
        <w:t>26</w:t>
      </w:r>
      <w:r w:rsidRPr="005F2DCF">
        <w:rPr>
          <w:bCs/>
          <w:szCs w:val="24"/>
        </w:rPr>
        <w:t>.</w:t>
      </w:r>
      <w:r w:rsidR="00E33FBB" w:rsidRPr="005F2DCF">
        <w:rPr>
          <w:bCs/>
          <w:szCs w:val="24"/>
        </w:rPr>
        <w:t>02</w:t>
      </w:r>
      <w:r w:rsidRPr="005F2DCF">
        <w:rPr>
          <w:bCs/>
          <w:szCs w:val="24"/>
        </w:rPr>
        <w:t>.202</w:t>
      </w:r>
      <w:r w:rsidR="00E33FBB" w:rsidRPr="005F2DCF">
        <w:rPr>
          <w:bCs/>
          <w:szCs w:val="24"/>
        </w:rPr>
        <w:t>5</w:t>
      </w:r>
      <w:r w:rsidRPr="005F2DCF">
        <w:rPr>
          <w:bCs/>
          <w:szCs w:val="24"/>
        </w:rPr>
        <w:t xml:space="preserve"> №</w:t>
      </w:r>
      <w:r w:rsidR="005F2DCF" w:rsidRPr="005F2DCF">
        <w:rPr>
          <w:bCs/>
          <w:szCs w:val="24"/>
        </w:rPr>
        <w:t>23</w:t>
      </w:r>
      <w:r w:rsidR="005F2DCF" w:rsidRPr="005F2DCF">
        <w:rPr>
          <w:bCs/>
          <w:color w:val="FF0000"/>
          <w:szCs w:val="24"/>
        </w:rPr>
        <w:t xml:space="preserve"> </w:t>
      </w:r>
      <w:r w:rsidR="005F2DCF" w:rsidRPr="0078297B">
        <w:rPr>
          <w:szCs w:val="24"/>
          <w:lang w:eastAsia="ar-SA"/>
        </w:rPr>
        <w:t>«</w:t>
      </w:r>
      <w:r w:rsidR="005F2DCF">
        <w:rPr>
          <w:szCs w:val="24"/>
        </w:rPr>
        <w:t xml:space="preserve">О проведении аукциона в электронной форме на право заключения договора купли-продажи </w:t>
      </w:r>
      <w:r w:rsidR="005F2DCF">
        <w:rPr>
          <w:szCs w:val="24"/>
        </w:rPr>
        <w:lastRenderedPageBreak/>
        <w:t xml:space="preserve">земельного участка, находящегося в собственности </w:t>
      </w:r>
      <w:r w:rsidR="005F2DCF" w:rsidRPr="0078297B">
        <w:rPr>
          <w:bCs/>
          <w:szCs w:val="24"/>
        </w:rPr>
        <w:t>муниципального образования «Заветинское сельское поселение</w:t>
      </w:r>
      <w:r w:rsidR="005F2DCF" w:rsidRPr="0078297B">
        <w:rPr>
          <w:szCs w:val="24"/>
        </w:rPr>
        <w:t>».</w:t>
      </w:r>
    </w:p>
    <w:p w:rsidR="00543EFF" w:rsidRDefault="00543EFF" w:rsidP="00543EFF">
      <w:pPr>
        <w:pStyle w:val="aa"/>
        <w:rPr>
          <w:color w:val="000000" w:themeColor="text1"/>
          <w:szCs w:val="24"/>
        </w:rPr>
      </w:pPr>
      <w:r w:rsidRPr="00B83BB5">
        <w:rPr>
          <w:color w:val="000000" w:themeColor="text1"/>
          <w:szCs w:val="24"/>
        </w:rPr>
        <w:t xml:space="preserve">- </w:t>
      </w:r>
      <w:r>
        <w:rPr>
          <w:color w:val="000000" w:themeColor="text1"/>
          <w:szCs w:val="24"/>
        </w:rPr>
        <w:t>протокол № _____________</w:t>
      </w:r>
      <w:r w:rsidRPr="00470E46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от ___.___.2025</w:t>
      </w:r>
      <w:r w:rsidRPr="00B83BB5">
        <w:rPr>
          <w:color w:val="000000" w:themeColor="text1"/>
          <w:szCs w:val="24"/>
        </w:rPr>
        <w:t>;</w:t>
      </w:r>
    </w:p>
    <w:p w:rsidR="00543EFF" w:rsidRPr="00B83BB5" w:rsidRDefault="00543EFF" w:rsidP="00543EFF">
      <w:pPr>
        <w:pStyle w:val="aa"/>
        <w:rPr>
          <w:color w:val="000000" w:themeColor="text1"/>
          <w:szCs w:val="24"/>
        </w:rPr>
      </w:pPr>
      <w:r w:rsidRPr="00B83BB5">
        <w:rPr>
          <w:color w:val="000000" w:themeColor="text1"/>
          <w:szCs w:val="24"/>
        </w:rPr>
        <w:t>Приложение 2 - Передаточный акт.</w:t>
      </w:r>
    </w:p>
    <w:p w:rsidR="00543EFF" w:rsidRPr="00B83BB5" w:rsidRDefault="00543EFF" w:rsidP="00543EFF">
      <w:pPr>
        <w:pStyle w:val="aa"/>
        <w:rPr>
          <w:color w:val="000000" w:themeColor="text1"/>
          <w:szCs w:val="24"/>
        </w:rPr>
      </w:pPr>
    </w:p>
    <w:p w:rsidR="00543EFF" w:rsidRPr="00B83BB5" w:rsidRDefault="00543EFF" w:rsidP="00543EFF">
      <w:pPr>
        <w:pStyle w:val="aa"/>
        <w:ind w:right="-1"/>
        <w:jc w:val="center"/>
        <w:rPr>
          <w:b/>
          <w:bCs/>
          <w:color w:val="000000" w:themeColor="text1"/>
          <w:szCs w:val="24"/>
        </w:rPr>
      </w:pPr>
      <w:r w:rsidRPr="00B83BB5">
        <w:rPr>
          <w:b/>
          <w:bCs/>
          <w:color w:val="000000" w:themeColor="text1"/>
          <w:szCs w:val="24"/>
        </w:rPr>
        <w:t>7. Юридические адреса и реквизиты Сторон:</w:t>
      </w:r>
    </w:p>
    <w:p w:rsidR="00E6126C" w:rsidRPr="005F2DCF" w:rsidRDefault="00892E4C" w:rsidP="00E612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F2DCF">
        <w:rPr>
          <w:bCs/>
          <w:sz w:val="24"/>
          <w:szCs w:val="24"/>
        </w:rPr>
        <w:t xml:space="preserve">Продавец: </w:t>
      </w:r>
      <w:r w:rsidR="00EF5FB5" w:rsidRPr="005F2DCF">
        <w:rPr>
          <w:rFonts w:eastAsia="Calibri"/>
          <w:sz w:val="24"/>
          <w:szCs w:val="24"/>
          <w:lang w:eastAsia="en-US"/>
        </w:rPr>
        <w:t xml:space="preserve">347430,  Ростовская область, Заветинский район, с. Заветное,  пер. Кирова, дом 14, ОГРН 1056110004500, ИНН  6110010267,  КПП 611001001, </w:t>
      </w:r>
      <w:r w:rsidR="00E6126C" w:rsidRPr="005F2DCF">
        <w:rPr>
          <w:sz w:val="24"/>
          <w:szCs w:val="24"/>
        </w:rPr>
        <w:t>р/с 03100643000000015800</w:t>
      </w:r>
    </w:p>
    <w:p w:rsidR="00E6126C" w:rsidRPr="005F2DCF" w:rsidRDefault="00E6126C" w:rsidP="005F2DCF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5F2DCF">
        <w:rPr>
          <w:sz w:val="24"/>
          <w:szCs w:val="24"/>
        </w:rPr>
        <w:t>Банк: Отделение Ростов-на-Дону Банка России // УФК по Ростовской области г. Ростов-на-Донv  лицевой счет  0</w:t>
      </w:r>
      <w:r w:rsidR="005F2DCF">
        <w:rPr>
          <w:sz w:val="24"/>
          <w:szCs w:val="24"/>
        </w:rPr>
        <w:t>4</w:t>
      </w:r>
      <w:r w:rsidRPr="005F2DCF">
        <w:rPr>
          <w:sz w:val="24"/>
          <w:szCs w:val="24"/>
        </w:rPr>
        <w:t>583148710      к/с -</w:t>
      </w:r>
      <w:r w:rsidR="005F2DCF">
        <w:rPr>
          <w:sz w:val="24"/>
          <w:szCs w:val="24"/>
        </w:rPr>
        <w:t xml:space="preserve"> </w:t>
      </w:r>
      <w:r w:rsidRPr="005F2DCF">
        <w:rPr>
          <w:sz w:val="24"/>
          <w:szCs w:val="24"/>
        </w:rPr>
        <w:t xml:space="preserve">40102810845370000050      БИК 016015102    ОКТМО 60617411   </w:t>
      </w:r>
      <w:r w:rsidRPr="005F2DCF">
        <w:rPr>
          <w:rFonts w:eastAsia="Calibri"/>
          <w:sz w:val="24"/>
          <w:szCs w:val="24"/>
        </w:rPr>
        <w:t>КБК</w:t>
      </w:r>
      <w:r w:rsidR="005F2DCF">
        <w:rPr>
          <w:rFonts w:eastAsia="Calibri"/>
          <w:sz w:val="24"/>
          <w:szCs w:val="24"/>
        </w:rPr>
        <w:t xml:space="preserve"> </w:t>
      </w:r>
      <w:r w:rsidR="005F2DCF" w:rsidRPr="005F2DCF">
        <w:rPr>
          <w:rFonts w:eastAsia="Calibri"/>
          <w:sz w:val="24"/>
          <w:szCs w:val="24"/>
        </w:rPr>
        <w:t xml:space="preserve">95111406025100000430    </w:t>
      </w:r>
    </w:p>
    <w:p w:rsidR="00B811A5" w:rsidRPr="00543EFF" w:rsidRDefault="00892E4C" w:rsidP="00543EFF">
      <w:pPr>
        <w:widowControl w:val="0"/>
        <w:jc w:val="both"/>
        <w:rPr>
          <w:b/>
          <w:sz w:val="24"/>
          <w:szCs w:val="24"/>
        </w:rPr>
      </w:pPr>
      <w:r w:rsidRPr="00543EFF">
        <w:rPr>
          <w:b/>
          <w:bCs/>
          <w:sz w:val="24"/>
          <w:szCs w:val="24"/>
        </w:rPr>
        <w:t>Покупатель:</w:t>
      </w:r>
      <w:r w:rsidRPr="00543EFF">
        <w:rPr>
          <w:b/>
          <w:sz w:val="24"/>
          <w:szCs w:val="24"/>
        </w:rPr>
        <w:t xml:space="preserve"> </w:t>
      </w:r>
    </w:p>
    <w:p w:rsidR="00F54B91" w:rsidRPr="009E7CC3" w:rsidRDefault="00F54B91" w:rsidP="00EF5FB5">
      <w:pPr>
        <w:widowControl w:val="0"/>
        <w:jc w:val="both"/>
        <w:rPr>
          <w:sz w:val="24"/>
          <w:szCs w:val="24"/>
        </w:rPr>
      </w:pPr>
    </w:p>
    <w:p w:rsidR="00892E4C" w:rsidRPr="00543EFF" w:rsidRDefault="00892E4C" w:rsidP="00892E4C">
      <w:pPr>
        <w:pStyle w:val="aa"/>
        <w:numPr>
          <w:ilvl w:val="0"/>
          <w:numId w:val="25"/>
        </w:numPr>
        <w:jc w:val="center"/>
        <w:rPr>
          <w:b/>
          <w:bCs/>
          <w:szCs w:val="24"/>
        </w:rPr>
      </w:pPr>
      <w:r w:rsidRPr="00543EFF">
        <w:rPr>
          <w:b/>
          <w:bCs/>
          <w:szCs w:val="24"/>
        </w:rPr>
        <w:t xml:space="preserve">Подписи Сторон.  </w:t>
      </w:r>
    </w:p>
    <w:p w:rsidR="00892E4C" w:rsidRPr="00543EFF" w:rsidRDefault="00892E4C" w:rsidP="00892E4C">
      <w:pPr>
        <w:pStyle w:val="aa"/>
        <w:jc w:val="center"/>
        <w:rPr>
          <w:b/>
          <w:bCs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596"/>
      </w:tblGrid>
      <w:tr w:rsidR="00892E4C" w:rsidRPr="00543EFF" w:rsidTr="00BC42D4">
        <w:tc>
          <w:tcPr>
            <w:tcW w:w="4596" w:type="dxa"/>
          </w:tcPr>
          <w:p w:rsidR="00892E4C" w:rsidRPr="00543EFF" w:rsidRDefault="00892E4C" w:rsidP="00BC42D4">
            <w:pPr>
              <w:ind w:right="-663"/>
              <w:rPr>
                <w:b/>
                <w:bCs/>
                <w:sz w:val="24"/>
                <w:szCs w:val="24"/>
              </w:rPr>
            </w:pPr>
            <w:r w:rsidRPr="00543EFF">
              <w:rPr>
                <w:b/>
                <w:bCs/>
                <w:sz w:val="24"/>
                <w:szCs w:val="24"/>
              </w:rPr>
              <w:t>Продавец:</w:t>
            </w:r>
          </w:p>
        </w:tc>
        <w:tc>
          <w:tcPr>
            <w:tcW w:w="4596" w:type="dxa"/>
          </w:tcPr>
          <w:p w:rsidR="00892E4C" w:rsidRPr="00543EFF" w:rsidRDefault="00892E4C" w:rsidP="00BC42D4">
            <w:pPr>
              <w:ind w:right="-663"/>
              <w:rPr>
                <w:b/>
                <w:bCs/>
                <w:sz w:val="24"/>
                <w:szCs w:val="24"/>
              </w:rPr>
            </w:pPr>
            <w:r w:rsidRPr="00543EFF">
              <w:rPr>
                <w:b/>
                <w:bCs/>
                <w:sz w:val="24"/>
                <w:szCs w:val="24"/>
              </w:rPr>
              <w:t>Покупатель:</w:t>
            </w:r>
          </w:p>
        </w:tc>
      </w:tr>
      <w:tr w:rsidR="00892E4C" w:rsidRPr="009E7CC3" w:rsidTr="00BC42D4">
        <w:tc>
          <w:tcPr>
            <w:tcW w:w="4596" w:type="dxa"/>
          </w:tcPr>
          <w:p w:rsidR="00197A4C" w:rsidRDefault="00197A4C" w:rsidP="00BC42D4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 xml:space="preserve">Глава Администрации </w:t>
            </w:r>
          </w:p>
          <w:p w:rsidR="00892E4C" w:rsidRDefault="00197A4C" w:rsidP="00BC42D4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Заветинского сельского поселения</w:t>
            </w:r>
          </w:p>
          <w:p w:rsidR="00197A4C" w:rsidRDefault="00197A4C" w:rsidP="00BC42D4">
            <w:pPr>
              <w:pStyle w:val="aa"/>
              <w:rPr>
                <w:szCs w:val="24"/>
              </w:rPr>
            </w:pPr>
          </w:p>
          <w:p w:rsidR="00197A4C" w:rsidRDefault="00197A4C" w:rsidP="00BC42D4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_________________С.И. Бондаренко</w:t>
            </w:r>
          </w:p>
          <w:p w:rsidR="00197A4C" w:rsidRPr="00197A4C" w:rsidRDefault="00197A4C" w:rsidP="00BC42D4">
            <w:pPr>
              <w:pStyle w:val="aa"/>
              <w:rPr>
                <w:szCs w:val="24"/>
              </w:rPr>
            </w:pPr>
          </w:p>
          <w:p w:rsidR="00892E4C" w:rsidRPr="009E7CC3" w:rsidRDefault="00543EFF" w:rsidP="00EF1BD5">
            <w:pPr>
              <w:ind w:right="-663"/>
              <w:rPr>
                <w:sz w:val="24"/>
                <w:szCs w:val="24"/>
              </w:rPr>
            </w:pPr>
            <w:r w:rsidRPr="00B83BB5">
              <w:rPr>
                <w:color w:val="000000" w:themeColor="text1"/>
                <w:sz w:val="24"/>
                <w:szCs w:val="24"/>
              </w:rPr>
              <w:t>М.П. «______»___________202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B83BB5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4596" w:type="dxa"/>
          </w:tcPr>
          <w:p w:rsidR="00543EFF" w:rsidRDefault="00543EFF" w:rsidP="00BC42D4">
            <w:pPr>
              <w:ind w:right="-663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Гражданин</w:t>
            </w:r>
            <w:r>
              <w:rPr>
                <w:sz w:val="24"/>
                <w:szCs w:val="24"/>
              </w:rPr>
              <w:t xml:space="preserve"> </w:t>
            </w:r>
          </w:p>
          <w:p w:rsidR="00543EFF" w:rsidRDefault="00543EFF" w:rsidP="00BC42D4">
            <w:pPr>
              <w:ind w:right="-663"/>
              <w:rPr>
                <w:sz w:val="24"/>
                <w:szCs w:val="24"/>
              </w:rPr>
            </w:pPr>
          </w:p>
          <w:p w:rsidR="00543EFF" w:rsidRDefault="00543EFF" w:rsidP="00BC42D4">
            <w:pPr>
              <w:ind w:right="-663"/>
              <w:rPr>
                <w:sz w:val="24"/>
                <w:szCs w:val="24"/>
              </w:rPr>
            </w:pPr>
          </w:p>
          <w:p w:rsidR="00892E4C" w:rsidRPr="009E7CC3" w:rsidRDefault="00197A4C" w:rsidP="00BC42D4">
            <w:pPr>
              <w:ind w:right="-6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  <w:r w:rsidR="00543EFF" w:rsidRPr="009E7CC3">
              <w:rPr>
                <w:sz w:val="24"/>
                <w:szCs w:val="24"/>
              </w:rPr>
              <w:t xml:space="preserve"> </w:t>
            </w:r>
          </w:p>
          <w:p w:rsidR="00892E4C" w:rsidRDefault="00892E4C" w:rsidP="00A8210F">
            <w:pPr>
              <w:ind w:right="-663"/>
              <w:rPr>
                <w:sz w:val="24"/>
                <w:szCs w:val="24"/>
              </w:rPr>
            </w:pPr>
          </w:p>
          <w:p w:rsidR="00543EFF" w:rsidRPr="009E7CC3" w:rsidRDefault="00543EFF" w:rsidP="00A8210F">
            <w:pPr>
              <w:ind w:right="-663"/>
              <w:rPr>
                <w:sz w:val="24"/>
                <w:szCs w:val="24"/>
              </w:rPr>
            </w:pPr>
            <w:r w:rsidRPr="00B83BB5">
              <w:rPr>
                <w:color w:val="000000" w:themeColor="text1"/>
                <w:sz w:val="24"/>
                <w:szCs w:val="24"/>
              </w:rPr>
              <w:t>«______»___________202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B83BB5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5466F6" w:rsidRDefault="005466F6" w:rsidP="00C53FB1">
      <w:pPr>
        <w:rPr>
          <w:sz w:val="28"/>
          <w:szCs w:val="28"/>
        </w:rPr>
      </w:pPr>
    </w:p>
    <w:p w:rsidR="005466F6" w:rsidRPr="005466F6" w:rsidRDefault="005466F6" w:rsidP="005466F6">
      <w:pPr>
        <w:rPr>
          <w:sz w:val="28"/>
          <w:szCs w:val="28"/>
        </w:rPr>
      </w:pPr>
    </w:p>
    <w:p w:rsidR="005466F6" w:rsidRPr="005466F6" w:rsidRDefault="005466F6" w:rsidP="005466F6">
      <w:pPr>
        <w:rPr>
          <w:sz w:val="28"/>
          <w:szCs w:val="28"/>
        </w:rPr>
      </w:pPr>
    </w:p>
    <w:p w:rsidR="005466F6" w:rsidRPr="005466F6" w:rsidRDefault="005466F6" w:rsidP="005466F6">
      <w:pPr>
        <w:rPr>
          <w:sz w:val="28"/>
          <w:szCs w:val="28"/>
        </w:rPr>
      </w:pPr>
    </w:p>
    <w:p w:rsidR="005466F6" w:rsidRPr="005466F6" w:rsidRDefault="005466F6" w:rsidP="005466F6">
      <w:pPr>
        <w:rPr>
          <w:sz w:val="28"/>
          <w:szCs w:val="28"/>
        </w:rPr>
      </w:pPr>
    </w:p>
    <w:p w:rsidR="005466F6" w:rsidRPr="005466F6" w:rsidRDefault="005466F6" w:rsidP="005466F6">
      <w:pPr>
        <w:rPr>
          <w:sz w:val="28"/>
          <w:szCs w:val="28"/>
        </w:rPr>
      </w:pPr>
    </w:p>
    <w:p w:rsidR="005466F6" w:rsidRPr="005466F6" w:rsidRDefault="005466F6" w:rsidP="005466F6">
      <w:pPr>
        <w:rPr>
          <w:sz w:val="28"/>
          <w:szCs w:val="28"/>
        </w:rPr>
      </w:pPr>
    </w:p>
    <w:p w:rsidR="005466F6" w:rsidRPr="005466F6" w:rsidRDefault="005466F6" w:rsidP="005466F6">
      <w:pPr>
        <w:rPr>
          <w:sz w:val="28"/>
          <w:szCs w:val="28"/>
        </w:rPr>
      </w:pPr>
    </w:p>
    <w:p w:rsidR="005466F6" w:rsidRPr="005466F6" w:rsidRDefault="005466F6" w:rsidP="005466F6">
      <w:pPr>
        <w:rPr>
          <w:sz w:val="28"/>
          <w:szCs w:val="28"/>
        </w:rPr>
      </w:pPr>
    </w:p>
    <w:sectPr w:rsidR="005466F6" w:rsidRPr="005466F6" w:rsidSect="00892E4C">
      <w:headerReference w:type="even" r:id="rId9"/>
      <w:headerReference w:type="default" r:id="rId10"/>
      <w:footerReference w:type="even" r:id="rId11"/>
      <w:footerReference w:type="default" r:id="rId12"/>
      <w:type w:val="nextColumn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38E" w:rsidRDefault="00B0438E">
      <w:r>
        <w:separator/>
      </w:r>
    </w:p>
  </w:endnote>
  <w:endnote w:type="continuationSeparator" w:id="0">
    <w:p w:rsidR="00B0438E" w:rsidRDefault="00B0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F18" w:rsidRDefault="00500F18" w:rsidP="005716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0F18" w:rsidRDefault="00500F18" w:rsidP="0005064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F18" w:rsidRDefault="00500F18" w:rsidP="005716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614E">
      <w:rPr>
        <w:rStyle w:val="a7"/>
        <w:noProof/>
      </w:rPr>
      <w:t>1</w:t>
    </w:r>
    <w:r>
      <w:rPr>
        <w:rStyle w:val="a7"/>
      </w:rPr>
      <w:fldChar w:fldCharType="end"/>
    </w:r>
  </w:p>
  <w:p w:rsidR="00500F18" w:rsidRDefault="00500F18" w:rsidP="0005064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38E" w:rsidRDefault="00B0438E">
      <w:r>
        <w:separator/>
      </w:r>
    </w:p>
  </w:footnote>
  <w:footnote w:type="continuationSeparator" w:id="0">
    <w:p w:rsidR="00B0438E" w:rsidRDefault="00B04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F18" w:rsidRDefault="00500F1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0F18" w:rsidRDefault="00500F1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F18" w:rsidRDefault="00500F18">
    <w:pPr>
      <w:pStyle w:val="a3"/>
      <w:ind w:right="360"/>
    </w:pPr>
    <w: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637B4C"/>
    <w:multiLevelType w:val="singleLevel"/>
    <w:tmpl w:val="FA0EA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8F851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15CB5"/>
    <w:multiLevelType w:val="multilevel"/>
    <w:tmpl w:val="D65AFC5E"/>
    <w:lvl w:ilvl="0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4320"/>
        </w:tabs>
        <w:ind w:left="43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4620"/>
        </w:tabs>
        <w:ind w:left="4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620"/>
        </w:tabs>
        <w:ind w:left="46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980"/>
        </w:tabs>
        <w:ind w:left="49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340"/>
        </w:tabs>
        <w:ind w:left="53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340"/>
        </w:tabs>
        <w:ind w:left="53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00"/>
        </w:tabs>
        <w:ind w:left="5700" w:hanging="1800"/>
      </w:pPr>
    </w:lvl>
  </w:abstractNum>
  <w:abstractNum w:abstractNumId="5" w15:restartNumberingAfterBreak="0">
    <w:nsid w:val="0B296117"/>
    <w:multiLevelType w:val="hybridMultilevel"/>
    <w:tmpl w:val="29449C0E"/>
    <w:lvl w:ilvl="0" w:tplc="6F2C5758">
      <w:start w:val="1"/>
      <w:numFmt w:val="decimal"/>
      <w:suff w:val="nothing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162D1C"/>
    <w:multiLevelType w:val="singleLevel"/>
    <w:tmpl w:val="7A3CBF1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2852DEE"/>
    <w:multiLevelType w:val="hybridMultilevel"/>
    <w:tmpl w:val="78C22D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36541B7"/>
    <w:multiLevelType w:val="hybridMultilevel"/>
    <w:tmpl w:val="89AAA1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BA3EAE"/>
    <w:multiLevelType w:val="hybridMultilevel"/>
    <w:tmpl w:val="708039B2"/>
    <w:lvl w:ilvl="0" w:tplc="A22287F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201D3086"/>
    <w:multiLevelType w:val="hybridMultilevel"/>
    <w:tmpl w:val="7048DEEE"/>
    <w:lvl w:ilvl="0" w:tplc="26A86BC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FA5DE2"/>
    <w:multiLevelType w:val="hybridMultilevel"/>
    <w:tmpl w:val="6A607E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5B722C0"/>
    <w:multiLevelType w:val="multilevel"/>
    <w:tmpl w:val="6D12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B5C2C8B"/>
    <w:multiLevelType w:val="hybridMultilevel"/>
    <w:tmpl w:val="F56A7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6A6843"/>
    <w:multiLevelType w:val="hybridMultilevel"/>
    <w:tmpl w:val="4FFABB3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2574E"/>
    <w:multiLevelType w:val="hybridMultilevel"/>
    <w:tmpl w:val="4BC63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847AFC"/>
    <w:multiLevelType w:val="hybridMultilevel"/>
    <w:tmpl w:val="19589E64"/>
    <w:lvl w:ilvl="0" w:tplc="1EE4905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1B15FD"/>
    <w:multiLevelType w:val="multilevel"/>
    <w:tmpl w:val="350EDB6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870"/>
        </w:tabs>
        <w:ind w:left="87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8" w15:restartNumberingAfterBreak="0">
    <w:nsid w:val="3E2D0093"/>
    <w:multiLevelType w:val="hybridMultilevel"/>
    <w:tmpl w:val="86D060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0A19C7"/>
    <w:multiLevelType w:val="hybridMultilevel"/>
    <w:tmpl w:val="4ED017A6"/>
    <w:lvl w:ilvl="0" w:tplc="E176F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81D4E67"/>
    <w:multiLevelType w:val="singleLevel"/>
    <w:tmpl w:val="2F985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964349F"/>
    <w:multiLevelType w:val="hybridMultilevel"/>
    <w:tmpl w:val="1AF45364"/>
    <w:lvl w:ilvl="0" w:tplc="746CF01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49A50496"/>
    <w:multiLevelType w:val="singleLevel"/>
    <w:tmpl w:val="01F6B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E0C6381"/>
    <w:multiLevelType w:val="hybridMultilevel"/>
    <w:tmpl w:val="DF4CEA9E"/>
    <w:lvl w:ilvl="0" w:tplc="1F020E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51BB375E"/>
    <w:multiLevelType w:val="hybridMultilevel"/>
    <w:tmpl w:val="7A50DD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EC4579"/>
    <w:multiLevelType w:val="hybridMultilevel"/>
    <w:tmpl w:val="0FFC8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1"/>
  </w:num>
  <w:num w:numId="3">
    <w:abstractNumId w:val="23"/>
  </w:num>
  <w:num w:numId="4">
    <w:abstractNumId w:val="12"/>
  </w:num>
  <w:num w:numId="5">
    <w:abstractNumId w:val="8"/>
  </w:num>
  <w:num w:numId="6">
    <w:abstractNumId w:val="17"/>
  </w:num>
  <w:num w:numId="7">
    <w:abstractNumId w:val="0"/>
  </w:num>
  <w:num w:numId="8">
    <w:abstractNumId w:val="1"/>
  </w:num>
  <w:num w:numId="9">
    <w:abstractNumId w:val="20"/>
  </w:num>
  <w:num w:numId="10">
    <w:abstractNumId w:val="9"/>
  </w:num>
  <w:num w:numId="11">
    <w:abstractNumId w:val="22"/>
  </w:num>
  <w:num w:numId="12">
    <w:abstractNumId w:val="15"/>
  </w:num>
  <w:num w:numId="13">
    <w:abstractNumId w:val="5"/>
  </w:num>
  <w:num w:numId="14">
    <w:abstractNumId w:val="7"/>
  </w:num>
  <w:num w:numId="15">
    <w:abstractNumId w:val="13"/>
  </w:num>
  <w:num w:numId="16">
    <w:abstractNumId w:val="24"/>
  </w:num>
  <w:num w:numId="17">
    <w:abstractNumId w:val="25"/>
  </w:num>
  <w:num w:numId="18">
    <w:abstractNumId w:val="16"/>
  </w:num>
  <w:num w:numId="19">
    <w:abstractNumId w:val="20"/>
    <w:lvlOverride w:ilvl="0">
      <w:startOverride w:val="1"/>
    </w:lvlOverride>
  </w:num>
  <w:num w:numId="2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1205"/>
    <w:rsid w:val="000009C4"/>
    <w:rsid w:val="0000614E"/>
    <w:rsid w:val="00010810"/>
    <w:rsid w:val="000132A8"/>
    <w:rsid w:val="00017C15"/>
    <w:rsid w:val="00020417"/>
    <w:rsid w:val="00035BBF"/>
    <w:rsid w:val="00037979"/>
    <w:rsid w:val="00040973"/>
    <w:rsid w:val="0004433A"/>
    <w:rsid w:val="00050647"/>
    <w:rsid w:val="00051205"/>
    <w:rsid w:val="00057BE0"/>
    <w:rsid w:val="00062805"/>
    <w:rsid w:val="0006626C"/>
    <w:rsid w:val="00074132"/>
    <w:rsid w:val="000748E4"/>
    <w:rsid w:val="00074E1C"/>
    <w:rsid w:val="00075DB7"/>
    <w:rsid w:val="00080AE7"/>
    <w:rsid w:val="00084FBE"/>
    <w:rsid w:val="00091BC0"/>
    <w:rsid w:val="00093B8D"/>
    <w:rsid w:val="000A1AC3"/>
    <w:rsid w:val="000C0C23"/>
    <w:rsid w:val="000C43DE"/>
    <w:rsid w:val="000D0C74"/>
    <w:rsid w:val="000D340E"/>
    <w:rsid w:val="000D3D56"/>
    <w:rsid w:val="000D778A"/>
    <w:rsid w:val="000E77D6"/>
    <w:rsid w:val="000F6048"/>
    <w:rsid w:val="001014F2"/>
    <w:rsid w:val="0011098B"/>
    <w:rsid w:val="00116689"/>
    <w:rsid w:val="001271FE"/>
    <w:rsid w:val="0013034E"/>
    <w:rsid w:val="0013218B"/>
    <w:rsid w:val="00141EA5"/>
    <w:rsid w:val="00146311"/>
    <w:rsid w:val="00147CFE"/>
    <w:rsid w:val="00153705"/>
    <w:rsid w:val="0015411C"/>
    <w:rsid w:val="001573B7"/>
    <w:rsid w:val="00166ADF"/>
    <w:rsid w:val="00167477"/>
    <w:rsid w:val="00171741"/>
    <w:rsid w:val="001723EA"/>
    <w:rsid w:val="001843E6"/>
    <w:rsid w:val="00190C8F"/>
    <w:rsid w:val="00197A4C"/>
    <w:rsid w:val="001A03BE"/>
    <w:rsid w:val="001B54F2"/>
    <w:rsid w:val="001C03B4"/>
    <w:rsid w:val="001C0D1D"/>
    <w:rsid w:val="001C5A0D"/>
    <w:rsid w:val="001C5B97"/>
    <w:rsid w:val="001D4FDE"/>
    <w:rsid w:val="001E182E"/>
    <w:rsid w:val="001F3355"/>
    <w:rsid w:val="001F4175"/>
    <w:rsid w:val="00204021"/>
    <w:rsid w:val="002041EF"/>
    <w:rsid w:val="0020477B"/>
    <w:rsid w:val="00204E69"/>
    <w:rsid w:val="002074A3"/>
    <w:rsid w:val="0021405F"/>
    <w:rsid w:val="0021577E"/>
    <w:rsid w:val="002179D2"/>
    <w:rsid w:val="00221645"/>
    <w:rsid w:val="00222D3E"/>
    <w:rsid w:val="00223417"/>
    <w:rsid w:val="00231EE7"/>
    <w:rsid w:val="0024227E"/>
    <w:rsid w:val="00245AED"/>
    <w:rsid w:val="00253E1F"/>
    <w:rsid w:val="00253E29"/>
    <w:rsid w:val="00254C3C"/>
    <w:rsid w:val="00255CDE"/>
    <w:rsid w:val="00256E98"/>
    <w:rsid w:val="00261E61"/>
    <w:rsid w:val="00266ED0"/>
    <w:rsid w:val="00267758"/>
    <w:rsid w:val="00273995"/>
    <w:rsid w:val="00290848"/>
    <w:rsid w:val="0029415C"/>
    <w:rsid w:val="002945B7"/>
    <w:rsid w:val="002A1E29"/>
    <w:rsid w:val="002B1FAE"/>
    <w:rsid w:val="002C0086"/>
    <w:rsid w:val="002C58F2"/>
    <w:rsid w:val="002C5B0F"/>
    <w:rsid w:val="002E5EBA"/>
    <w:rsid w:val="002F642E"/>
    <w:rsid w:val="00303A17"/>
    <w:rsid w:val="003046B0"/>
    <w:rsid w:val="003070F3"/>
    <w:rsid w:val="003075B2"/>
    <w:rsid w:val="003112BE"/>
    <w:rsid w:val="00311560"/>
    <w:rsid w:val="00313480"/>
    <w:rsid w:val="0031752C"/>
    <w:rsid w:val="00317FBB"/>
    <w:rsid w:val="0032090F"/>
    <w:rsid w:val="00321CFF"/>
    <w:rsid w:val="003224A4"/>
    <w:rsid w:val="0034147B"/>
    <w:rsid w:val="00350393"/>
    <w:rsid w:val="00351C7D"/>
    <w:rsid w:val="00352491"/>
    <w:rsid w:val="00371BE8"/>
    <w:rsid w:val="003777B7"/>
    <w:rsid w:val="00377B4C"/>
    <w:rsid w:val="00383E0A"/>
    <w:rsid w:val="00384ABF"/>
    <w:rsid w:val="00385A11"/>
    <w:rsid w:val="0039207B"/>
    <w:rsid w:val="0039566B"/>
    <w:rsid w:val="003A6FF4"/>
    <w:rsid w:val="003B629B"/>
    <w:rsid w:val="003C141D"/>
    <w:rsid w:val="003C5B34"/>
    <w:rsid w:val="003C6637"/>
    <w:rsid w:val="003D4E18"/>
    <w:rsid w:val="003D6034"/>
    <w:rsid w:val="003E3C2C"/>
    <w:rsid w:val="003E6C3E"/>
    <w:rsid w:val="003F0ABE"/>
    <w:rsid w:val="003F304A"/>
    <w:rsid w:val="003F7E31"/>
    <w:rsid w:val="00400985"/>
    <w:rsid w:val="0040220A"/>
    <w:rsid w:val="00402F7C"/>
    <w:rsid w:val="004040C9"/>
    <w:rsid w:val="00406BD5"/>
    <w:rsid w:val="00407168"/>
    <w:rsid w:val="00413011"/>
    <w:rsid w:val="004145D8"/>
    <w:rsid w:val="00426134"/>
    <w:rsid w:val="00432D6A"/>
    <w:rsid w:val="0043623F"/>
    <w:rsid w:val="0043672D"/>
    <w:rsid w:val="00437E8F"/>
    <w:rsid w:val="004420B9"/>
    <w:rsid w:val="00443DD9"/>
    <w:rsid w:val="004443A3"/>
    <w:rsid w:val="00444ED7"/>
    <w:rsid w:val="004453BB"/>
    <w:rsid w:val="00445C47"/>
    <w:rsid w:val="00446C69"/>
    <w:rsid w:val="0045471A"/>
    <w:rsid w:val="00463F77"/>
    <w:rsid w:val="00465790"/>
    <w:rsid w:val="00467D00"/>
    <w:rsid w:val="0047287B"/>
    <w:rsid w:val="00476ACE"/>
    <w:rsid w:val="004825A7"/>
    <w:rsid w:val="0048353E"/>
    <w:rsid w:val="00483AB8"/>
    <w:rsid w:val="004860E6"/>
    <w:rsid w:val="0048723A"/>
    <w:rsid w:val="00492006"/>
    <w:rsid w:val="004A3CB9"/>
    <w:rsid w:val="004B48F1"/>
    <w:rsid w:val="004B68CB"/>
    <w:rsid w:val="004C0A14"/>
    <w:rsid w:val="004C45BC"/>
    <w:rsid w:val="004C4744"/>
    <w:rsid w:val="004D520A"/>
    <w:rsid w:val="004D5F72"/>
    <w:rsid w:val="004E5C20"/>
    <w:rsid w:val="004F5939"/>
    <w:rsid w:val="00500F18"/>
    <w:rsid w:val="00520A97"/>
    <w:rsid w:val="0052360A"/>
    <w:rsid w:val="00525504"/>
    <w:rsid w:val="00530402"/>
    <w:rsid w:val="0053149A"/>
    <w:rsid w:val="00535C0F"/>
    <w:rsid w:val="00536103"/>
    <w:rsid w:val="00543EFF"/>
    <w:rsid w:val="0054490C"/>
    <w:rsid w:val="005466F6"/>
    <w:rsid w:val="00547E88"/>
    <w:rsid w:val="00557A5B"/>
    <w:rsid w:val="00560905"/>
    <w:rsid w:val="00571647"/>
    <w:rsid w:val="00571BDB"/>
    <w:rsid w:val="00580804"/>
    <w:rsid w:val="00583918"/>
    <w:rsid w:val="00585E7A"/>
    <w:rsid w:val="005A0E25"/>
    <w:rsid w:val="005A107B"/>
    <w:rsid w:val="005A454E"/>
    <w:rsid w:val="005B190F"/>
    <w:rsid w:val="005B49F1"/>
    <w:rsid w:val="005C489A"/>
    <w:rsid w:val="005C5D56"/>
    <w:rsid w:val="005D7DF1"/>
    <w:rsid w:val="005E52D6"/>
    <w:rsid w:val="005E5EF9"/>
    <w:rsid w:val="005F2DCF"/>
    <w:rsid w:val="0060132A"/>
    <w:rsid w:val="00602719"/>
    <w:rsid w:val="00604BCD"/>
    <w:rsid w:val="00607355"/>
    <w:rsid w:val="006112AD"/>
    <w:rsid w:val="006146E9"/>
    <w:rsid w:val="00616471"/>
    <w:rsid w:val="00631BCF"/>
    <w:rsid w:val="006320F0"/>
    <w:rsid w:val="006321BC"/>
    <w:rsid w:val="006370C3"/>
    <w:rsid w:val="006469CF"/>
    <w:rsid w:val="00654BF7"/>
    <w:rsid w:val="0066142E"/>
    <w:rsid w:val="00663EDF"/>
    <w:rsid w:val="006678FE"/>
    <w:rsid w:val="00670E13"/>
    <w:rsid w:val="00671D03"/>
    <w:rsid w:val="006744B7"/>
    <w:rsid w:val="00680A08"/>
    <w:rsid w:val="006835C1"/>
    <w:rsid w:val="00686B99"/>
    <w:rsid w:val="00696027"/>
    <w:rsid w:val="006A1602"/>
    <w:rsid w:val="006A1DB5"/>
    <w:rsid w:val="006A1E5F"/>
    <w:rsid w:val="006A677E"/>
    <w:rsid w:val="006A783F"/>
    <w:rsid w:val="006B53C7"/>
    <w:rsid w:val="006B5E0E"/>
    <w:rsid w:val="006B7A71"/>
    <w:rsid w:val="006C6B40"/>
    <w:rsid w:val="006C6DCC"/>
    <w:rsid w:val="006E396A"/>
    <w:rsid w:val="006E5B0F"/>
    <w:rsid w:val="006E6BE8"/>
    <w:rsid w:val="006F02A9"/>
    <w:rsid w:val="006F1813"/>
    <w:rsid w:val="00703AE8"/>
    <w:rsid w:val="007144EA"/>
    <w:rsid w:val="00715256"/>
    <w:rsid w:val="00717C12"/>
    <w:rsid w:val="00726AC8"/>
    <w:rsid w:val="00735A27"/>
    <w:rsid w:val="00750247"/>
    <w:rsid w:val="00751CE0"/>
    <w:rsid w:val="007539AF"/>
    <w:rsid w:val="00757B27"/>
    <w:rsid w:val="007658A2"/>
    <w:rsid w:val="00772B0F"/>
    <w:rsid w:val="007767E1"/>
    <w:rsid w:val="00781137"/>
    <w:rsid w:val="00783256"/>
    <w:rsid w:val="00783355"/>
    <w:rsid w:val="00787813"/>
    <w:rsid w:val="00787D1F"/>
    <w:rsid w:val="00790DC6"/>
    <w:rsid w:val="00793CE7"/>
    <w:rsid w:val="00795225"/>
    <w:rsid w:val="00795DCE"/>
    <w:rsid w:val="007A4AF0"/>
    <w:rsid w:val="007B1D02"/>
    <w:rsid w:val="007C0289"/>
    <w:rsid w:val="007E1765"/>
    <w:rsid w:val="007E24C7"/>
    <w:rsid w:val="007E7ED0"/>
    <w:rsid w:val="007F172B"/>
    <w:rsid w:val="007F3FE2"/>
    <w:rsid w:val="007F77DA"/>
    <w:rsid w:val="00805F9D"/>
    <w:rsid w:val="00813330"/>
    <w:rsid w:val="0081741D"/>
    <w:rsid w:val="008227AF"/>
    <w:rsid w:val="008250EB"/>
    <w:rsid w:val="00830D4E"/>
    <w:rsid w:val="00831D13"/>
    <w:rsid w:val="008322CF"/>
    <w:rsid w:val="008354FB"/>
    <w:rsid w:val="00835D60"/>
    <w:rsid w:val="0084031E"/>
    <w:rsid w:val="008418C5"/>
    <w:rsid w:val="00844BD6"/>
    <w:rsid w:val="00844EC6"/>
    <w:rsid w:val="0086026A"/>
    <w:rsid w:val="0086119D"/>
    <w:rsid w:val="00861351"/>
    <w:rsid w:val="00861955"/>
    <w:rsid w:val="00862A3B"/>
    <w:rsid w:val="008655F2"/>
    <w:rsid w:val="0086614C"/>
    <w:rsid w:val="0086702F"/>
    <w:rsid w:val="00873C0C"/>
    <w:rsid w:val="0087604E"/>
    <w:rsid w:val="00884345"/>
    <w:rsid w:val="00884625"/>
    <w:rsid w:val="00885CFF"/>
    <w:rsid w:val="00885E09"/>
    <w:rsid w:val="00891EB1"/>
    <w:rsid w:val="00892E4C"/>
    <w:rsid w:val="008A464A"/>
    <w:rsid w:val="008A5930"/>
    <w:rsid w:val="008A5A6C"/>
    <w:rsid w:val="008A5E68"/>
    <w:rsid w:val="008A7C91"/>
    <w:rsid w:val="008C2851"/>
    <w:rsid w:val="008C5B69"/>
    <w:rsid w:val="008C73A5"/>
    <w:rsid w:val="008D1018"/>
    <w:rsid w:val="008D3A74"/>
    <w:rsid w:val="008D5313"/>
    <w:rsid w:val="008F4E5D"/>
    <w:rsid w:val="00904B06"/>
    <w:rsid w:val="00913956"/>
    <w:rsid w:val="00914FAC"/>
    <w:rsid w:val="00924612"/>
    <w:rsid w:val="009311DF"/>
    <w:rsid w:val="009334F0"/>
    <w:rsid w:val="0093656B"/>
    <w:rsid w:val="009416E4"/>
    <w:rsid w:val="00941F8A"/>
    <w:rsid w:val="009427B4"/>
    <w:rsid w:val="0094370B"/>
    <w:rsid w:val="0094524A"/>
    <w:rsid w:val="0094599E"/>
    <w:rsid w:val="0095389F"/>
    <w:rsid w:val="009601AE"/>
    <w:rsid w:val="0096228C"/>
    <w:rsid w:val="00970393"/>
    <w:rsid w:val="00975502"/>
    <w:rsid w:val="009770E2"/>
    <w:rsid w:val="0098023E"/>
    <w:rsid w:val="00983171"/>
    <w:rsid w:val="00984A24"/>
    <w:rsid w:val="00996371"/>
    <w:rsid w:val="009A5555"/>
    <w:rsid w:val="009B3F1D"/>
    <w:rsid w:val="009B40B2"/>
    <w:rsid w:val="009B5981"/>
    <w:rsid w:val="009B6193"/>
    <w:rsid w:val="009B6882"/>
    <w:rsid w:val="009B78C5"/>
    <w:rsid w:val="009C25A8"/>
    <w:rsid w:val="009C3F89"/>
    <w:rsid w:val="009D102E"/>
    <w:rsid w:val="009D2013"/>
    <w:rsid w:val="009D2BD7"/>
    <w:rsid w:val="009D5378"/>
    <w:rsid w:val="009E30B5"/>
    <w:rsid w:val="009E7CC3"/>
    <w:rsid w:val="009F3C79"/>
    <w:rsid w:val="009F7D29"/>
    <w:rsid w:val="00A022B7"/>
    <w:rsid w:val="00A039AF"/>
    <w:rsid w:val="00A13079"/>
    <w:rsid w:val="00A13775"/>
    <w:rsid w:val="00A158ED"/>
    <w:rsid w:val="00A234E9"/>
    <w:rsid w:val="00A37549"/>
    <w:rsid w:val="00A4283E"/>
    <w:rsid w:val="00A559B3"/>
    <w:rsid w:val="00A55C7F"/>
    <w:rsid w:val="00A636BA"/>
    <w:rsid w:val="00A650F7"/>
    <w:rsid w:val="00A66CD2"/>
    <w:rsid w:val="00A718C5"/>
    <w:rsid w:val="00A80B22"/>
    <w:rsid w:val="00A8163D"/>
    <w:rsid w:val="00A8210F"/>
    <w:rsid w:val="00A853EF"/>
    <w:rsid w:val="00A878B2"/>
    <w:rsid w:val="00AA2609"/>
    <w:rsid w:val="00AA5516"/>
    <w:rsid w:val="00AA57EF"/>
    <w:rsid w:val="00AB691A"/>
    <w:rsid w:val="00AC2DDF"/>
    <w:rsid w:val="00AD0754"/>
    <w:rsid w:val="00AE5CAB"/>
    <w:rsid w:val="00AF0581"/>
    <w:rsid w:val="00AF4F37"/>
    <w:rsid w:val="00B00E30"/>
    <w:rsid w:val="00B036AB"/>
    <w:rsid w:val="00B0438E"/>
    <w:rsid w:val="00B10905"/>
    <w:rsid w:val="00B201C9"/>
    <w:rsid w:val="00B20A49"/>
    <w:rsid w:val="00B25A2C"/>
    <w:rsid w:val="00B33E35"/>
    <w:rsid w:val="00B42E04"/>
    <w:rsid w:val="00B43BB8"/>
    <w:rsid w:val="00B45042"/>
    <w:rsid w:val="00B50C60"/>
    <w:rsid w:val="00B5148C"/>
    <w:rsid w:val="00B53E74"/>
    <w:rsid w:val="00B54978"/>
    <w:rsid w:val="00B61F97"/>
    <w:rsid w:val="00B6539E"/>
    <w:rsid w:val="00B72860"/>
    <w:rsid w:val="00B74183"/>
    <w:rsid w:val="00B811A5"/>
    <w:rsid w:val="00B8368E"/>
    <w:rsid w:val="00B842CB"/>
    <w:rsid w:val="00B9068D"/>
    <w:rsid w:val="00B94A80"/>
    <w:rsid w:val="00B95331"/>
    <w:rsid w:val="00BB0FE6"/>
    <w:rsid w:val="00BB1E81"/>
    <w:rsid w:val="00BC0312"/>
    <w:rsid w:val="00BC1046"/>
    <w:rsid w:val="00BC42D4"/>
    <w:rsid w:val="00BC6435"/>
    <w:rsid w:val="00BE550C"/>
    <w:rsid w:val="00BE6C84"/>
    <w:rsid w:val="00BF0CD4"/>
    <w:rsid w:val="00BF1AF4"/>
    <w:rsid w:val="00BF36B8"/>
    <w:rsid w:val="00BF4132"/>
    <w:rsid w:val="00C033A5"/>
    <w:rsid w:val="00C1160E"/>
    <w:rsid w:val="00C15342"/>
    <w:rsid w:val="00C15865"/>
    <w:rsid w:val="00C23286"/>
    <w:rsid w:val="00C24125"/>
    <w:rsid w:val="00C52E5C"/>
    <w:rsid w:val="00C53FB1"/>
    <w:rsid w:val="00C61789"/>
    <w:rsid w:val="00C65838"/>
    <w:rsid w:val="00C66703"/>
    <w:rsid w:val="00C75C2A"/>
    <w:rsid w:val="00C774A1"/>
    <w:rsid w:val="00C806FB"/>
    <w:rsid w:val="00C9570B"/>
    <w:rsid w:val="00C95775"/>
    <w:rsid w:val="00C966EF"/>
    <w:rsid w:val="00C96E30"/>
    <w:rsid w:val="00CA0C6A"/>
    <w:rsid w:val="00CA7697"/>
    <w:rsid w:val="00CA7B07"/>
    <w:rsid w:val="00CB2C90"/>
    <w:rsid w:val="00CB4B16"/>
    <w:rsid w:val="00CB71E2"/>
    <w:rsid w:val="00CC044A"/>
    <w:rsid w:val="00CC2AB0"/>
    <w:rsid w:val="00CC525F"/>
    <w:rsid w:val="00CC5BA1"/>
    <w:rsid w:val="00CD08D0"/>
    <w:rsid w:val="00CD306B"/>
    <w:rsid w:val="00CD413E"/>
    <w:rsid w:val="00CD6ADB"/>
    <w:rsid w:val="00CD7D77"/>
    <w:rsid w:val="00CE3201"/>
    <w:rsid w:val="00CE3CE9"/>
    <w:rsid w:val="00CE4E91"/>
    <w:rsid w:val="00CF1E8C"/>
    <w:rsid w:val="00CF746C"/>
    <w:rsid w:val="00D03D24"/>
    <w:rsid w:val="00D11A5B"/>
    <w:rsid w:val="00D124E5"/>
    <w:rsid w:val="00D13C2D"/>
    <w:rsid w:val="00D17B19"/>
    <w:rsid w:val="00D20D43"/>
    <w:rsid w:val="00D27B44"/>
    <w:rsid w:val="00D30FFF"/>
    <w:rsid w:val="00D32B0D"/>
    <w:rsid w:val="00D36DB4"/>
    <w:rsid w:val="00D40E37"/>
    <w:rsid w:val="00D4303A"/>
    <w:rsid w:val="00D51BC6"/>
    <w:rsid w:val="00D524E7"/>
    <w:rsid w:val="00D622CD"/>
    <w:rsid w:val="00D644F4"/>
    <w:rsid w:val="00D821FA"/>
    <w:rsid w:val="00D83B91"/>
    <w:rsid w:val="00D85AA0"/>
    <w:rsid w:val="00D87249"/>
    <w:rsid w:val="00D91833"/>
    <w:rsid w:val="00DA2084"/>
    <w:rsid w:val="00DA20A8"/>
    <w:rsid w:val="00DB29C3"/>
    <w:rsid w:val="00DC2309"/>
    <w:rsid w:val="00DC7B86"/>
    <w:rsid w:val="00DE497D"/>
    <w:rsid w:val="00DF3B19"/>
    <w:rsid w:val="00E057FE"/>
    <w:rsid w:val="00E0658B"/>
    <w:rsid w:val="00E32B51"/>
    <w:rsid w:val="00E33FBB"/>
    <w:rsid w:val="00E35539"/>
    <w:rsid w:val="00E6126C"/>
    <w:rsid w:val="00E638ED"/>
    <w:rsid w:val="00E641AF"/>
    <w:rsid w:val="00E85F00"/>
    <w:rsid w:val="00E910EC"/>
    <w:rsid w:val="00E94B54"/>
    <w:rsid w:val="00EA3E3C"/>
    <w:rsid w:val="00EB16D4"/>
    <w:rsid w:val="00EB1AEE"/>
    <w:rsid w:val="00EB4F6A"/>
    <w:rsid w:val="00EB53B9"/>
    <w:rsid w:val="00EC1A63"/>
    <w:rsid w:val="00EC7693"/>
    <w:rsid w:val="00ED0724"/>
    <w:rsid w:val="00ED0759"/>
    <w:rsid w:val="00ED09F5"/>
    <w:rsid w:val="00ED5269"/>
    <w:rsid w:val="00ED6E41"/>
    <w:rsid w:val="00EE3233"/>
    <w:rsid w:val="00EF1BD5"/>
    <w:rsid w:val="00EF4730"/>
    <w:rsid w:val="00EF5FB5"/>
    <w:rsid w:val="00F031E3"/>
    <w:rsid w:val="00F04C38"/>
    <w:rsid w:val="00F05EEF"/>
    <w:rsid w:val="00F223B7"/>
    <w:rsid w:val="00F31802"/>
    <w:rsid w:val="00F3305F"/>
    <w:rsid w:val="00F356C4"/>
    <w:rsid w:val="00F503FC"/>
    <w:rsid w:val="00F53245"/>
    <w:rsid w:val="00F54B91"/>
    <w:rsid w:val="00F57701"/>
    <w:rsid w:val="00F65A6C"/>
    <w:rsid w:val="00F66023"/>
    <w:rsid w:val="00F66445"/>
    <w:rsid w:val="00F70F39"/>
    <w:rsid w:val="00F72177"/>
    <w:rsid w:val="00F73A97"/>
    <w:rsid w:val="00F80726"/>
    <w:rsid w:val="00F80F03"/>
    <w:rsid w:val="00F82B3D"/>
    <w:rsid w:val="00F82CEC"/>
    <w:rsid w:val="00F82F8A"/>
    <w:rsid w:val="00F850D1"/>
    <w:rsid w:val="00F91537"/>
    <w:rsid w:val="00F915F7"/>
    <w:rsid w:val="00F934BF"/>
    <w:rsid w:val="00F95FA2"/>
    <w:rsid w:val="00F97DD3"/>
    <w:rsid w:val="00FA28B8"/>
    <w:rsid w:val="00FA3EBF"/>
    <w:rsid w:val="00FA685B"/>
    <w:rsid w:val="00FA7BEF"/>
    <w:rsid w:val="00FB1664"/>
    <w:rsid w:val="00FB47CB"/>
    <w:rsid w:val="00FB7CC7"/>
    <w:rsid w:val="00FC3F0A"/>
    <w:rsid w:val="00FD2CBE"/>
    <w:rsid w:val="00FD33A5"/>
    <w:rsid w:val="00FE0B88"/>
    <w:rsid w:val="00FE1715"/>
    <w:rsid w:val="00FF4752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A014D"/>
  <w15:docId w15:val="{1CC4F751-5CE1-4C96-9E07-2C9D6882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link w:val="70"/>
    <w:qFormat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31">
    <w:name w:val="Body Text Indent 3"/>
    <w:basedOn w:val="a"/>
    <w:link w:val="32"/>
    <w:pPr>
      <w:ind w:left="540"/>
      <w:jc w:val="both"/>
    </w:pPr>
    <w:rPr>
      <w:sz w:val="24"/>
    </w:rPr>
  </w:style>
  <w:style w:type="paragraph" w:styleId="33">
    <w:name w:val="Body Text 3"/>
    <w:basedOn w:val="a"/>
    <w:link w:val="34"/>
    <w:pPr>
      <w:jc w:val="both"/>
    </w:pPr>
    <w:rPr>
      <w:sz w:val="24"/>
    </w:rPr>
  </w:style>
  <w:style w:type="paragraph" w:styleId="a8">
    <w:name w:val="Body Text Indent"/>
    <w:aliases w:val="Основной текст 1"/>
    <w:basedOn w:val="a"/>
    <w:link w:val="a9"/>
    <w:pPr>
      <w:ind w:firstLine="567"/>
      <w:jc w:val="both"/>
    </w:pPr>
    <w:rPr>
      <w:sz w:val="24"/>
    </w:rPr>
  </w:style>
  <w:style w:type="paragraph" w:styleId="21">
    <w:name w:val="Body Text Indent 2"/>
    <w:basedOn w:val="a"/>
    <w:link w:val="22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a">
    <w:name w:val="Body Text"/>
    <w:aliases w:val=" Знак"/>
    <w:basedOn w:val="a"/>
    <w:link w:val="ab"/>
    <w:pPr>
      <w:jc w:val="both"/>
    </w:pPr>
    <w:rPr>
      <w:sz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3">
    <w:name w:val="Body Text 2"/>
    <w:basedOn w:val="a"/>
    <w:link w:val="24"/>
    <w:pPr>
      <w:jc w:val="both"/>
    </w:pPr>
    <w:rPr>
      <w:iCs/>
      <w:sz w:val="24"/>
    </w:rPr>
  </w:style>
  <w:style w:type="paragraph" w:styleId="ac">
    <w:name w:val="Balloon Text"/>
    <w:basedOn w:val="a"/>
    <w:link w:val="ad"/>
    <w:semiHidden/>
    <w:rsid w:val="00321CFF"/>
    <w:rPr>
      <w:rFonts w:ascii="Tahoma" w:hAnsi="Tahoma"/>
      <w:sz w:val="16"/>
      <w:szCs w:val="16"/>
    </w:rPr>
  </w:style>
  <w:style w:type="paragraph" w:customStyle="1" w:styleId="11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Plain Text"/>
    <w:basedOn w:val="a"/>
    <w:link w:val="af"/>
    <w:rsid w:val="004443A3"/>
    <w:rPr>
      <w:rFonts w:ascii="Courier New" w:hAnsi="Courier New"/>
    </w:rPr>
  </w:style>
  <w:style w:type="paragraph" w:customStyle="1" w:styleId="ConsPlusNormal">
    <w:name w:val="ConsPlu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Emphasis"/>
    <w:qFormat/>
    <w:rsid w:val="009D2BD7"/>
    <w:rPr>
      <w:rFonts w:cs="Times New Roman"/>
      <w:i/>
      <w:iCs/>
    </w:rPr>
  </w:style>
  <w:style w:type="paragraph" w:customStyle="1" w:styleId="12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3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f2">
    <w:name w:val="footnote reference"/>
    <w:semiHidden/>
    <w:rsid w:val="009D2BD7"/>
    <w:rPr>
      <w:rFonts w:cs="Times New Roman"/>
      <w:vertAlign w:val="superscript"/>
    </w:rPr>
  </w:style>
  <w:style w:type="paragraph" w:styleId="af3">
    <w:name w:val="footnote text"/>
    <w:aliases w:val="Текст сноски Знак"/>
    <w:basedOn w:val="a"/>
    <w:link w:val="15"/>
    <w:semiHidden/>
    <w:rsid w:val="009D2BD7"/>
    <w:pPr>
      <w:autoSpaceDE w:val="0"/>
      <w:autoSpaceDN w:val="0"/>
      <w:adjustRightInd w:val="0"/>
    </w:pPr>
  </w:style>
  <w:style w:type="character" w:customStyle="1" w:styleId="15">
    <w:name w:val="Текст сноски Знак1"/>
    <w:aliases w:val="Текст сноски Знак Знак"/>
    <w:link w:val="af3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254C3C"/>
    <w:rPr>
      <w:rFonts w:ascii="Calibri" w:hAnsi="Calibri"/>
      <w:sz w:val="22"/>
      <w:szCs w:val="22"/>
    </w:rPr>
  </w:style>
  <w:style w:type="character" w:customStyle="1" w:styleId="25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6">
    <w:name w:val="Title"/>
    <w:basedOn w:val="a"/>
    <w:next w:val="af7"/>
    <w:link w:val="af8"/>
    <w:qFormat/>
    <w:rsid w:val="00CA7697"/>
    <w:pPr>
      <w:suppressAutoHyphens/>
      <w:jc w:val="center"/>
    </w:pPr>
    <w:rPr>
      <w:sz w:val="28"/>
      <w:lang w:eastAsia="ar-SA"/>
    </w:rPr>
  </w:style>
  <w:style w:type="paragraph" w:styleId="af7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40">
    <w:name w:val="Обычный + 14 пт"/>
    <w:aliases w:val="По центру,Слева:  11,11 см + 10 пт,По левому краю,Первая ст..."/>
    <w:basedOn w:val="a"/>
    <w:rsid w:val="0032090F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40">
    <w:name w:val="Заголовок 4 Знак"/>
    <w:link w:val="4"/>
    <w:rsid w:val="009334F0"/>
    <w:rPr>
      <w:b/>
    </w:rPr>
  </w:style>
  <w:style w:type="character" w:customStyle="1" w:styleId="ab">
    <w:name w:val="Основной текст Знак"/>
    <w:aliases w:val=" Знак Знак"/>
    <w:link w:val="aa"/>
    <w:rsid w:val="009334F0"/>
    <w:rPr>
      <w:sz w:val="24"/>
    </w:rPr>
  </w:style>
  <w:style w:type="character" w:customStyle="1" w:styleId="af">
    <w:name w:val="Текст Знак"/>
    <w:link w:val="ae"/>
    <w:rsid w:val="009334F0"/>
    <w:rPr>
      <w:rFonts w:ascii="Courier New" w:hAnsi="Courier New" w:cs="Courier New"/>
    </w:rPr>
  </w:style>
  <w:style w:type="table" w:styleId="af9">
    <w:name w:val="Table Grid"/>
    <w:basedOn w:val="a1"/>
    <w:rsid w:val="00C80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rsid w:val="00413011"/>
    <w:rPr>
      <w:color w:val="0000FF"/>
      <w:u w:val="single"/>
    </w:rPr>
  </w:style>
  <w:style w:type="character" w:customStyle="1" w:styleId="a4">
    <w:name w:val="Верхний колонтитул Знак"/>
    <w:link w:val="a3"/>
    <w:rsid w:val="003070F3"/>
  </w:style>
  <w:style w:type="character" w:customStyle="1" w:styleId="a6">
    <w:name w:val="Нижний колонтитул Знак"/>
    <w:link w:val="a5"/>
    <w:rsid w:val="003070F3"/>
  </w:style>
  <w:style w:type="character" w:customStyle="1" w:styleId="26">
    <w:name w:val="Основной текст Знак2"/>
    <w:rsid w:val="003070F3"/>
    <w:rPr>
      <w:sz w:val="24"/>
    </w:rPr>
  </w:style>
  <w:style w:type="character" w:styleId="afb">
    <w:name w:val="Strong"/>
    <w:qFormat/>
    <w:rsid w:val="00BF36B8"/>
    <w:rPr>
      <w:b/>
      <w:bCs/>
    </w:rPr>
  </w:style>
  <w:style w:type="character" w:customStyle="1" w:styleId="a9">
    <w:name w:val="Основной текст с отступом Знак"/>
    <w:aliases w:val="Основной текст 1 Знак"/>
    <w:link w:val="a8"/>
    <w:rsid w:val="007E1765"/>
    <w:rPr>
      <w:sz w:val="24"/>
    </w:rPr>
  </w:style>
  <w:style w:type="character" w:customStyle="1" w:styleId="10">
    <w:name w:val="Заголовок 1 Знак"/>
    <w:link w:val="1"/>
    <w:rsid w:val="006835C1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rsid w:val="006835C1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rsid w:val="006835C1"/>
    <w:rPr>
      <w:b/>
      <w:sz w:val="24"/>
    </w:rPr>
  </w:style>
  <w:style w:type="character" w:customStyle="1" w:styleId="50">
    <w:name w:val="Заголовок 5 Знак"/>
    <w:link w:val="5"/>
    <w:rsid w:val="006835C1"/>
    <w:rPr>
      <w:sz w:val="32"/>
    </w:rPr>
  </w:style>
  <w:style w:type="character" w:customStyle="1" w:styleId="60">
    <w:name w:val="Заголовок 6 Знак"/>
    <w:link w:val="6"/>
    <w:rsid w:val="006835C1"/>
    <w:rPr>
      <w:b/>
      <w:sz w:val="48"/>
    </w:rPr>
  </w:style>
  <w:style w:type="character" w:customStyle="1" w:styleId="70">
    <w:name w:val="Заголовок 7 Знак"/>
    <w:link w:val="7"/>
    <w:uiPriority w:val="9"/>
    <w:rsid w:val="006835C1"/>
    <w:rPr>
      <w:sz w:val="24"/>
    </w:rPr>
  </w:style>
  <w:style w:type="character" w:customStyle="1" w:styleId="32">
    <w:name w:val="Основной текст с отступом 3 Знак"/>
    <w:link w:val="31"/>
    <w:rsid w:val="006835C1"/>
    <w:rPr>
      <w:sz w:val="24"/>
    </w:rPr>
  </w:style>
  <w:style w:type="character" w:customStyle="1" w:styleId="34">
    <w:name w:val="Основной текст 3 Знак"/>
    <w:link w:val="33"/>
    <w:rsid w:val="006835C1"/>
    <w:rPr>
      <w:sz w:val="24"/>
    </w:rPr>
  </w:style>
  <w:style w:type="character" w:customStyle="1" w:styleId="22">
    <w:name w:val="Основной текст с отступом 2 Знак"/>
    <w:link w:val="21"/>
    <w:rsid w:val="006835C1"/>
    <w:rPr>
      <w:sz w:val="24"/>
    </w:rPr>
  </w:style>
  <w:style w:type="character" w:customStyle="1" w:styleId="24">
    <w:name w:val="Основной текст 2 Знак"/>
    <w:link w:val="23"/>
    <w:rsid w:val="006835C1"/>
    <w:rPr>
      <w:iCs/>
      <w:sz w:val="24"/>
    </w:rPr>
  </w:style>
  <w:style w:type="character" w:customStyle="1" w:styleId="ad">
    <w:name w:val="Текст выноски Знак"/>
    <w:link w:val="ac"/>
    <w:semiHidden/>
    <w:rsid w:val="006835C1"/>
    <w:rPr>
      <w:rFonts w:ascii="Tahoma" w:hAnsi="Tahoma" w:cs="Tahoma"/>
      <w:sz w:val="16"/>
      <w:szCs w:val="16"/>
    </w:rPr>
  </w:style>
  <w:style w:type="paragraph" w:customStyle="1" w:styleId="afc">
    <w:name w:val="Знак Знак Знак"/>
    <w:basedOn w:val="a"/>
    <w:rsid w:val="006835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8">
    <w:name w:val="Заголовок Знак"/>
    <w:link w:val="af6"/>
    <w:rsid w:val="006835C1"/>
    <w:rPr>
      <w:sz w:val="28"/>
      <w:lang w:eastAsia="ar-SA"/>
    </w:rPr>
  </w:style>
  <w:style w:type="paragraph" w:customStyle="1" w:styleId="16">
    <w:name w:val="1 Знак Знак Знак Знак Знак"/>
    <w:basedOn w:val="a"/>
    <w:rsid w:val="006835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Pro-List1">
    <w:name w:val="Pro-List #1 Знак Знак"/>
    <w:link w:val="Pro-List10"/>
    <w:locked/>
    <w:rsid w:val="006835C1"/>
    <w:rPr>
      <w:rFonts w:ascii="Georgia" w:hAnsi="Georgia" w:cs="Georgia"/>
      <w:sz w:val="24"/>
      <w:szCs w:val="24"/>
    </w:rPr>
  </w:style>
  <w:style w:type="paragraph" w:customStyle="1" w:styleId="Pro-List10">
    <w:name w:val="Pro-List #1"/>
    <w:basedOn w:val="a"/>
    <w:link w:val="Pro-List1"/>
    <w:rsid w:val="006835C1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  <w:sz w:val="24"/>
      <w:szCs w:val="24"/>
    </w:rPr>
  </w:style>
  <w:style w:type="character" w:customStyle="1" w:styleId="TextNPA">
    <w:name w:val="Text NPA"/>
    <w:rsid w:val="006835C1"/>
    <w:rPr>
      <w:rFonts w:ascii="Courier New" w:hAnsi="Courier New" w:cs="Courier New" w:hint="default"/>
    </w:rPr>
  </w:style>
  <w:style w:type="character" w:customStyle="1" w:styleId="afd">
    <w:name w:val="Основной текст_"/>
    <w:link w:val="27"/>
    <w:locked/>
    <w:rsid w:val="006835C1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d"/>
    <w:rsid w:val="006835C1"/>
    <w:pPr>
      <w:widowControl w:val="0"/>
      <w:shd w:val="clear" w:color="auto" w:fill="FFFFFF"/>
      <w:spacing w:after="360" w:line="302" w:lineRule="exact"/>
      <w:ind w:hanging="1100"/>
      <w:jc w:val="center"/>
    </w:pPr>
    <w:rPr>
      <w:sz w:val="27"/>
      <w:szCs w:val="27"/>
    </w:rPr>
  </w:style>
  <w:style w:type="paragraph" w:customStyle="1" w:styleId="Default">
    <w:name w:val="Default"/>
    <w:rsid w:val="006835C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7">
    <w:name w:val="1 Знак Знак Знак Знак"/>
    <w:basedOn w:val="a"/>
    <w:rsid w:val="006835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4">
    <w:name w:val="124"/>
    <w:basedOn w:val="a"/>
    <w:qFormat/>
    <w:rsid w:val="006835C1"/>
    <w:pPr>
      <w:ind w:firstLine="709"/>
      <w:jc w:val="both"/>
    </w:pPr>
    <w:rPr>
      <w:sz w:val="28"/>
      <w:szCs w:val="24"/>
      <w:lang w:eastAsia="en-US"/>
    </w:rPr>
  </w:style>
  <w:style w:type="character" w:customStyle="1" w:styleId="28">
    <w:name w:val="Основной текст (2)_"/>
    <w:link w:val="29"/>
    <w:locked/>
    <w:rsid w:val="00B43BB8"/>
    <w:rPr>
      <w:sz w:val="23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43BB8"/>
    <w:pPr>
      <w:widowControl w:val="0"/>
      <w:shd w:val="clear" w:color="auto" w:fill="FFFFFF"/>
      <w:spacing w:line="292" w:lineRule="exact"/>
    </w:pPr>
    <w:rPr>
      <w:sz w:val="23"/>
    </w:rPr>
  </w:style>
  <w:style w:type="paragraph" w:customStyle="1" w:styleId="ConsNonformat">
    <w:name w:val="ConsNonformat"/>
    <w:rsid w:val="00B728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pple-style-span">
    <w:name w:val="apple-style-span"/>
    <w:rsid w:val="00B72860"/>
  </w:style>
  <w:style w:type="character" w:customStyle="1" w:styleId="apple-converted-space">
    <w:name w:val="apple-converted-space"/>
    <w:basedOn w:val="a0"/>
    <w:rsid w:val="0020477B"/>
  </w:style>
  <w:style w:type="paragraph" w:customStyle="1" w:styleId="ListParagraph1">
    <w:name w:val="List Paragraph1"/>
    <w:basedOn w:val="a"/>
    <w:uiPriority w:val="99"/>
    <w:rsid w:val="00F223B7"/>
    <w:pPr>
      <w:ind w:left="708"/>
    </w:pPr>
  </w:style>
  <w:style w:type="paragraph" w:customStyle="1" w:styleId="afe">
    <w:name w:val="Таблицы (моноширинный)"/>
    <w:basedOn w:val="a"/>
    <w:next w:val="a"/>
    <w:uiPriority w:val="99"/>
    <w:rsid w:val="00892E4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7C8EC-66E2-4882-ABE6-15606F16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9</cp:revision>
  <cp:lastPrinted>2021-10-21T12:11:00Z</cp:lastPrinted>
  <dcterms:created xsi:type="dcterms:W3CDTF">2025-02-27T09:11:00Z</dcterms:created>
  <dcterms:modified xsi:type="dcterms:W3CDTF">2025-02-28T13:15:00Z</dcterms:modified>
</cp:coreProperties>
</file>