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440BB" w14:textId="77777777" w:rsidR="002E062E" w:rsidRDefault="00D47CCC">
      <w:pPr>
        <w:pStyle w:val="ac"/>
        <w:tabs>
          <w:tab w:val="left" w:pos="709"/>
        </w:tabs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2D8FD4CA" wp14:editId="01E310F2">
            <wp:extent cx="555625" cy="565785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extLst>
                        <a:ext uri="smNativeData">
                          <sm:smNativeData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o="urn:schemas-microsoft-com:office:office" xmlns:v="urn:schemas-microsoft-com:vml" xmlns:w10="urn:schemas-microsoft-com:office:word" xmlns:w="http://schemas.openxmlformats.org/wordprocessingml/2006/main" xmlns:sm="smNativeData" val="SMDATA_14_SC26ZR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eP///3v///94////e////w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rAwAAewMAAAAAAAAAAAAAAAAAACgAAAAIAAAAAQAAAAEAAAA="/>
                        </a:ext>
                      </a:extLst>
                    </pic:cNvPicPr>
                  </pic:nvPicPr>
                  <pic:blipFill>
                    <a:blip r:embed="rId7"/>
                    <a:srcRect l="-1360" t="-1330" r="-1360" b="-1330"/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AE441CA" w14:textId="77777777" w:rsidR="002E062E" w:rsidRDefault="00D47CCC">
      <w:pPr>
        <w:pStyle w:val="ac"/>
        <w:jc w:val="center"/>
      </w:pPr>
      <w:r>
        <w:rPr>
          <w:b/>
        </w:rPr>
        <w:t>Российская Федерация</w:t>
      </w:r>
    </w:p>
    <w:p w14:paraId="01BCC5E4" w14:textId="77777777" w:rsidR="002E062E" w:rsidRDefault="00D47CCC">
      <w:pPr>
        <w:pStyle w:val="10"/>
      </w:pPr>
      <w:r>
        <w:rPr>
          <w:b w:val="0"/>
          <w:sz w:val="32"/>
        </w:rPr>
        <w:t>Ростовская область</w:t>
      </w:r>
    </w:p>
    <w:p w14:paraId="420077B2" w14:textId="77777777" w:rsidR="002E062E" w:rsidRDefault="00D47CCC">
      <w:pPr>
        <w:pStyle w:val="10"/>
        <w:tabs>
          <w:tab w:val="left" w:pos="709"/>
        </w:tabs>
      </w:pPr>
      <w:r>
        <w:rPr>
          <w:b w:val="0"/>
          <w:sz w:val="32"/>
        </w:rPr>
        <w:t>Заветинский район</w:t>
      </w:r>
    </w:p>
    <w:p w14:paraId="26FCC687" w14:textId="02087ECD" w:rsidR="002E062E" w:rsidRDefault="00D47CCC">
      <w:pPr>
        <w:pStyle w:val="10"/>
      </w:pPr>
      <w:r>
        <w:rPr>
          <w:b w:val="0"/>
          <w:sz w:val="32"/>
        </w:rPr>
        <w:t>муниципальное образование «</w:t>
      </w:r>
      <w:r w:rsidR="00A7703F">
        <w:rPr>
          <w:b w:val="0"/>
          <w:sz w:val="32"/>
        </w:rPr>
        <w:t>Заветинское</w:t>
      </w:r>
      <w:r>
        <w:rPr>
          <w:b w:val="0"/>
          <w:sz w:val="32"/>
        </w:rPr>
        <w:t xml:space="preserve">  сельское поселение»</w:t>
      </w:r>
    </w:p>
    <w:p w14:paraId="4A58F1DF" w14:textId="2520EA41" w:rsidR="002E062E" w:rsidRDefault="00D47CCC">
      <w:pPr>
        <w:pStyle w:val="10"/>
      </w:pPr>
      <w:r>
        <w:rPr>
          <w:b w:val="0"/>
          <w:sz w:val="32"/>
        </w:rPr>
        <w:t xml:space="preserve">Администрация </w:t>
      </w:r>
      <w:r w:rsidR="00A7703F">
        <w:rPr>
          <w:b w:val="0"/>
          <w:sz w:val="32"/>
        </w:rPr>
        <w:t>Заветинского</w:t>
      </w:r>
      <w:r>
        <w:rPr>
          <w:b w:val="0"/>
          <w:sz w:val="32"/>
        </w:rPr>
        <w:t xml:space="preserve">  сельского поселения</w:t>
      </w:r>
    </w:p>
    <w:p w14:paraId="5143E721" w14:textId="77777777" w:rsidR="002E062E" w:rsidRPr="007F0637" w:rsidRDefault="002E062E" w:rsidP="007F0637">
      <w:pPr>
        <w:pStyle w:val="ac"/>
        <w:tabs>
          <w:tab w:val="left" w:pos="4962"/>
        </w:tabs>
        <w:jc w:val="center"/>
        <w:rPr>
          <w:b/>
          <w:sz w:val="36"/>
          <w:szCs w:val="36"/>
        </w:rPr>
      </w:pPr>
    </w:p>
    <w:p w14:paraId="3506C524" w14:textId="77777777" w:rsidR="002E062E" w:rsidRDefault="00D47CCC">
      <w:pPr>
        <w:ind w:left="1080" w:right="960"/>
        <w:jc w:val="center"/>
      </w:pPr>
      <w:r>
        <w:rPr>
          <w:b/>
          <w:sz w:val="48"/>
        </w:rPr>
        <w:t>Постановление</w:t>
      </w:r>
    </w:p>
    <w:p w14:paraId="5FC5BBFC" w14:textId="77777777" w:rsidR="002E062E" w:rsidRPr="007F0637" w:rsidRDefault="002E062E">
      <w:pPr>
        <w:ind w:left="1080" w:right="960"/>
        <w:jc w:val="center"/>
        <w:rPr>
          <w:b/>
          <w:szCs w:val="24"/>
        </w:rPr>
      </w:pPr>
    </w:p>
    <w:p w14:paraId="3FC99E72" w14:textId="3F41BDBD" w:rsidR="002E062E" w:rsidRDefault="00D47C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C75506">
        <w:rPr>
          <w:sz w:val="28"/>
          <w:szCs w:val="28"/>
        </w:rPr>
        <w:t>32</w:t>
      </w:r>
      <w:r w:rsidR="00A7703F">
        <w:rPr>
          <w:sz w:val="28"/>
          <w:szCs w:val="28"/>
        </w:rPr>
        <w:t xml:space="preserve"> </w:t>
      </w:r>
    </w:p>
    <w:p w14:paraId="34D04478" w14:textId="77777777" w:rsidR="002E062E" w:rsidRDefault="002E062E">
      <w:pPr>
        <w:jc w:val="center"/>
        <w:rPr>
          <w:sz w:val="22"/>
        </w:rPr>
      </w:pPr>
    </w:p>
    <w:p w14:paraId="34DF8D41" w14:textId="77777777" w:rsidR="002E062E" w:rsidRDefault="002E062E">
      <w:pPr>
        <w:jc w:val="center"/>
        <w:rPr>
          <w:sz w:val="22"/>
        </w:rPr>
      </w:pPr>
    </w:p>
    <w:p w14:paraId="7F3AD266" w14:textId="5861E2BE" w:rsidR="002E062E" w:rsidRDefault="00605B0C">
      <w:pPr>
        <w:jc w:val="both"/>
      </w:pPr>
      <w:r>
        <w:rPr>
          <w:sz w:val="28"/>
        </w:rPr>
        <w:t>18</w:t>
      </w:r>
      <w:r w:rsidR="00D47CCC">
        <w:rPr>
          <w:sz w:val="28"/>
        </w:rPr>
        <w:t>.0</w:t>
      </w:r>
      <w:r>
        <w:rPr>
          <w:sz w:val="28"/>
        </w:rPr>
        <w:t>4</w:t>
      </w:r>
      <w:r w:rsidR="00D47CCC">
        <w:rPr>
          <w:sz w:val="28"/>
        </w:rPr>
        <w:t xml:space="preserve">.2024                                                                                                </w:t>
      </w:r>
      <w:r w:rsidR="00A7703F">
        <w:rPr>
          <w:sz w:val="28"/>
        </w:rPr>
        <w:t>с. Заветное</w:t>
      </w:r>
    </w:p>
    <w:p w14:paraId="0EA68074" w14:textId="77777777" w:rsidR="002E062E" w:rsidRDefault="002E062E">
      <w:pPr>
        <w:jc w:val="both"/>
      </w:pPr>
    </w:p>
    <w:tbl>
      <w:tblPr>
        <w:tblStyle w:val="af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577FF" w14:paraId="0385757E" w14:textId="77777777" w:rsidTr="005516C6">
        <w:tc>
          <w:tcPr>
            <w:tcW w:w="4927" w:type="dxa"/>
          </w:tcPr>
          <w:p w14:paraId="431C9109" w14:textId="0900335D" w:rsidR="003577FF" w:rsidRPr="005516C6" w:rsidRDefault="003577FF" w:rsidP="00A7703F">
            <w:pPr>
              <w:jc w:val="both"/>
              <w:rPr>
                <w:sz w:val="28"/>
                <w:szCs w:val="28"/>
              </w:rPr>
            </w:pPr>
            <w:r w:rsidRPr="005516C6">
              <w:rPr>
                <w:sz w:val="28"/>
                <w:szCs w:val="28"/>
              </w:rPr>
              <w:t xml:space="preserve">Отчет об исполнении бюджета </w:t>
            </w:r>
            <w:r w:rsidR="00A7703F">
              <w:rPr>
                <w:sz w:val="28"/>
                <w:szCs w:val="28"/>
              </w:rPr>
              <w:t>Заветинского</w:t>
            </w:r>
            <w:r w:rsidRPr="005516C6">
              <w:rPr>
                <w:sz w:val="28"/>
                <w:szCs w:val="28"/>
              </w:rPr>
              <w:t xml:space="preserve"> сельского поселения Заветинского района за первый квартал 2024 года</w:t>
            </w:r>
          </w:p>
        </w:tc>
        <w:tc>
          <w:tcPr>
            <w:tcW w:w="4927" w:type="dxa"/>
          </w:tcPr>
          <w:p w14:paraId="39F4E86D" w14:textId="77777777" w:rsidR="003577FF" w:rsidRDefault="003577FF">
            <w:pPr>
              <w:jc w:val="both"/>
              <w:rPr>
                <w:szCs w:val="24"/>
              </w:rPr>
            </w:pPr>
          </w:p>
        </w:tc>
      </w:tr>
    </w:tbl>
    <w:p w14:paraId="551EEBF6" w14:textId="77777777" w:rsidR="002E062E" w:rsidRPr="007F0637" w:rsidRDefault="002E062E">
      <w:pPr>
        <w:jc w:val="both"/>
        <w:rPr>
          <w:szCs w:val="24"/>
        </w:rPr>
      </w:pPr>
    </w:p>
    <w:p w14:paraId="1E4F2798" w14:textId="77777777" w:rsidR="002E062E" w:rsidRPr="007F0637" w:rsidRDefault="002E062E">
      <w:pPr>
        <w:jc w:val="both"/>
        <w:rPr>
          <w:szCs w:val="24"/>
        </w:rPr>
      </w:pPr>
    </w:p>
    <w:p w14:paraId="0FAD1420" w14:textId="33FE746A" w:rsidR="00D445D7" w:rsidRDefault="00B607C9" w:rsidP="00A7703F">
      <w:pPr>
        <w:ind w:firstLine="720"/>
        <w:jc w:val="both"/>
        <w:rPr>
          <w:color w:val="auto"/>
          <w:sz w:val="28"/>
          <w:szCs w:val="28"/>
          <w:lang w:eastAsia="ru-RU"/>
        </w:rPr>
      </w:pPr>
      <w:r w:rsidRPr="00B607C9">
        <w:rPr>
          <w:color w:val="auto"/>
          <w:sz w:val="28"/>
          <w:szCs w:val="28"/>
          <w:lang w:eastAsia="ru-RU"/>
        </w:rPr>
        <w:t>В соответствии со статьей 264</w:t>
      </w:r>
      <w:r w:rsidRPr="00B607C9">
        <w:rPr>
          <w:color w:val="auto"/>
          <w:sz w:val="28"/>
          <w:szCs w:val="28"/>
          <w:vertAlign w:val="superscript"/>
          <w:lang w:eastAsia="ru-RU"/>
        </w:rPr>
        <w:t>2</w:t>
      </w:r>
      <w:r w:rsidRPr="00B607C9">
        <w:rPr>
          <w:color w:val="auto"/>
          <w:sz w:val="28"/>
          <w:szCs w:val="28"/>
          <w:lang w:eastAsia="ru-RU"/>
        </w:rPr>
        <w:t xml:space="preserve"> Бюджетного кодекса Российской Федерации,  статьей 52 Федерального Закона от 06.10.2003 года № 131-ФЗ  «Об общих принципах организации местного самоуправления в Российской Федерации», статьей 47 Положения о бюджетном процессе в </w:t>
      </w:r>
      <w:r w:rsidR="00A7703F">
        <w:rPr>
          <w:color w:val="auto"/>
          <w:sz w:val="28"/>
          <w:szCs w:val="28"/>
          <w:lang w:eastAsia="ru-RU"/>
        </w:rPr>
        <w:t>Заветинском</w:t>
      </w:r>
      <w:r w:rsidRPr="00B607C9">
        <w:rPr>
          <w:color w:val="auto"/>
          <w:sz w:val="28"/>
          <w:szCs w:val="28"/>
          <w:lang w:eastAsia="ru-RU"/>
        </w:rPr>
        <w:t xml:space="preserve"> сельском поселении, утвержденного решением Собрания депутатов </w:t>
      </w:r>
      <w:r w:rsidR="00A7703F">
        <w:rPr>
          <w:color w:val="auto"/>
          <w:sz w:val="28"/>
          <w:szCs w:val="28"/>
          <w:lang w:eastAsia="ru-RU"/>
        </w:rPr>
        <w:t>Заветинского</w:t>
      </w:r>
      <w:r w:rsidRPr="00B607C9">
        <w:rPr>
          <w:color w:val="auto"/>
          <w:sz w:val="28"/>
          <w:szCs w:val="28"/>
          <w:lang w:eastAsia="ru-RU"/>
        </w:rPr>
        <w:t xml:space="preserve"> сельского поселения </w:t>
      </w:r>
      <w:r w:rsidRPr="003E2AA6">
        <w:rPr>
          <w:color w:val="auto"/>
          <w:sz w:val="28"/>
          <w:szCs w:val="28"/>
          <w:lang w:eastAsia="ru-RU"/>
        </w:rPr>
        <w:t xml:space="preserve">от </w:t>
      </w:r>
      <w:r w:rsidR="003E2AA6" w:rsidRPr="003E2AA6">
        <w:rPr>
          <w:color w:val="auto"/>
          <w:sz w:val="28"/>
          <w:szCs w:val="28"/>
          <w:lang w:eastAsia="ru-RU"/>
        </w:rPr>
        <w:t>21.06</w:t>
      </w:r>
      <w:r w:rsidRPr="003E2AA6">
        <w:rPr>
          <w:color w:val="auto"/>
          <w:sz w:val="28"/>
          <w:szCs w:val="28"/>
          <w:lang w:eastAsia="ru-RU"/>
        </w:rPr>
        <w:t>.20</w:t>
      </w:r>
      <w:r w:rsidR="003E2AA6" w:rsidRPr="003E2AA6">
        <w:rPr>
          <w:color w:val="auto"/>
          <w:sz w:val="28"/>
          <w:szCs w:val="28"/>
          <w:lang w:eastAsia="ru-RU"/>
        </w:rPr>
        <w:t>18</w:t>
      </w:r>
      <w:r w:rsidRPr="003E2AA6">
        <w:rPr>
          <w:color w:val="auto"/>
          <w:sz w:val="28"/>
          <w:szCs w:val="28"/>
          <w:lang w:eastAsia="ru-RU"/>
        </w:rPr>
        <w:t xml:space="preserve"> № </w:t>
      </w:r>
      <w:r w:rsidR="003E2AA6" w:rsidRPr="003E2AA6">
        <w:rPr>
          <w:color w:val="auto"/>
          <w:sz w:val="28"/>
          <w:szCs w:val="28"/>
          <w:lang w:eastAsia="ru-RU"/>
        </w:rPr>
        <w:t>82</w:t>
      </w:r>
      <w:r w:rsidRPr="00B607C9">
        <w:rPr>
          <w:color w:val="auto"/>
          <w:sz w:val="28"/>
          <w:szCs w:val="28"/>
          <w:lang w:eastAsia="ru-RU"/>
        </w:rPr>
        <w:t xml:space="preserve"> «Об утверждении Положения «О бюджетном процессе  в </w:t>
      </w:r>
      <w:r w:rsidR="00A7703F">
        <w:rPr>
          <w:color w:val="auto"/>
          <w:sz w:val="28"/>
          <w:szCs w:val="28"/>
          <w:lang w:eastAsia="ru-RU"/>
        </w:rPr>
        <w:t>Заветинском</w:t>
      </w:r>
      <w:r w:rsidRPr="00B607C9">
        <w:rPr>
          <w:color w:val="auto"/>
          <w:sz w:val="28"/>
          <w:szCs w:val="28"/>
          <w:lang w:eastAsia="ru-RU"/>
        </w:rPr>
        <w:t xml:space="preserve"> сельском поселении»</w:t>
      </w:r>
    </w:p>
    <w:p w14:paraId="741D273F" w14:textId="77777777" w:rsidR="00B607C9" w:rsidRDefault="00B607C9">
      <w:pPr>
        <w:ind w:firstLine="720"/>
        <w:jc w:val="both"/>
        <w:rPr>
          <w:sz w:val="28"/>
        </w:rPr>
      </w:pPr>
    </w:p>
    <w:p w14:paraId="7DE9C1AC" w14:textId="77777777" w:rsidR="002E062E" w:rsidRDefault="00D47CCC">
      <w:pPr>
        <w:ind w:firstLine="720"/>
        <w:jc w:val="center"/>
      </w:pPr>
      <w:r>
        <w:rPr>
          <w:sz w:val="28"/>
        </w:rPr>
        <w:t>ПОСТАНОВЛЯЮ:</w:t>
      </w:r>
    </w:p>
    <w:p w14:paraId="0BB7F094" w14:textId="77777777" w:rsidR="002E062E" w:rsidRDefault="002E062E">
      <w:pPr>
        <w:ind w:firstLine="720"/>
        <w:jc w:val="both"/>
        <w:rPr>
          <w:sz w:val="28"/>
        </w:rPr>
      </w:pPr>
    </w:p>
    <w:p w14:paraId="72527133" w14:textId="3889FDFF" w:rsidR="00B607C9" w:rsidRPr="00B607C9" w:rsidRDefault="00B607C9" w:rsidP="00B607C9">
      <w:pPr>
        <w:pStyle w:val="af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0" w:name="sub_4"/>
      <w:bookmarkEnd w:id="0"/>
      <w:r w:rsidRPr="00B607C9">
        <w:rPr>
          <w:sz w:val="28"/>
          <w:szCs w:val="28"/>
        </w:rPr>
        <w:t xml:space="preserve">Утвердить отчет об исполнении  бюджета </w:t>
      </w:r>
      <w:r w:rsidR="00A7703F">
        <w:rPr>
          <w:sz w:val="28"/>
          <w:szCs w:val="28"/>
        </w:rPr>
        <w:t>Заветинского</w:t>
      </w:r>
      <w:r w:rsidRPr="00B607C9">
        <w:rPr>
          <w:sz w:val="28"/>
          <w:szCs w:val="28"/>
        </w:rPr>
        <w:t xml:space="preserve"> сельского поселения Заветинского района за первый квартал 2024 года по доходам в сумме </w:t>
      </w:r>
      <w:r w:rsidR="00F91C49">
        <w:rPr>
          <w:sz w:val="28"/>
          <w:szCs w:val="28"/>
        </w:rPr>
        <w:t>6 040,0</w:t>
      </w:r>
      <w:r w:rsidRPr="00B607C9">
        <w:rPr>
          <w:sz w:val="28"/>
          <w:szCs w:val="28"/>
        </w:rPr>
        <w:t xml:space="preserve"> тыс. рублей, по расходам в сумме </w:t>
      </w:r>
      <w:r w:rsidR="001C5D1A">
        <w:rPr>
          <w:sz w:val="28"/>
          <w:szCs w:val="28"/>
        </w:rPr>
        <w:t xml:space="preserve">4 </w:t>
      </w:r>
      <w:r w:rsidR="00F91C49">
        <w:rPr>
          <w:sz w:val="28"/>
          <w:szCs w:val="28"/>
        </w:rPr>
        <w:t>370,5</w:t>
      </w:r>
      <w:r w:rsidRPr="00B607C9">
        <w:rPr>
          <w:sz w:val="28"/>
          <w:szCs w:val="28"/>
        </w:rPr>
        <w:t xml:space="preserve"> тыс. рублей с превышением доходов над расходами (профицит  бюджета </w:t>
      </w:r>
      <w:r w:rsidR="00191748">
        <w:rPr>
          <w:sz w:val="28"/>
          <w:szCs w:val="28"/>
        </w:rPr>
        <w:t>Заветинского</w:t>
      </w:r>
      <w:r w:rsidRPr="00B607C9">
        <w:rPr>
          <w:sz w:val="28"/>
          <w:szCs w:val="28"/>
        </w:rPr>
        <w:t xml:space="preserve"> сельского поселения Заветинского района) в сумме – </w:t>
      </w:r>
      <w:bookmarkStart w:id="1" w:name="_Hlk163468029"/>
      <w:r w:rsidR="00F91C49">
        <w:rPr>
          <w:sz w:val="28"/>
          <w:szCs w:val="28"/>
        </w:rPr>
        <w:t>1 669,6</w:t>
      </w:r>
      <w:r w:rsidRPr="00B607C9">
        <w:rPr>
          <w:sz w:val="28"/>
          <w:szCs w:val="28"/>
        </w:rPr>
        <w:t xml:space="preserve">  </w:t>
      </w:r>
      <w:bookmarkEnd w:id="1"/>
      <w:r w:rsidRPr="00B607C9">
        <w:rPr>
          <w:sz w:val="28"/>
          <w:szCs w:val="28"/>
        </w:rPr>
        <w:t>тыс. рублей.</w:t>
      </w:r>
    </w:p>
    <w:p w14:paraId="3B129D41" w14:textId="7B466283" w:rsidR="00B607C9" w:rsidRPr="00B607C9" w:rsidRDefault="00B607C9" w:rsidP="00B607C9">
      <w:pPr>
        <w:pStyle w:val="af6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B607C9">
        <w:rPr>
          <w:sz w:val="28"/>
          <w:szCs w:val="28"/>
        </w:rPr>
        <w:t xml:space="preserve">В целях информирования населения сельского поселения обнародовать сведения о ходе исполнения  бюджета </w:t>
      </w:r>
      <w:r w:rsidR="00191748">
        <w:rPr>
          <w:sz w:val="28"/>
          <w:szCs w:val="28"/>
        </w:rPr>
        <w:t xml:space="preserve">Заветинского </w:t>
      </w:r>
      <w:r w:rsidRPr="00B607C9">
        <w:rPr>
          <w:sz w:val="28"/>
          <w:szCs w:val="28"/>
        </w:rPr>
        <w:t>сельского поселения Заветинского района за первый квартал 2024  года согласно приложению к настоящему постановлению.</w:t>
      </w:r>
    </w:p>
    <w:p w14:paraId="5427A82B" w14:textId="0FACCA20" w:rsidR="00B607C9" w:rsidRPr="00B607C9" w:rsidRDefault="00B607C9" w:rsidP="00B607C9">
      <w:pPr>
        <w:pStyle w:val="af6"/>
        <w:ind w:left="0" w:firstLine="720"/>
        <w:jc w:val="both"/>
        <w:rPr>
          <w:sz w:val="28"/>
          <w:szCs w:val="28"/>
        </w:rPr>
      </w:pPr>
      <w:r w:rsidRPr="00B607C9">
        <w:rPr>
          <w:sz w:val="28"/>
          <w:szCs w:val="28"/>
        </w:rPr>
        <w:t xml:space="preserve">3. Направить настоящее постановление и отчет об исполнении  бюджета </w:t>
      </w:r>
      <w:r w:rsidR="00191748">
        <w:rPr>
          <w:sz w:val="28"/>
          <w:szCs w:val="28"/>
        </w:rPr>
        <w:t>Заветинского</w:t>
      </w:r>
      <w:r w:rsidRPr="00B607C9">
        <w:rPr>
          <w:sz w:val="28"/>
          <w:szCs w:val="28"/>
        </w:rPr>
        <w:t xml:space="preserve"> сельского поселения Заветинского района за первый квартал 2024  года в  Собрание  депутатов </w:t>
      </w:r>
      <w:r w:rsidR="00191748">
        <w:rPr>
          <w:sz w:val="28"/>
          <w:szCs w:val="28"/>
        </w:rPr>
        <w:t xml:space="preserve">Заветинского </w:t>
      </w:r>
      <w:r w:rsidRPr="00B607C9">
        <w:rPr>
          <w:sz w:val="28"/>
          <w:szCs w:val="28"/>
        </w:rPr>
        <w:t>сельского поселения.</w:t>
      </w:r>
    </w:p>
    <w:p w14:paraId="106B667F" w14:textId="77777777" w:rsidR="00B607C9" w:rsidRPr="00B607C9" w:rsidRDefault="00B607C9" w:rsidP="00B607C9">
      <w:pPr>
        <w:pStyle w:val="af6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607C9">
        <w:rPr>
          <w:sz w:val="28"/>
          <w:szCs w:val="28"/>
        </w:rPr>
        <w:t>4.  Постановление вступает в силу со дня его опубликования.</w:t>
      </w:r>
      <w:r w:rsidRPr="00B607C9">
        <w:rPr>
          <w:color w:val="FF00FF"/>
          <w:sz w:val="28"/>
          <w:szCs w:val="28"/>
        </w:rPr>
        <w:t xml:space="preserve">            </w:t>
      </w:r>
    </w:p>
    <w:p w14:paraId="0347C6B2" w14:textId="5FCFC9BC" w:rsidR="00B607C9" w:rsidRPr="00B607C9" w:rsidRDefault="00B607C9" w:rsidP="00B607C9">
      <w:pPr>
        <w:pStyle w:val="af6"/>
        <w:tabs>
          <w:tab w:val="left" w:pos="851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607C9">
        <w:rPr>
          <w:sz w:val="28"/>
          <w:szCs w:val="28"/>
        </w:rPr>
        <w:lastRenderedPageBreak/>
        <w:t xml:space="preserve">5. Контроль за выполнением постановления возложить на заведующего сектором экономики и финансов Администрации </w:t>
      </w:r>
      <w:r w:rsidR="00191748">
        <w:rPr>
          <w:sz w:val="28"/>
          <w:szCs w:val="28"/>
        </w:rPr>
        <w:t>Заветинского</w:t>
      </w:r>
      <w:r w:rsidRPr="00B607C9">
        <w:rPr>
          <w:sz w:val="28"/>
          <w:szCs w:val="28"/>
        </w:rPr>
        <w:t xml:space="preserve"> сельского поселения  </w:t>
      </w:r>
      <w:r w:rsidR="00191748">
        <w:rPr>
          <w:sz w:val="28"/>
          <w:szCs w:val="28"/>
        </w:rPr>
        <w:t>А.А. Плетневу</w:t>
      </w:r>
      <w:r w:rsidRPr="00B607C9">
        <w:rPr>
          <w:sz w:val="28"/>
          <w:szCs w:val="28"/>
        </w:rPr>
        <w:t>.</w:t>
      </w:r>
    </w:p>
    <w:p w14:paraId="739E42BF" w14:textId="77777777" w:rsidR="00B607C9" w:rsidRPr="00B607C9" w:rsidRDefault="00B607C9" w:rsidP="00B607C9">
      <w:pPr>
        <w:pStyle w:val="af6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8075B8" w14:textId="77777777" w:rsidR="002E062E" w:rsidRDefault="002E062E">
      <w:pPr>
        <w:pStyle w:val="ac"/>
        <w:ind w:firstLine="708"/>
        <w:rPr>
          <w:sz w:val="28"/>
        </w:rPr>
      </w:pPr>
    </w:p>
    <w:p w14:paraId="733101D6" w14:textId="77777777" w:rsidR="007F0637" w:rsidRDefault="007F0637">
      <w:pPr>
        <w:pStyle w:val="ac"/>
        <w:ind w:firstLine="708"/>
        <w:rPr>
          <w:sz w:val="28"/>
        </w:rPr>
      </w:pPr>
    </w:p>
    <w:p w14:paraId="3A206175" w14:textId="006A99AD" w:rsidR="002E062E" w:rsidRDefault="00D47CCC">
      <w:pPr>
        <w:pStyle w:val="ac"/>
        <w:tabs>
          <w:tab w:val="left" w:pos="709"/>
        </w:tabs>
        <w:ind w:firstLine="708"/>
      </w:pPr>
      <w:r>
        <w:rPr>
          <w:sz w:val="28"/>
        </w:rPr>
        <w:t>Глав</w:t>
      </w:r>
      <w:r w:rsidR="00191748"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0747A2F1" w14:textId="0330E14E" w:rsidR="002E062E" w:rsidRDefault="00191748">
      <w:pPr>
        <w:pStyle w:val="ac"/>
        <w:tabs>
          <w:tab w:val="left" w:pos="709"/>
        </w:tabs>
        <w:ind w:firstLine="708"/>
        <w:rPr>
          <w:sz w:val="28"/>
        </w:rPr>
      </w:pPr>
      <w:r>
        <w:rPr>
          <w:sz w:val="28"/>
        </w:rPr>
        <w:t>Заветинского</w:t>
      </w:r>
      <w:r w:rsidR="00D47CCC">
        <w:rPr>
          <w:sz w:val="28"/>
        </w:rPr>
        <w:t xml:space="preserve"> сельского поселения                                      </w:t>
      </w:r>
      <w:r>
        <w:rPr>
          <w:sz w:val="28"/>
        </w:rPr>
        <w:t>С.И. Бондаренко</w:t>
      </w:r>
    </w:p>
    <w:p w14:paraId="6242BE6E" w14:textId="77777777" w:rsidR="002E062E" w:rsidRDefault="002E062E">
      <w:pPr>
        <w:pStyle w:val="ac"/>
        <w:tabs>
          <w:tab w:val="left" w:pos="709"/>
        </w:tabs>
        <w:ind w:firstLine="708"/>
        <w:rPr>
          <w:sz w:val="28"/>
        </w:rPr>
      </w:pPr>
    </w:p>
    <w:tbl>
      <w:tblPr>
        <w:tblW w:w="10332" w:type="dxa"/>
        <w:tblLook w:val="04A0" w:firstRow="1" w:lastRow="0" w:firstColumn="1" w:lastColumn="0" w:noHBand="0" w:noVBand="1"/>
      </w:tblPr>
      <w:tblGrid>
        <w:gridCol w:w="5778"/>
        <w:gridCol w:w="4554"/>
      </w:tblGrid>
      <w:tr w:rsidR="002E062E" w14:paraId="78122F40" w14:textId="77777777" w:rsidTr="007F063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B49C4" w14:textId="77777777" w:rsidR="001603D9" w:rsidRPr="001603D9" w:rsidRDefault="001603D9" w:rsidP="001603D9">
            <w:pPr>
              <w:autoSpaceDE w:val="0"/>
              <w:autoSpaceDN w:val="0"/>
              <w:adjustRightInd w:val="0"/>
              <w:rPr>
                <w:color w:val="auto"/>
                <w:sz w:val="28"/>
                <w:szCs w:val="28"/>
                <w:lang w:eastAsia="ru-RU"/>
              </w:rPr>
            </w:pPr>
            <w:r w:rsidRPr="001603D9">
              <w:rPr>
                <w:color w:val="auto"/>
                <w:sz w:val="28"/>
                <w:szCs w:val="28"/>
                <w:lang w:eastAsia="ru-RU"/>
              </w:rPr>
              <w:t>Постановление вносит</w:t>
            </w:r>
          </w:p>
          <w:p w14:paraId="7319C442" w14:textId="77777777" w:rsidR="001603D9" w:rsidRPr="001603D9" w:rsidRDefault="001603D9" w:rsidP="001603D9">
            <w:pPr>
              <w:autoSpaceDE w:val="0"/>
              <w:autoSpaceDN w:val="0"/>
              <w:adjustRightInd w:val="0"/>
              <w:rPr>
                <w:color w:val="auto"/>
                <w:sz w:val="28"/>
                <w:szCs w:val="28"/>
                <w:lang w:eastAsia="ru-RU"/>
              </w:rPr>
            </w:pPr>
            <w:r w:rsidRPr="001603D9">
              <w:rPr>
                <w:color w:val="auto"/>
                <w:sz w:val="28"/>
                <w:szCs w:val="28"/>
                <w:lang w:eastAsia="ru-RU"/>
              </w:rPr>
              <w:t>сектор экономики и финансов</w:t>
            </w:r>
          </w:p>
          <w:p w14:paraId="35907BB8" w14:textId="52E26A0D" w:rsidR="002E062E" w:rsidRDefault="002E062E" w:rsidP="007F0637">
            <w:pPr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7220E" w14:textId="77777777" w:rsidR="002E062E" w:rsidRDefault="002E062E">
            <w:pPr>
              <w:jc w:val="both"/>
              <w:rPr>
                <w:sz w:val="28"/>
              </w:rPr>
            </w:pPr>
          </w:p>
        </w:tc>
      </w:tr>
    </w:tbl>
    <w:p w14:paraId="571B2032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41D48B61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54E722EB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4B87B290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5C8725B8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0181C648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29871DEB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1CA9BA21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24BA407B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308DBB28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022F9226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6E4CE152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6F675361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37A5132E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1C5001F5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5E875265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6AF5B022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4DA066D1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0456BD87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50C63BB1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1AC7EA45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151C267F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609534B5" w14:textId="66CD4BA9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6CDC7359" w14:textId="60421F2E" w:rsidR="005516C6" w:rsidRDefault="005516C6">
      <w:pPr>
        <w:ind w:left="5670"/>
        <w:jc w:val="center"/>
        <w:rPr>
          <w:bCs/>
          <w:color w:val="auto"/>
          <w:sz w:val="28"/>
          <w:szCs w:val="28"/>
        </w:rPr>
      </w:pPr>
    </w:p>
    <w:p w14:paraId="63B31FAB" w14:textId="69D2DBE7" w:rsidR="005516C6" w:rsidRDefault="005516C6">
      <w:pPr>
        <w:ind w:left="5670"/>
        <w:jc w:val="center"/>
        <w:rPr>
          <w:bCs/>
          <w:color w:val="auto"/>
          <w:sz w:val="28"/>
          <w:szCs w:val="28"/>
        </w:rPr>
      </w:pPr>
    </w:p>
    <w:p w14:paraId="594B25A0" w14:textId="32EF5CDE" w:rsidR="005516C6" w:rsidRDefault="005516C6">
      <w:pPr>
        <w:ind w:left="5670"/>
        <w:jc w:val="center"/>
        <w:rPr>
          <w:bCs/>
          <w:color w:val="auto"/>
          <w:sz w:val="28"/>
          <w:szCs w:val="28"/>
        </w:rPr>
      </w:pPr>
    </w:p>
    <w:p w14:paraId="23CA8026" w14:textId="2AA300EE" w:rsidR="005516C6" w:rsidRDefault="005516C6">
      <w:pPr>
        <w:ind w:left="5670"/>
        <w:jc w:val="center"/>
        <w:rPr>
          <w:bCs/>
          <w:color w:val="auto"/>
          <w:sz w:val="28"/>
          <w:szCs w:val="28"/>
        </w:rPr>
      </w:pPr>
    </w:p>
    <w:p w14:paraId="4A677D1B" w14:textId="7F375C0E" w:rsidR="005516C6" w:rsidRDefault="005516C6">
      <w:pPr>
        <w:ind w:left="5670"/>
        <w:jc w:val="center"/>
        <w:rPr>
          <w:bCs/>
          <w:color w:val="auto"/>
          <w:sz w:val="28"/>
          <w:szCs w:val="28"/>
        </w:rPr>
      </w:pPr>
    </w:p>
    <w:p w14:paraId="09D390D5" w14:textId="1467E5B7" w:rsidR="005516C6" w:rsidRDefault="005516C6">
      <w:pPr>
        <w:ind w:left="5670"/>
        <w:jc w:val="center"/>
        <w:rPr>
          <w:bCs/>
          <w:color w:val="auto"/>
          <w:sz w:val="28"/>
          <w:szCs w:val="28"/>
        </w:rPr>
      </w:pPr>
    </w:p>
    <w:p w14:paraId="70E46901" w14:textId="059D4F2B" w:rsidR="005516C6" w:rsidRDefault="005516C6">
      <w:pPr>
        <w:ind w:left="5670"/>
        <w:jc w:val="center"/>
        <w:rPr>
          <w:bCs/>
          <w:color w:val="auto"/>
          <w:sz w:val="28"/>
          <w:szCs w:val="28"/>
        </w:rPr>
      </w:pPr>
    </w:p>
    <w:p w14:paraId="7EF2C536" w14:textId="77777777" w:rsidR="005516C6" w:rsidRDefault="005516C6">
      <w:pPr>
        <w:ind w:left="5670"/>
        <w:jc w:val="center"/>
        <w:rPr>
          <w:bCs/>
          <w:color w:val="auto"/>
          <w:sz w:val="28"/>
          <w:szCs w:val="28"/>
        </w:rPr>
      </w:pPr>
    </w:p>
    <w:p w14:paraId="347E6FF9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4C083DD6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71025C59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6CABA4FC" w14:textId="54FBDC23" w:rsidR="002E062E" w:rsidRDefault="00D47CCC">
      <w:pPr>
        <w:ind w:left="567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 xml:space="preserve">Приложение </w:t>
      </w:r>
    </w:p>
    <w:p w14:paraId="0FE53656" w14:textId="2AFE8C28" w:rsidR="002E062E" w:rsidRDefault="00D47CCC">
      <w:pPr>
        <w:ind w:left="567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к постановлению Администрации </w:t>
      </w:r>
      <w:r w:rsidR="00191748">
        <w:rPr>
          <w:bCs/>
          <w:color w:val="auto"/>
          <w:sz w:val="28"/>
          <w:szCs w:val="28"/>
        </w:rPr>
        <w:t>Заветинского</w:t>
      </w:r>
      <w:r>
        <w:rPr>
          <w:bCs/>
          <w:color w:val="auto"/>
          <w:sz w:val="28"/>
          <w:szCs w:val="28"/>
        </w:rPr>
        <w:t xml:space="preserve"> сельского поселения </w:t>
      </w:r>
    </w:p>
    <w:p w14:paraId="67622C2D" w14:textId="181B4E81" w:rsidR="002E062E" w:rsidRDefault="00D47CCC">
      <w:pPr>
        <w:ind w:left="567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от   </w:t>
      </w:r>
      <w:r w:rsidR="00605B0C">
        <w:rPr>
          <w:bCs/>
          <w:color w:val="auto"/>
          <w:sz w:val="28"/>
          <w:szCs w:val="28"/>
        </w:rPr>
        <w:t>18</w:t>
      </w:r>
      <w:r>
        <w:rPr>
          <w:bCs/>
          <w:color w:val="auto"/>
          <w:sz w:val="28"/>
          <w:szCs w:val="28"/>
        </w:rPr>
        <w:t>.0</w:t>
      </w:r>
      <w:r w:rsidR="001603D9">
        <w:rPr>
          <w:bCs/>
          <w:color w:val="auto"/>
          <w:sz w:val="28"/>
          <w:szCs w:val="28"/>
        </w:rPr>
        <w:t>4</w:t>
      </w:r>
      <w:r>
        <w:rPr>
          <w:bCs/>
          <w:color w:val="auto"/>
          <w:sz w:val="28"/>
          <w:szCs w:val="28"/>
        </w:rPr>
        <w:t>.2024 №</w:t>
      </w:r>
      <w:r w:rsidR="00C75506">
        <w:rPr>
          <w:bCs/>
          <w:color w:val="auto"/>
          <w:sz w:val="28"/>
          <w:szCs w:val="28"/>
        </w:rPr>
        <w:t>32</w:t>
      </w:r>
      <w:bookmarkStart w:id="2" w:name="_GoBack"/>
      <w:bookmarkEnd w:id="2"/>
      <w:r w:rsidR="00191748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   </w:t>
      </w:r>
    </w:p>
    <w:p w14:paraId="3C459742" w14:textId="77777777" w:rsidR="002E062E" w:rsidRDefault="002E062E">
      <w:pPr>
        <w:rPr>
          <w:bCs/>
          <w:color w:val="auto"/>
          <w:sz w:val="28"/>
          <w:szCs w:val="28"/>
        </w:rPr>
      </w:pPr>
    </w:p>
    <w:p w14:paraId="54C8A1CE" w14:textId="77777777" w:rsidR="00576158" w:rsidRPr="001603D9" w:rsidRDefault="00576158">
      <w:pPr>
        <w:rPr>
          <w:bCs/>
          <w:color w:val="auto"/>
          <w:sz w:val="28"/>
          <w:szCs w:val="28"/>
        </w:rPr>
      </w:pPr>
    </w:p>
    <w:p w14:paraId="4FE5A721" w14:textId="77777777" w:rsidR="001603D9" w:rsidRPr="001603D9" w:rsidRDefault="001603D9" w:rsidP="001603D9">
      <w:pPr>
        <w:pStyle w:val="1"/>
        <w:spacing w:line="235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1603D9">
        <w:rPr>
          <w:rFonts w:ascii="Times New Roman" w:hAnsi="Times New Roman"/>
          <w:b w:val="0"/>
          <w:sz w:val="28"/>
          <w:szCs w:val="28"/>
        </w:rPr>
        <w:t>СВЕДЕНИЯ</w:t>
      </w:r>
    </w:p>
    <w:p w14:paraId="384985D0" w14:textId="396F6FA9" w:rsidR="001603D9" w:rsidRPr="001603D9" w:rsidRDefault="001603D9" w:rsidP="001603D9">
      <w:pPr>
        <w:pStyle w:val="1"/>
        <w:spacing w:line="235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1603D9">
        <w:rPr>
          <w:rFonts w:ascii="Times New Roman" w:hAnsi="Times New Roman"/>
          <w:b w:val="0"/>
          <w:sz w:val="28"/>
          <w:szCs w:val="28"/>
        </w:rPr>
        <w:t xml:space="preserve">о ходе исполнения  бюджета </w:t>
      </w:r>
      <w:r w:rsidR="00191748">
        <w:rPr>
          <w:rFonts w:ascii="Times New Roman" w:hAnsi="Times New Roman"/>
          <w:b w:val="0"/>
          <w:sz w:val="28"/>
          <w:szCs w:val="28"/>
        </w:rPr>
        <w:t>Заветинского</w:t>
      </w:r>
      <w:r w:rsidRPr="001603D9">
        <w:rPr>
          <w:rFonts w:ascii="Times New Roman" w:hAnsi="Times New Roman"/>
          <w:b w:val="0"/>
          <w:sz w:val="28"/>
          <w:szCs w:val="28"/>
        </w:rPr>
        <w:t xml:space="preserve">  сельского поселения Заветинского района </w:t>
      </w:r>
      <w:r w:rsidRPr="001603D9">
        <w:rPr>
          <w:rFonts w:ascii="Times New Roman" w:hAnsi="Times New Roman"/>
          <w:sz w:val="28"/>
          <w:szCs w:val="28"/>
        </w:rPr>
        <w:t xml:space="preserve"> </w:t>
      </w:r>
      <w:r w:rsidRPr="001603D9">
        <w:rPr>
          <w:rFonts w:ascii="Times New Roman" w:hAnsi="Times New Roman"/>
          <w:b w:val="0"/>
          <w:sz w:val="28"/>
          <w:szCs w:val="28"/>
        </w:rPr>
        <w:t>за первый квартал 2024</w:t>
      </w:r>
      <w:r w:rsidRPr="001603D9">
        <w:rPr>
          <w:rFonts w:ascii="Times New Roman" w:hAnsi="Times New Roman"/>
          <w:sz w:val="28"/>
          <w:szCs w:val="28"/>
        </w:rPr>
        <w:t xml:space="preserve"> </w:t>
      </w:r>
      <w:r w:rsidRPr="001603D9">
        <w:rPr>
          <w:rFonts w:ascii="Times New Roman" w:hAnsi="Times New Roman"/>
          <w:b w:val="0"/>
          <w:sz w:val="28"/>
          <w:szCs w:val="28"/>
        </w:rPr>
        <w:t>года</w:t>
      </w:r>
    </w:p>
    <w:p w14:paraId="779F5AD2" w14:textId="77777777" w:rsidR="001603D9" w:rsidRPr="001603D9" w:rsidRDefault="001603D9" w:rsidP="001603D9">
      <w:pPr>
        <w:jc w:val="center"/>
        <w:rPr>
          <w:sz w:val="28"/>
          <w:szCs w:val="28"/>
        </w:rPr>
      </w:pPr>
    </w:p>
    <w:p w14:paraId="376C1776" w14:textId="4049B176" w:rsidR="001603D9" w:rsidRPr="001603D9" w:rsidRDefault="001603D9" w:rsidP="001603D9">
      <w:pPr>
        <w:spacing w:line="235" w:lineRule="auto"/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 xml:space="preserve">Исполнение  бюджета </w:t>
      </w:r>
      <w:r w:rsidR="00191748">
        <w:rPr>
          <w:sz w:val="28"/>
          <w:szCs w:val="28"/>
        </w:rPr>
        <w:t>Заветинского</w:t>
      </w:r>
      <w:r w:rsidRPr="001603D9">
        <w:rPr>
          <w:sz w:val="28"/>
          <w:szCs w:val="28"/>
        </w:rPr>
        <w:t xml:space="preserve"> сельского поселения Заветинского района за первый квартал 2024 года составило по доходам в сумме  </w:t>
      </w:r>
      <w:r w:rsidR="00F91C49">
        <w:rPr>
          <w:sz w:val="28"/>
          <w:szCs w:val="28"/>
        </w:rPr>
        <w:t>6 040,0</w:t>
      </w:r>
      <w:r w:rsidRPr="001603D9">
        <w:rPr>
          <w:sz w:val="28"/>
          <w:szCs w:val="28"/>
        </w:rPr>
        <w:t xml:space="preserve"> тыс. рублей, или </w:t>
      </w:r>
      <w:r w:rsidR="00F91C49">
        <w:rPr>
          <w:sz w:val="28"/>
          <w:szCs w:val="28"/>
        </w:rPr>
        <w:t>31,8</w:t>
      </w:r>
      <w:r w:rsidRPr="001603D9">
        <w:rPr>
          <w:sz w:val="28"/>
          <w:szCs w:val="28"/>
        </w:rPr>
        <w:t xml:space="preserve">  процентов к  годовому плану и по расходам  в сумме </w:t>
      </w:r>
      <w:r w:rsidR="00F91C49">
        <w:rPr>
          <w:sz w:val="28"/>
          <w:szCs w:val="28"/>
        </w:rPr>
        <w:t>4 370,5</w:t>
      </w:r>
      <w:r w:rsidRPr="001603D9">
        <w:rPr>
          <w:sz w:val="28"/>
          <w:szCs w:val="28"/>
        </w:rPr>
        <w:t xml:space="preserve"> тыс. рублей, или </w:t>
      </w:r>
      <w:r w:rsidR="00F91C49">
        <w:rPr>
          <w:sz w:val="28"/>
          <w:szCs w:val="28"/>
        </w:rPr>
        <w:t>19</w:t>
      </w:r>
      <w:r w:rsidR="001C5D1A">
        <w:rPr>
          <w:sz w:val="28"/>
          <w:szCs w:val="28"/>
        </w:rPr>
        <w:t>,6</w:t>
      </w:r>
      <w:r w:rsidRPr="001603D9">
        <w:rPr>
          <w:sz w:val="28"/>
          <w:szCs w:val="28"/>
        </w:rPr>
        <w:t xml:space="preserve"> процентов. Профицит по итогам первого квартала 2024  года составил </w:t>
      </w:r>
      <w:r w:rsidR="00F91C49">
        <w:rPr>
          <w:sz w:val="28"/>
          <w:szCs w:val="28"/>
        </w:rPr>
        <w:t>1 710,4</w:t>
      </w:r>
      <w:r w:rsidRPr="001603D9">
        <w:rPr>
          <w:sz w:val="28"/>
          <w:szCs w:val="28"/>
        </w:rPr>
        <w:t xml:space="preserve">  тыс. рублей.  </w:t>
      </w:r>
      <w:r w:rsidR="00DD03B0">
        <w:rPr>
          <w:sz w:val="28"/>
          <w:szCs w:val="28"/>
        </w:rPr>
        <w:t>Увеличение</w:t>
      </w:r>
      <w:r w:rsidRPr="001603D9">
        <w:rPr>
          <w:sz w:val="28"/>
          <w:szCs w:val="28"/>
        </w:rPr>
        <w:t xml:space="preserve"> налоговых и неналоговых доходов по сравнению с аналогичным периодом прошлого года составил – </w:t>
      </w:r>
      <w:r w:rsidR="00DD03B0">
        <w:rPr>
          <w:sz w:val="28"/>
          <w:szCs w:val="28"/>
        </w:rPr>
        <w:t xml:space="preserve">        </w:t>
      </w:r>
      <w:r w:rsidR="00F91C49">
        <w:rPr>
          <w:sz w:val="28"/>
          <w:szCs w:val="28"/>
        </w:rPr>
        <w:t>1 399,3</w:t>
      </w:r>
      <w:r w:rsidRPr="001603D9">
        <w:rPr>
          <w:sz w:val="28"/>
          <w:szCs w:val="28"/>
        </w:rPr>
        <w:t xml:space="preserve"> тыс.</w:t>
      </w:r>
      <w:r w:rsidRPr="001603D9">
        <w:rPr>
          <w:color w:val="FF00FF"/>
          <w:sz w:val="28"/>
          <w:szCs w:val="28"/>
        </w:rPr>
        <w:t xml:space="preserve"> </w:t>
      </w:r>
      <w:r w:rsidRPr="001603D9">
        <w:rPr>
          <w:sz w:val="28"/>
          <w:szCs w:val="28"/>
        </w:rPr>
        <w:t xml:space="preserve">рублей. Исполнение  бюджета </w:t>
      </w:r>
      <w:r w:rsidR="00DD03B0">
        <w:rPr>
          <w:sz w:val="28"/>
          <w:szCs w:val="28"/>
        </w:rPr>
        <w:t>Заветинского</w:t>
      </w:r>
      <w:r w:rsidRPr="001603D9">
        <w:rPr>
          <w:sz w:val="28"/>
          <w:szCs w:val="28"/>
        </w:rPr>
        <w:t xml:space="preserve"> сельского поселения Заветинского района за первый квартал 2024 года по расходам составило </w:t>
      </w:r>
      <w:r w:rsidR="00DD03B0">
        <w:rPr>
          <w:sz w:val="28"/>
          <w:szCs w:val="28"/>
        </w:rPr>
        <w:t xml:space="preserve">            </w:t>
      </w:r>
      <w:r w:rsidR="00F91C49">
        <w:rPr>
          <w:sz w:val="28"/>
          <w:szCs w:val="28"/>
        </w:rPr>
        <w:t>4 370,5</w:t>
      </w:r>
      <w:r w:rsidRPr="001603D9">
        <w:rPr>
          <w:sz w:val="28"/>
          <w:szCs w:val="28"/>
        </w:rPr>
        <w:t xml:space="preserve"> тыс. рублей.</w:t>
      </w:r>
    </w:p>
    <w:p w14:paraId="48CCD65E" w14:textId="77777777" w:rsidR="001603D9" w:rsidRPr="001603D9" w:rsidRDefault="001603D9" w:rsidP="001603D9">
      <w:pPr>
        <w:spacing w:line="235" w:lineRule="auto"/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>Показатели бюджета сельского поселения за первый квартал 2024 года прилагаются.</w:t>
      </w:r>
    </w:p>
    <w:p w14:paraId="7548BF71" w14:textId="69E8E5E2" w:rsidR="001603D9" w:rsidRPr="001603D9" w:rsidRDefault="001603D9" w:rsidP="001603D9">
      <w:pPr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 xml:space="preserve">Налоговые и неналоговые доходы  бюджета </w:t>
      </w:r>
      <w:r w:rsidR="00DD03B0">
        <w:rPr>
          <w:sz w:val="28"/>
          <w:szCs w:val="28"/>
        </w:rPr>
        <w:t>Заветинского</w:t>
      </w:r>
      <w:r w:rsidRPr="001603D9">
        <w:rPr>
          <w:sz w:val="28"/>
          <w:szCs w:val="28"/>
        </w:rPr>
        <w:t xml:space="preserve"> сельского поселения Заветинского района исполнены в сумме </w:t>
      </w:r>
      <w:r w:rsidR="0017065D">
        <w:rPr>
          <w:sz w:val="28"/>
          <w:szCs w:val="28"/>
        </w:rPr>
        <w:t>3 044,4</w:t>
      </w:r>
      <w:r w:rsidRPr="001603D9">
        <w:rPr>
          <w:sz w:val="28"/>
          <w:szCs w:val="28"/>
        </w:rPr>
        <w:t xml:space="preserve"> тыс. рублей или </w:t>
      </w:r>
      <w:r w:rsidR="0017065D">
        <w:rPr>
          <w:sz w:val="28"/>
          <w:szCs w:val="28"/>
        </w:rPr>
        <w:t>16,0</w:t>
      </w:r>
      <w:r w:rsidRPr="001603D9">
        <w:rPr>
          <w:sz w:val="28"/>
          <w:szCs w:val="28"/>
        </w:rPr>
        <w:t xml:space="preserve">  процент</w:t>
      </w:r>
      <w:r w:rsidR="00F93BBC">
        <w:rPr>
          <w:sz w:val="28"/>
          <w:szCs w:val="28"/>
        </w:rPr>
        <w:t>а</w:t>
      </w:r>
      <w:r w:rsidRPr="001603D9">
        <w:rPr>
          <w:sz w:val="28"/>
          <w:szCs w:val="28"/>
        </w:rPr>
        <w:t xml:space="preserve"> к годовым плановым назначениям. Наибольший удельный вес в их структуре занимают:  налог на доходы физических лиц – </w:t>
      </w:r>
      <w:r w:rsidR="0017065D">
        <w:rPr>
          <w:sz w:val="28"/>
          <w:szCs w:val="28"/>
        </w:rPr>
        <w:t>1 015,6</w:t>
      </w:r>
      <w:r w:rsidRPr="001603D9">
        <w:rPr>
          <w:sz w:val="28"/>
          <w:szCs w:val="28"/>
        </w:rPr>
        <w:t xml:space="preserve"> тыс.</w:t>
      </w:r>
      <w:r w:rsidR="00A13149">
        <w:rPr>
          <w:sz w:val="28"/>
          <w:szCs w:val="28"/>
        </w:rPr>
        <w:t xml:space="preserve"> </w:t>
      </w:r>
      <w:r w:rsidR="0017065D">
        <w:rPr>
          <w:sz w:val="28"/>
          <w:szCs w:val="28"/>
        </w:rPr>
        <w:t>рублей</w:t>
      </w:r>
      <w:r w:rsidRPr="001603D9">
        <w:rPr>
          <w:sz w:val="28"/>
          <w:szCs w:val="28"/>
        </w:rPr>
        <w:t xml:space="preserve">; </w:t>
      </w:r>
      <w:r w:rsidR="00A13149">
        <w:rPr>
          <w:sz w:val="28"/>
          <w:szCs w:val="28"/>
        </w:rPr>
        <w:t xml:space="preserve">единый сельскохозяйственный налог – </w:t>
      </w:r>
      <w:r w:rsidR="0017065D">
        <w:rPr>
          <w:sz w:val="28"/>
          <w:szCs w:val="28"/>
        </w:rPr>
        <w:t>1 704,3 тыс. рублей</w:t>
      </w:r>
      <w:r w:rsidR="00A13149">
        <w:rPr>
          <w:sz w:val="28"/>
          <w:szCs w:val="28"/>
        </w:rPr>
        <w:t xml:space="preserve">; </w:t>
      </w:r>
      <w:r w:rsidR="00A13149" w:rsidRPr="001603D9">
        <w:rPr>
          <w:sz w:val="28"/>
          <w:szCs w:val="28"/>
        </w:rPr>
        <w:t xml:space="preserve">земельный налог – </w:t>
      </w:r>
      <w:r w:rsidR="0017065D">
        <w:rPr>
          <w:sz w:val="28"/>
          <w:szCs w:val="28"/>
        </w:rPr>
        <w:t>90</w:t>
      </w:r>
      <w:r w:rsidR="00A13149">
        <w:rPr>
          <w:sz w:val="28"/>
          <w:szCs w:val="28"/>
        </w:rPr>
        <w:t>,1</w:t>
      </w:r>
      <w:r w:rsidR="00A13149" w:rsidRPr="001603D9">
        <w:rPr>
          <w:sz w:val="28"/>
          <w:szCs w:val="28"/>
        </w:rPr>
        <w:t xml:space="preserve"> тыс. рублей</w:t>
      </w:r>
      <w:r w:rsidRPr="001603D9">
        <w:rPr>
          <w:sz w:val="28"/>
          <w:szCs w:val="28"/>
        </w:rPr>
        <w:t>.</w:t>
      </w:r>
    </w:p>
    <w:p w14:paraId="02E55674" w14:textId="0A098315" w:rsidR="001603D9" w:rsidRPr="001603D9" w:rsidRDefault="001603D9" w:rsidP="001603D9">
      <w:pPr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>Основные направления</w:t>
      </w:r>
      <w:r w:rsidR="00F93BBC">
        <w:rPr>
          <w:sz w:val="28"/>
          <w:szCs w:val="28"/>
        </w:rPr>
        <w:t xml:space="preserve"> расходов  бюджета Заветинского</w:t>
      </w:r>
      <w:r w:rsidRPr="001603D9">
        <w:rPr>
          <w:sz w:val="28"/>
          <w:szCs w:val="28"/>
        </w:rPr>
        <w:t xml:space="preserve"> сельского поселения Заветинского района:</w:t>
      </w:r>
    </w:p>
    <w:p w14:paraId="3332521E" w14:textId="3A106741" w:rsidR="001603D9" w:rsidRPr="001603D9" w:rsidRDefault="001603D9" w:rsidP="001603D9">
      <w:pPr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>по разделу 01 «Общегосударственные вопросы» факти</w:t>
      </w:r>
      <w:r w:rsidR="00F93BBC">
        <w:rPr>
          <w:sz w:val="28"/>
          <w:szCs w:val="28"/>
        </w:rPr>
        <w:t xml:space="preserve">ческие расходы составили </w:t>
      </w:r>
      <w:r w:rsidR="0017065D">
        <w:rPr>
          <w:sz w:val="28"/>
          <w:szCs w:val="28"/>
        </w:rPr>
        <w:t>2 737,7</w:t>
      </w:r>
      <w:r w:rsidRPr="001603D9">
        <w:rPr>
          <w:sz w:val="28"/>
          <w:szCs w:val="28"/>
        </w:rPr>
        <w:t xml:space="preserve"> тыс. рублей;</w:t>
      </w:r>
    </w:p>
    <w:p w14:paraId="2C8528A9" w14:textId="306E2758" w:rsidR="001603D9" w:rsidRPr="001603D9" w:rsidRDefault="001603D9" w:rsidP="001603D9">
      <w:pPr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>по разделу 02 «</w:t>
      </w:r>
      <w:r w:rsidRPr="001603D9">
        <w:rPr>
          <w:bCs/>
          <w:sz w:val="28"/>
          <w:szCs w:val="28"/>
        </w:rPr>
        <w:t>Национальная оборона</w:t>
      </w:r>
      <w:r w:rsidRPr="001603D9">
        <w:rPr>
          <w:sz w:val="28"/>
          <w:szCs w:val="28"/>
        </w:rPr>
        <w:t>» фа</w:t>
      </w:r>
      <w:r w:rsidR="00E53C28">
        <w:rPr>
          <w:sz w:val="28"/>
          <w:szCs w:val="28"/>
        </w:rPr>
        <w:t xml:space="preserve">ктические расходы составили </w:t>
      </w:r>
      <w:r w:rsidR="0017065D">
        <w:rPr>
          <w:sz w:val="28"/>
          <w:szCs w:val="28"/>
        </w:rPr>
        <w:t>66,0</w:t>
      </w:r>
      <w:r w:rsidRPr="001603D9">
        <w:rPr>
          <w:sz w:val="28"/>
          <w:szCs w:val="28"/>
        </w:rPr>
        <w:t xml:space="preserve"> тыс.</w:t>
      </w:r>
      <w:r w:rsidR="00E53C28">
        <w:rPr>
          <w:sz w:val="28"/>
          <w:szCs w:val="28"/>
        </w:rPr>
        <w:t xml:space="preserve"> </w:t>
      </w:r>
      <w:r w:rsidRPr="001603D9">
        <w:rPr>
          <w:sz w:val="28"/>
          <w:szCs w:val="28"/>
        </w:rPr>
        <w:t>рублей;</w:t>
      </w:r>
    </w:p>
    <w:p w14:paraId="3C3281EE" w14:textId="1E47CCDE" w:rsidR="001603D9" w:rsidRPr="001603D9" w:rsidRDefault="001603D9" w:rsidP="00E53C28">
      <w:pPr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>по разделу 03 «</w:t>
      </w:r>
      <w:r w:rsidRPr="001603D9">
        <w:rPr>
          <w:bCs/>
          <w:sz w:val="28"/>
          <w:szCs w:val="28"/>
        </w:rPr>
        <w:t>Национальная безопасность и правоохранительная деятельность</w:t>
      </w:r>
      <w:r w:rsidRPr="001603D9">
        <w:rPr>
          <w:sz w:val="28"/>
          <w:szCs w:val="28"/>
        </w:rPr>
        <w:t>» фактические расходы составили 0,0 тыс.</w:t>
      </w:r>
      <w:r w:rsidR="00E53C28">
        <w:rPr>
          <w:sz w:val="28"/>
          <w:szCs w:val="28"/>
        </w:rPr>
        <w:t xml:space="preserve"> </w:t>
      </w:r>
      <w:r w:rsidRPr="001603D9">
        <w:rPr>
          <w:sz w:val="28"/>
          <w:szCs w:val="28"/>
        </w:rPr>
        <w:t>р</w:t>
      </w:r>
      <w:r w:rsidR="00E53C28">
        <w:rPr>
          <w:sz w:val="28"/>
          <w:szCs w:val="28"/>
        </w:rPr>
        <w:t>ублей;</w:t>
      </w:r>
    </w:p>
    <w:p w14:paraId="78AF4DBE" w14:textId="74C78D31" w:rsidR="001603D9" w:rsidRPr="001603D9" w:rsidRDefault="001603D9" w:rsidP="001603D9">
      <w:pPr>
        <w:spacing w:line="237" w:lineRule="auto"/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>по разделу 05 «Жилищно-коммунальное хозяйство» фак</w:t>
      </w:r>
      <w:r w:rsidR="00E53C28">
        <w:rPr>
          <w:sz w:val="28"/>
          <w:szCs w:val="28"/>
        </w:rPr>
        <w:t xml:space="preserve">тические расходы составили  </w:t>
      </w:r>
      <w:r w:rsidR="00AB6CE9">
        <w:rPr>
          <w:sz w:val="28"/>
          <w:szCs w:val="28"/>
        </w:rPr>
        <w:t>1 534,2</w:t>
      </w:r>
      <w:r w:rsidRPr="001603D9">
        <w:rPr>
          <w:sz w:val="28"/>
          <w:szCs w:val="28"/>
        </w:rPr>
        <w:t xml:space="preserve">  тыс.</w:t>
      </w:r>
      <w:r w:rsidR="00E53C28">
        <w:rPr>
          <w:sz w:val="28"/>
          <w:szCs w:val="28"/>
        </w:rPr>
        <w:t xml:space="preserve"> </w:t>
      </w:r>
      <w:r w:rsidRPr="001603D9">
        <w:rPr>
          <w:sz w:val="28"/>
          <w:szCs w:val="28"/>
        </w:rPr>
        <w:t>рублей;</w:t>
      </w:r>
    </w:p>
    <w:p w14:paraId="3E06D5F1" w14:textId="36B4FA4F" w:rsidR="001603D9" w:rsidRPr="001603D9" w:rsidRDefault="001603D9" w:rsidP="00E53C28">
      <w:pPr>
        <w:spacing w:line="237" w:lineRule="auto"/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>по разделу 07 «Образование» фактические расходы составили  0,0 тыс.</w:t>
      </w:r>
      <w:r w:rsidR="00E53C28">
        <w:rPr>
          <w:sz w:val="28"/>
          <w:szCs w:val="28"/>
        </w:rPr>
        <w:t xml:space="preserve"> рублей;</w:t>
      </w:r>
    </w:p>
    <w:p w14:paraId="274A6521" w14:textId="77A7DC01" w:rsidR="001603D9" w:rsidRPr="001603D9" w:rsidRDefault="001603D9" w:rsidP="001603D9">
      <w:pPr>
        <w:spacing w:line="237" w:lineRule="auto"/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>по разделу 10 «Социальная политика» факти</w:t>
      </w:r>
      <w:r w:rsidR="00E53C28">
        <w:rPr>
          <w:sz w:val="28"/>
          <w:szCs w:val="28"/>
        </w:rPr>
        <w:t xml:space="preserve">ческие расходы составили – </w:t>
      </w:r>
      <w:r w:rsidR="00AB6CE9">
        <w:rPr>
          <w:sz w:val="28"/>
          <w:szCs w:val="28"/>
        </w:rPr>
        <w:t>32,5</w:t>
      </w:r>
      <w:r w:rsidRPr="001603D9">
        <w:rPr>
          <w:sz w:val="28"/>
          <w:szCs w:val="28"/>
        </w:rPr>
        <w:t xml:space="preserve"> тыс. рублей;</w:t>
      </w:r>
    </w:p>
    <w:p w14:paraId="6C167003" w14:textId="18DDDF95" w:rsidR="001603D9" w:rsidRPr="001603D9" w:rsidRDefault="001603D9" w:rsidP="001603D9">
      <w:pPr>
        <w:spacing w:line="237" w:lineRule="auto"/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>по разделу 11 «Физическая культура и спорт» ф</w:t>
      </w:r>
      <w:r w:rsidR="00E53C28">
        <w:rPr>
          <w:sz w:val="28"/>
          <w:szCs w:val="28"/>
        </w:rPr>
        <w:t>актические расходы составили – 0</w:t>
      </w:r>
      <w:r w:rsidRPr="001603D9">
        <w:rPr>
          <w:sz w:val="28"/>
          <w:szCs w:val="28"/>
        </w:rPr>
        <w:t>,0  тыс. рублей.</w:t>
      </w:r>
    </w:p>
    <w:p w14:paraId="33D418CE" w14:textId="30A16C3D" w:rsidR="001603D9" w:rsidRPr="001603D9" w:rsidRDefault="00E53C28" w:rsidP="001603D9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составе бюджета Заветинского</w:t>
      </w:r>
      <w:r w:rsidR="001603D9" w:rsidRPr="001603D9">
        <w:rPr>
          <w:sz w:val="28"/>
          <w:szCs w:val="28"/>
        </w:rPr>
        <w:t xml:space="preserve"> сельского поселения Заветинского района расходы на оплату тр</w:t>
      </w:r>
      <w:r>
        <w:rPr>
          <w:sz w:val="28"/>
          <w:szCs w:val="28"/>
        </w:rPr>
        <w:t xml:space="preserve">уда работников  составили </w:t>
      </w:r>
      <w:r w:rsidR="00AB6CE9">
        <w:rPr>
          <w:sz w:val="28"/>
          <w:szCs w:val="28"/>
        </w:rPr>
        <w:t>2 023,4</w:t>
      </w:r>
      <w:r>
        <w:rPr>
          <w:sz w:val="28"/>
          <w:szCs w:val="28"/>
        </w:rPr>
        <w:t xml:space="preserve">  тыс. рублей  или  </w:t>
      </w:r>
      <w:r w:rsidR="00AB6CE9">
        <w:rPr>
          <w:sz w:val="28"/>
          <w:szCs w:val="28"/>
        </w:rPr>
        <w:t>9,1</w:t>
      </w:r>
      <w:r w:rsidR="001603D9" w:rsidRPr="001603D9">
        <w:rPr>
          <w:sz w:val="28"/>
          <w:szCs w:val="28"/>
        </w:rPr>
        <w:t xml:space="preserve">   процентов бюджета.      </w:t>
      </w:r>
    </w:p>
    <w:p w14:paraId="6AC85819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22E898F1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504011B8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44F49437" w14:textId="31FE67C7" w:rsidR="001603D9" w:rsidRPr="001603D9" w:rsidRDefault="00E53C28" w:rsidP="001603D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1603D9" w:rsidRPr="001603D9">
        <w:rPr>
          <w:sz w:val="28"/>
          <w:szCs w:val="28"/>
        </w:rPr>
        <w:t xml:space="preserve"> специалист по общим вопросам                          </w:t>
      </w:r>
      <w:r>
        <w:rPr>
          <w:sz w:val="28"/>
          <w:szCs w:val="28"/>
        </w:rPr>
        <w:t>А.А. Соболенко</w:t>
      </w:r>
    </w:p>
    <w:p w14:paraId="75E6C9AF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31D43842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357F1538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675DC5A1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1373ABD9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57946F0F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74757A5F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59E48C3D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2FE4F892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7E20CEE7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4BAE7A44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7F955066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1E3A671F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4192D2B9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38AAE178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0E987F68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0B5C5ED9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71AF68CC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71543C43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4798D4BE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4D266759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55579181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1B75E958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15858287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3DED394E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50BC2B05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5DCB35CF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57DC1B9E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321C58F0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048CAF2E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24292FD6" w14:textId="0F39C04A" w:rsidR="001603D9" w:rsidRDefault="001603D9" w:rsidP="001603D9">
      <w:pPr>
        <w:ind w:firstLine="720"/>
        <w:rPr>
          <w:sz w:val="28"/>
          <w:szCs w:val="28"/>
        </w:rPr>
      </w:pPr>
    </w:p>
    <w:p w14:paraId="35928E55" w14:textId="3BF58C91" w:rsidR="00E53C28" w:rsidRDefault="00E53C28" w:rsidP="001603D9">
      <w:pPr>
        <w:ind w:firstLine="720"/>
        <w:rPr>
          <w:sz w:val="28"/>
          <w:szCs w:val="28"/>
        </w:rPr>
      </w:pPr>
    </w:p>
    <w:p w14:paraId="561E680C" w14:textId="10BC20B3" w:rsidR="00E53C28" w:rsidRDefault="00E53C28" w:rsidP="001603D9">
      <w:pPr>
        <w:ind w:firstLine="720"/>
        <w:rPr>
          <w:sz w:val="28"/>
          <w:szCs w:val="28"/>
        </w:rPr>
      </w:pPr>
    </w:p>
    <w:p w14:paraId="1C3F302C" w14:textId="714F9266" w:rsidR="00E53C28" w:rsidRDefault="00E53C28" w:rsidP="001603D9">
      <w:pPr>
        <w:ind w:firstLine="720"/>
        <w:rPr>
          <w:sz w:val="28"/>
          <w:szCs w:val="28"/>
        </w:rPr>
      </w:pPr>
    </w:p>
    <w:p w14:paraId="14B04B8B" w14:textId="77777777" w:rsidR="00E53C28" w:rsidRPr="001603D9" w:rsidRDefault="00E53C28" w:rsidP="001603D9">
      <w:pPr>
        <w:ind w:firstLine="720"/>
        <w:rPr>
          <w:sz w:val="28"/>
          <w:szCs w:val="28"/>
        </w:rPr>
      </w:pPr>
    </w:p>
    <w:p w14:paraId="5B1CDA17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7CE78AC7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59C4001C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4F4509EA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6100"/>
        <w:gridCol w:w="3696"/>
      </w:tblGrid>
      <w:tr w:rsidR="001603D9" w:rsidRPr="001603D9" w14:paraId="02729D4B" w14:textId="77777777" w:rsidTr="00A7703F">
        <w:trPr>
          <w:trHeight w:val="25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9A2462" w14:textId="77777777" w:rsidR="001603D9" w:rsidRPr="001603D9" w:rsidRDefault="001603D9" w:rsidP="00A7703F">
            <w:pPr>
              <w:ind w:left="5487"/>
              <w:jc w:val="center"/>
              <w:rPr>
                <w:sz w:val="28"/>
                <w:szCs w:val="28"/>
              </w:rPr>
            </w:pPr>
            <w:bookmarkStart w:id="3" w:name="RANGE!A1:C157"/>
            <w:r w:rsidRPr="001603D9">
              <w:rPr>
                <w:sz w:val="28"/>
                <w:szCs w:val="28"/>
              </w:rPr>
              <w:lastRenderedPageBreak/>
              <w:t>Приложение</w:t>
            </w:r>
            <w:bookmarkEnd w:id="3"/>
          </w:p>
        </w:tc>
      </w:tr>
      <w:tr w:rsidR="001603D9" w:rsidRPr="001603D9" w14:paraId="2FD0C3D2" w14:textId="77777777" w:rsidTr="00A7703F">
        <w:trPr>
          <w:trHeight w:val="25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0909FC" w14:textId="77777777" w:rsidR="001603D9" w:rsidRPr="001603D9" w:rsidRDefault="001603D9" w:rsidP="00A7703F">
            <w:pPr>
              <w:ind w:left="5487"/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к сведениям о ходе исполнения</w:t>
            </w:r>
          </w:p>
        </w:tc>
      </w:tr>
      <w:tr w:rsidR="001603D9" w:rsidRPr="001603D9" w14:paraId="320FEA82" w14:textId="77777777" w:rsidTr="00A7703F">
        <w:trPr>
          <w:trHeight w:val="25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F50D66" w14:textId="39320AAF" w:rsidR="001603D9" w:rsidRPr="001603D9" w:rsidRDefault="003074C8" w:rsidP="00A7703F">
            <w:pPr>
              <w:ind w:left="54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бюджета  Заветинского</w:t>
            </w:r>
            <w:r w:rsidR="001603D9" w:rsidRPr="001603D9">
              <w:rPr>
                <w:sz w:val="28"/>
                <w:szCs w:val="28"/>
              </w:rPr>
              <w:t xml:space="preserve"> сельского поселения Заветинского района</w:t>
            </w:r>
          </w:p>
        </w:tc>
      </w:tr>
      <w:tr w:rsidR="001603D9" w:rsidRPr="001603D9" w14:paraId="6223AD18" w14:textId="77777777" w:rsidTr="00A7703F">
        <w:trPr>
          <w:trHeight w:val="100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A438CC" w14:textId="77777777" w:rsidR="001603D9" w:rsidRPr="001603D9" w:rsidRDefault="001603D9" w:rsidP="00A7703F">
            <w:pPr>
              <w:ind w:left="5487"/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за первый квартал 2024 года</w:t>
            </w:r>
          </w:p>
        </w:tc>
      </w:tr>
      <w:tr w:rsidR="001603D9" w:rsidRPr="001603D9" w14:paraId="29535981" w14:textId="77777777" w:rsidTr="00A7703F">
        <w:trPr>
          <w:trHeight w:val="31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45A66" w14:textId="77777777" w:rsidR="001603D9" w:rsidRPr="001603D9" w:rsidRDefault="001603D9" w:rsidP="00A7703F">
            <w:pPr>
              <w:jc w:val="center"/>
              <w:rPr>
                <w:sz w:val="28"/>
                <w:szCs w:val="28"/>
              </w:rPr>
            </w:pPr>
          </w:p>
          <w:p w14:paraId="5AFCA503" w14:textId="77777777" w:rsidR="001603D9" w:rsidRPr="001603D9" w:rsidRDefault="001603D9" w:rsidP="00A7703F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ПОКАЗАТЕЛИ</w:t>
            </w:r>
          </w:p>
        </w:tc>
      </w:tr>
      <w:tr w:rsidR="001603D9" w:rsidRPr="001603D9" w14:paraId="1E0CABF2" w14:textId="77777777" w:rsidTr="00A7703F">
        <w:trPr>
          <w:trHeight w:val="31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D758A" w14:textId="50A8DACF" w:rsidR="001603D9" w:rsidRPr="001603D9" w:rsidRDefault="003074C8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бюджета Заветинского</w:t>
            </w:r>
            <w:r w:rsidR="001603D9" w:rsidRPr="001603D9">
              <w:rPr>
                <w:sz w:val="28"/>
                <w:szCs w:val="28"/>
              </w:rPr>
              <w:t xml:space="preserve"> сельского поселения Заветинского района </w:t>
            </w:r>
          </w:p>
          <w:p w14:paraId="1CB31A82" w14:textId="77777777" w:rsidR="001603D9" w:rsidRPr="001603D9" w:rsidRDefault="001603D9" w:rsidP="00A7703F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за первый квартал 2024 года</w:t>
            </w:r>
          </w:p>
        </w:tc>
      </w:tr>
      <w:tr w:rsidR="001603D9" w:rsidRPr="001603D9" w14:paraId="1D0BFD88" w14:textId="77777777" w:rsidTr="00A7703F">
        <w:trPr>
          <w:trHeight w:val="27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2D17A9" w14:textId="77777777" w:rsidR="001603D9" w:rsidRPr="001603D9" w:rsidRDefault="001603D9" w:rsidP="00A7703F">
            <w:pPr>
              <w:rPr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F1A9CD" w14:textId="77777777" w:rsidR="001603D9" w:rsidRPr="001603D9" w:rsidRDefault="001603D9" w:rsidP="00A7703F">
            <w:pPr>
              <w:jc w:val="right"/>
              <w:rPr>
                <w:sz w:val="28"/>
                <w:szCs w:val="28"/>
              </w:rPr>
            </w:pPr>
          </w:p>
        </w:tc>
      </w:tr>
    </w:tbl>
    <w:p w14:paraId="700A1EFF" w14:textId="77777777" w:rsidR="001603D9" w:rsidRPr="001603D9" w:rsidRDefault="001603D9" w:rsidP="001603D9">
      <w:pPr>
        <w:jc w:val="right"/>
        <w:rPr>
          <w:sz w:val="28"/>
          <w:szCs w:val="28"/>
        </w:rPr>
      </w:pPr>
      <w:r w:rsidRPr="001603D9">
        <w:rPr>
          <w:sz w:val="28"/>
          <w:szCs w:val="28"/>
        </w:rPr>
        <w:t xml:space="preserve">   (тыс. рублей)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21"/>
        <w:gridCol w:w="1701"/>
        <w:gridCol w:w="1559"/>
      </w:tblGrid>
      <w:tr w:rsidR="001603D9" w:rsidRPr="001603D9" w14:paraId="5F397BE0" w14:textId="77777777" w:rsidTr="00A7703F">
        <w:trPr>
          <w:trHeight w:val="101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1F9C" w14:textId="77777777" w:rsidR="001603D9" w:rsidRPr="001603D9" w:rsidRDefault="001603D9" w:rsidP="00A7703F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90FD" w14:textId="77777777" w:rsidR="001603D9" w:rsidRPr="001603D9" w:rsidRDefault="001603D9" w:rsidP="00A7703F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Утвержденные бюджетные назначения на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3AA3" w14:textId="77777777" w:rsidR="001603D9" w:rsidRPr="001603D9" w:rsidRDefault="001603D9" w:rsidP="00A7703F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 xml:space="preserve">Исполнено </w:t>
            </w:r>
          </w:p>
          <w:p w14:paraId="6C965B4D" w14:textId="77777777" w:rsidR="001603D9" w:rsidRPr="001603D9" w:rsidRDefault="001603D9" w:rsidP="00A7703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B523796" w14:textId="77777777" w:rsidR="001603D9" w:rsidRPr="001603D9" w:rsidRDefault="001603D9" w:rsidP="001603D9">
      <w:pPr>
        <w:spacing w:line="100" w:lineRule="exact"/>
        <w:rPr>
          <w:sz w:val="28"/>
          <w:szCs w:val="28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6521"/>
        <w:gridCol w:w="1701"/>
        <w:gridCol w:w="1559"/>
      </w:tblGrid>
      <w:tr w:rsidR="001603D9" w:rsidRPr="001603D9" w14:paraId="47919F3F" w14:textId="77777777" w:rsidTr="00A7703F">
        <w:trPr>
          <w:trHeight w:val="33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4EF5" w14:textId="77777777" w:rsidR="001603D9" w:rsidRPr="001603D9" w:rsidRDefault="001603D9" w:rsidP="00A7703F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0E234" w14:textId="77777777" w:rsidR="001603D9" w:rsidRPr="001603D9" w:rsidRDefault="001603D9" w:rsidP="00A7703F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28628" w14:textId="77777777" w:rsidR="001603D9" w:rsidRPr="001603D9" w:rsidRDefault="001603D9" w:rsidP="00A7703F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3</w:t>
            </w:r>
          </w:p>
        </w:tc>
      </w:tr>
      <w:tr w:rsidR="001603D9" w:rsidRPr="001603D9" w14:paraId="172A89C4" w14:textId="77777777" w:rsidTr="00A7703F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1140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D842B" w14:textId="67BAEE60" w:rsidR="001603D9" w:rsidRPr="001603D9" w:rsidRDefault="00827E3C" w:rsidP="00A7703F">
            <w:pPr>
              <w:tabs>
                <w:tab w:val="left" w:pos="33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7 100,5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416C6" w14:textId="5406A015" w:rsidR="001603D9" w:rsidRPr="001603D9" w:rsidRDefault="00AB6CE9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3 044,4</w:t>
            </w:r>
          </w:p>
        </w:tc>
      </w:tr>
      <w:tr w:rsidR="001603D9" w:rsidRPr="001603D9" w14:paraId="0A71730E" w14:textId="77777777" w:rsidTr="00A7703F">
        <w:trPr>
          <w:trHeight w:val="20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E3E4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A8ACE" w14:textId="3FEAF15C" w:rsidR="001603D9" w:rsidRPr="001603D9" w:rsidRDefault="00827E3C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3 903,5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BC6AB" w14:textId="51D3B78F" w:rsidR="001603D9" w:rsidRPr="001603D9" w:rsidRDefault="00961857" w:rsidP="00AB6C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827E3C">
              <w:rPr>
                <w:bCs/>
                <w:sz w:val="28"/>
                <w:szCs w:val="28"/>
              </w:rPr>
              <w:t xml:space="preserve"> </w:t>
            </w:r>
            <w:r w:rsidR="00AB6CE9">
              <w:rPr>
                <w:bCs/>
                <w:sz w:val="28"/>
                <w:szCs w:val="28"/>
              </w:rPr>
              <w:t>015,6</w:t>
            </w:r>
          </w:p>
        </w:tc>
      </w:tr>
      <w:tr w:rsidR="001603D9" w:rsidRPr="001603D9" w14:paraId="267AAB26" w14:textId="77777777" w:rsidTr="00A7703F">
        <w:trPr>
          <w:trHeight w:val="1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86E6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F02D7" w14:textId="72DF5095" w:rsidR="001603D9" w:rsidRPr="001603D9" w:rsidRDefault="00827E3C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3 903,5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CD16A" w14:textId="4EF71A6D" w:rsidR="001603D9" w:rsidRPr="001603D9" w:rsidRDefault="00961857" w:rsidP="00AB6C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827E3C">
              <w:rPr>
                <w:bCs/>
                <w:sz w:val="28"/>
                <w:szCs w:val="28"/>
              </w:rPr>
              <w:t xml:space="preserve"> </w:t>
            </w:r>
            <w:r w:rsidR="00AB6CE9">
              <w:rPr>
                <w:bCs/>
                <w:sz w:val="28"/>
                <w:szCs w:val="28"/>
              </w:rPr>
              <w:t>015,6</w:t>
            </w:r>
          </w:p>
        </w:tc>
      </w:tr>
      <w:tr w:rsidR="001603D9" w:rsidRPr="001603D9" w14:paraId="334F9037" w14:textId="77777777" w:rsidTr="00A7703F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89E6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B2622" w14:textId="06C769D7" w:rsidR="001603D9" w:rsidRPr="001603D9" w:rsidRDefault="00827E3C" w:rsidP="00A7703F">
            <w:pPr>
              <w:tabs>
                <w:tab w:val="left" w:pos="18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</w:t>
            </w:r>
            <w:r w:rsidR="001603D9" w:rsidRPr="001603D9">
              <w:rPr>
                <w:bCs/>
                <w:sz w:val="28"/>
                <w:szCs w:val="28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29734" w14:textId="716431DC" w:rsidR="001603D9" w:rsidRPr="001603D9" w:rsidRDefault="00AB6CE9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1 704,3</w:t>
            </w:r>
          </w:p>
        </w:tc>
      </w:tr>
      <w:tr w:rsidR="001603D9" w:rsidRPr="001603D9" w14:paraId="130538C0" w14:textId="77777777" w:rsidTr="00A7703F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5E3B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7C585" w14:textId="096DBD99" w:rsidR="001603D9" w:rsidRPr="001603D9" w:rsidRDefault="00827E3C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</w:t>
            </w:r>
            <w:r w:rsidR="001603D9" w:rsidRPr="001603D9">
              <w:rPr>
                <w:sz w:val="28"/>
                <w:szCs w:val="28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128C1" w14:textId="1D933E49" w:rsidR="001603D9" w:rsidRPr="001603D9" w:rsidRDefault="00AB6CE9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1 704,3</w:t>
            </w:r>
          </w:p>
        </w:tc>
      </w:tr>
      <w:tr w:rsidR="001603D9" w:rsidRPr="001603D9" w14:paraId="0EB8097A" w14:textId="77777777" w:rsidTr="00A7703F">
        <w:trPr>
          <w:trHeight w:val="28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DFE9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0D665" w14:textId="2315F6B8" w:rsidR="001603D9" w:rsidRPr="001603D9" w:rsidRDefault="00827E3C" w:rsidP="00A7703F">
            <w:pPr>
              <w:tabs>
                <w:tab w:val="left" w:pos="25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1 370,0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DB7FB" w14:textId="0F9BE68C" w:rsidR="001603D9" w:rsidRPr="001603D9" w:rsidRDefault="00AB6CE9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130,7</w:t>
            </w:r>
          </w:p>
        </w:tc>
      </w:tr>
      <w:tr w:rsidR="001603D9" w:rsidRPr="001603D9" w14:paraId="1548A218" w14:textId="77777777" w:rsidTr="00A7703F">
        <w:trPr>
          <w:trHeight w:val="16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595F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795D" w14:textId="195B5AC4" w:rsidR="001603D9" w:rsidRPr="001603D9" w:rsidRDefault="001603D9" w:rsidP="00A7703F">
            <w:pPr>
              <w:tabs>
                <w:tab w:val="left" w:pos="375"/>
              </w:tabs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50</w:t>
            </w:r>
            <w:r w:rsidR="00892331">
              <w:rPr>
                <w:sz w:val="28"/>
                <w:szCs w:val="28"/>
              </w:rPr>
              <w:t>0</w:t>
            </w:r>
            <w:r w:rsidRPr="001603D9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B52F" w14:textId="69FF617C" w:rsidR="001603D9" w:rsidRPr="001603D9" w:rsidRDefault="00AB6CE9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40,6</w:t>
            </w:r>
          </w:p>
        </w:tc>
      </w:tr>
      <w:tr w:rsidR="001603D9" w:rsidRPr="001603D9" w14:paraId="0B9A00EC" w14:textId="77777777" w:rsidTr="00A7703F">
        <w:trPr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3A47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7B2E" w14:textId="26AB5186" w:rsidR="001603D9" w:rsidRPr="001603D9" w:rsidRDefault="00892331" w:rsidP="00A7703F">
            <w:pPr>
              <w:tabs>
                <w:tab w:val="left" w:pos="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4ED5" w14:textId="3AAD9C38" w:rsidR="001603D9" w:rsidRPr="001603D9" w:rsidRDefault="00AB6CE9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90,1</w:t>
            </w:r>
          </w:p>
        </w:tc>
      </w:tr>
      <w:tr w:rsidR="001603D9" w:rsidRPr="001603D9" w14:paraId="4690C4F9" w14:textId="77777777" w:rsidTr="00A7703F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1269" w14:textId="6525C3CA" w:rsidR="001603D9" w:rsidRPr="001603D9" w:rsidRDefault="00961857" w:rsidP="00A7703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1438" w14:textId="2DE62299" w:rsidR="001603D9" w:rsidRPr="001603D9" w:rsidRDefault="00892331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8C85" w14:textId="0CE10887" w:rsidR="001603D9" w:rsidRPr="001603D9" w:rsidRDefault="00781592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192,6</w:t>
            </w:r>
          </w:p>
        </w:tc>
      </w:tr>
      <w:tr w:rsidR="001603D9" w:rsidRPr="001603D9" w14:paraId="21F33741" w14:textId="77777777" w:rsidTr="00A7703F">
        <w:trPr>
          <w:trHeight w:val="12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6BA2" w14:textId="42930005" w:rsidR="001603D9" w:rsidRPr="001603D9" w:rsidRDefault="00797D4A" w:rsidP="00A77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Доходы, получаемые в виде арендной платы, а также средства от продажи права от заключения договоров </w:t>
            </w:r>
            <w:r w:rsidR="00961857">
              <w:rPr>
                <w:sz w:val="28"/>
                <w:szCs w:val="28"/>
              </w:rPr>
              <w:t xml:space="preserve">аренды </w:t>
            </w:r>
            <w:r>
              <w:rPr>
                <w:sz w:val="28"/>
                <w:szCs w:val="28"/>
              </w:rPr>
              <w:t xml:space="preserve">на </w:t>
            </w:r>
            <w:r w:rsidR="00961857">
              <w:rPr>
                <w:sz w:val="28"/>
                <w:szCs w:val="28"/>
              </w:rPr>
              <w:t>земли</w:t>
            </w:r>
            <w:r>
              <w:rPr>
                <w:sz w:val="28"/>
                <w:szCs w:val="28"/>
              </w:rPr>
              <w:t>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B0442" w14:textId="04E91163" w:rsidR="001603D9" w:rsidRPr="001603D9" w:rsidRDefault="00892331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285</w:t>
            </w:r>
            <w:r w:rsidR="001603D9" w:rsidRPr="001603D9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72A8B" w14:textId="594CDED4" w:rsidR="001603D9" w:rsidRPr="00961857" w:rsidRDefault="00AB6CE9" w:rsidP="009618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71,3</w:t>
            </w:r>
          </w:p>
        </w:tc>
      </w:tr>
      <w:tr w:rsidR="001603D9" w:rsidRPr="001603D9" w14:paraId="4759C186" w14:textId="77777777" w:rsidTr="00A7703F">
        <w:trPr>
          <w:trHeight w:val="7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7E60" w14:textId="6F23B8B8" w:rsidR="001603D9" w:rsidRPr="001603D9" w:rsidRDefault="001603D9" w:rsidP="00D85101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Д</w:t>
            </w:r>
            <w:r w:rsidR="00961857">
              <w:rPr>
                <w:sz w:val="28"/>
                <w:szCs w:val="28"/>
              </w:rPr>
              <w:t xml:space="preserve">оходы, </w:t>
            </w:r>
            <w:r w:rsidR="00D85101">
              <w:rPr>
                <w:sz w:val="28"/>
                <w:szCs w:val="28"/>
              </w:rPr>
              <w:t>от сдачи в аре</w:t>
            </w:r>
            <w:r w:rsidR="00797D4A">
              <w:rPr>
                <w:sz w:val="28"/>
                <w:szCs w:val="28"/>
              </w:rPr>
              <w:t>нды</w:t>
            </w:r>
            <w:r w:rsidR="00D85101">
              <w:rPr>
                <w:sz w:val="28"/>
                <w:szCs w:val="28"/>
              </w:rPr>
              <w:t xml:space="preserve"> </w:t>
            </w:r>
            <w:r w:rsidR="00961857">
              <w:rPr>
                <w:sz w:val="28"/>
                <w:szCs w:val="28"/>
              </w:rPr>
              <w:t>имущества</w:t>
            </w:r>
            <w:r w:rsidR="00797D4A">
              <w:rPr>
                <w:sz w:val="28"/>
                <w:szCs w:val="28"/>
              </w:rPr>
              <w:t>, находящегося в оперативном управлении органов</w:t>
            </w:r>
            <w:r w:rsidR="00DA49AD">
              <w:rPr>
                <w:sz w:val="28"/>
                <w:szCs w:val="28"/>
              </w:rPr>
              <w:t xml:space="preserve">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BE07A" w14:textId="17F111C6" w:rsidR="001603D9" w:rsidRPr="001603D9" w:rsidRDefault="00892331" w:rsidP="008923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432,</w:t>
            </w:r>
            <w:r w:rsidR="001603D9" w:rsidRPr="001603D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F5342" w14:textId="369DFFE9" w:rsidR="001603D9" w:rsidRPr="001603D9" w:rsidRDefault="00781592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121,3</w:t>
            </w:r>
          </w:p>
        </w:tc>
      </w:tr>
      <w:tr w:rsidR="001603D9" w:rsidRPr="001603D9" w14:paraId="1DA8A2FB" w14:textId="77777777" w:rsidTr="00A7703F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72D8F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BA7FC" w14:textId="4C1D7021" w:rsidR="001603D9" w:rsidRPr="001603D9" w:rsidRDefault="00892331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82AA4" w14:textId="6A9168CF" w:rsidR="001603D9" w:rsidRPr="001603D9" w:rsidRDefault="00781592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D85101">
              <w:rPr>
                <w:bCs/>
                <w:sz w:val="28"/>
                <w:szCs w:val="28"/>
              </w:rPr>
              <w:t>,2</w:t>
            </w:r>
          </w:p>
        </w:tc>
      </w:tr>
      <w:tr w:rsidR="001603D9" w:rsidRPr="001603D9" w14:paraId="1433EACE" w14:textId="77777777" w:rsidTr="00A7703F">
        <w:trPr>
          <w:trHeight w:val="39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14302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49D0A" w14:textId="659CF534" w:rsidR="001603D9" w:rsidRPr="001603D9" w:rsidRDefault="00892331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93F08" w14:textId="18775557" w:rsidR="001603D9" w:rsidRPr="001603D9" w:rsidRDefault="00781592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1603D9" w:rsidRPr="001603D9">
              <w:rPr>
                <w:bCs/>
                <w:sz w:val="28"/>
                <w:szCs w:val="28"/>
              </w:rPr>
              <w:t>,2</w:t>
            </w:r>
          </w:p>
        </w:tc>
      </w:tr>
      <w:tr w:rsidR="001603D9" w:rsidRPr="001603D9" w14:paraId="0E195C48" w14:textId="77777777" w:rsidTr="00A7703F">
        <w:trPr>
          <w:trHeight w:val="8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38C99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5800E" w14:textId="4D7BCCB5" w:rsidR="001603D9" w:rsidRPr="001603D9" w:rsidRDefault="003E28F4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11 920,9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E74F4" w14:textId="2AE3637E" w:rsidR="001603D9" w:rsidRPr="001603D9" w:rsidRDefault="00781592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2 995,6</w:t>
            </w:r>
          </w:p>
        </w:tc>
      </w:tr>
      <w:tr w:rsidR="001603D9" w:rsidRPr="001603D9" w14:paraId="65E83110" w14:textId="77777777" w:rsidTr="00A7703F">
        <w:trPr>
          <w:trHeight w:val="54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ED01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22EB5" w14:textId="6FF430CA" w:rsidR="001603D9" w:rsidRPr="001603D9" w:rsidRDefault="003E28F4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11 920,9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6AC99" w14:textId="4810A440" w:rsidR="001603D9" w:rsidRPr="001603D9" w:rsidRDefault="00781592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2 995,6</w:t>
            </w:r>
          </w:p>
        </w:tc>
      </w:tr>
      <w:tr w:rsidR="001603D9" w:rsidRPr="001603D9" w14:paraId="31A5B078" w14:textId="77777777" w:rsidTr="00A7703F">
        <w:trPr>
          <w:trHeight w:val="6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1798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8E176" w14:textId="2F41E0F7" w:rsidR="001603D9" w:rsidRPr="001603D9" w:rsidRDefault="003E28F4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E2B08" w14:textId="70BB0172" w:rsidR="001603D9" w:rsidRPr="001603D9" w:rsidRDefault="00781592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2 900,0</w:t>
            </w:r>
          </w:p>
        </w:tc>
      </w:tr>
      <w:tr w:rsidR="00D85101" w:rsidRPr="001603D9" w14:paraId="0C201BBA" w14:textId="77777777" w:rsidTr="00A7703F">
        <w:trPr>
          <w:trHeight w:val="6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5A0A" w14:textId="77EF4DE2" w:rsidR="00D85101" w:rsidRPr="001603D9" w:rsidRDefault="00342DE0" w:rsidP="00A77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0D9DE" w14:textId="6C8F2595" w:rsidR="00D85101" w:rsidRPr="001603D9" w:rsidRDefault="003E28F4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3083F" w14:textId="748C280F" w:rsidR="00D85101" w:rsidRDefault="00781592" w:rsidP="00781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</w:tr>
      <w:tr w:rsidR="001603D9" w:rsidRPr="001603D9" w14:paraId="31A45EE1" w14:textId="77777777" w:rsidTr="00A7703F">
        <w:trPr>
          <w:trHeight w:val="37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A7E9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977F4" w14:textId="48935D7E" w:rsidR="001603D9" w:rsidRPr="001603D9" w:rsidRDefault="003E28F4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B8B1C" w14:textId="74621A06" w:rsidR="001603D9" w:rsidRPr="001603D9" w:rsidRDefault="00781592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66,2</w:t>
            </w:r>
          </w:p>
        </w:tc>
      </w:tr>
      <w:tr w:rsidR="001603D9" w:rsidRPr="001603D9" w14:paraId="45687CCF" w14:textId="77777777" w:rsidTr="00A7703F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AFF0" w14:textId="77777777" w:rsidR="001603D9" w:rsidRPr="001603D9" w:rsidRDefault="001603D9" w:rsidP="00A7703F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247A1" w14:textId="70737B03" w:rsidR="001603D9" w:rsidRPr="001603D9" w:rsidRDefault="003E28F4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19 021,4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2C33A" w14:textId="1558F6EB" w:rsidR="001603D9" w:rsidRPr="001603D9" w:rsidRDefault="00781592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6 040,0</w:t>
            </w:r>
          </w:p>
        </w:tc>
      </w:tr>
      <w:tr w:rsidR="001603D9" w:rsidRPr="001603D9" w14:paraId="25B7A2CC" w14:textId="77777777" w:rsidTr="00A7703F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8EB0A" w14:textId="77777777" w:rsidR="001603D9" w:rsidRPr="001603D9" w:rsidRDefault="001603D9" w:rsidP="00A7703F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DB04F" w14:textId="77777777" w:rsidR="001603D9" w:rsidRPr="001603D9" w:rsidRDefault="001603D9" w:rsidP="00A77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179B9" w14:textId="77777777" w:rsidR="001603D9" w:rsidRPr="001603D9" w:rsidRDefault="001603D9" w:rsidP="00A7703F">
            <w:pPr>
              <w:jc w:val="center"/>
              <w:rPr>
                <w:sz w:val="28"/>
                <w:szCs w:val="28"/>
              </w:rPr>
            </w:pPr>
          </w:p>
        </w:tc>
      </w:tr>
      <w:tr w:rsidR="001603D9" w:rsidRPr="001603D9" w14:paraId="28B38B4E" w14:textId="77777777" w:rsidTr="00A7703F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37DD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4E542" w14:textId="555620CB" w:rsidR="001603D9" w:rsidRPr="001603D9" w:rsidRDefault="00D270B6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10 240,2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C1C39" w14:textId="4E439BD9" w:rsidR="001603D9" w:rsidRPr="001603D9" w:rsidRDefault="00781592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2 696,9</w:t>
            </w:r>
          </w:p>
        </w:tc>
      </w:tr>
      <w:tr w:rsidR="001603D9" w:rsidRPr="001603D9" w14:paraId="419AC12A" w14:textId="77777777" w:rsidTr="00A7703F">
        <w:trPr>
          <w:trHeight w:val="94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3E596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B7273" w14:textId="3B71E968" w:rsidR="001603D9" w:rsidRPr="001603D9" w:rsidRDefault="00D270B6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9 450.2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28024" w14:textId="1B6E8477" w:rsidR="001603D9" w:rsidRPr="001603D9" w:rsidRDefault="00781592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2 557,6</w:t>
            </w:r>
          </w:p>
        </w:tc>
      </w:tr>
      <w:tr w:rsidR="001603D9" w:rsidRPr="001603D9" w14:paraId="1433F6A0" w14:textId="77777777" w:rsidTr="00A7703F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4B29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D5B1C" w14:textId="77777777" w:rsidR="001603D9" w:rsidRPr="001603D9" w:rsidRDefault="001603D9" w:rsidP="00A7703F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40,8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CF446" w14:textId="3894310E" w:rsidR="001603D9" w:rsidRPr="001603D9" w:rsidRDefault="00781592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1603D9" w:rsidRPr="001603D9" w14:paraId="71090C26" w14:textId="77777777" w:rsidTr="00781592">
        <w:trPr>
          <w:trHeight w:val="39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1FC2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421D4" w14:textId="7C331AF3" w:rsidR="001603D9" w:rsidRPr="001603D9" w:rsidRDefault="00D270B6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1603D9" w:rsidRPr="001603D9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29F60" w14:textId="77777777" w:rsidR="001603D9" w:rsidRPr="001603D9" w:rsidRDefault="001603D9" w:rsidP="00A7703F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0,0</w:t>
            </w:r>
          </w:p>
        </w:tc>
      </w:tr>
      <w:tr w:rsidR="001603D9" w:rsidRPr="001603D9" w14:paraId="4E3B725B" w14:textId="77777777" w:rsidTr="00A7703F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40BB0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11869" w14:textId="14FC978E" w:rsidR="001603D9" w:rsidRPr="001603D9" w:rsidRDefault="00D270B6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33D7" w14:textId="507E2E9A" w:rsidR="001603D9" w:rsidRPr="001603D9" w:rsidRDefault="00781592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139,3</w:t>
            </w:r>
          </w:p>
        </w:tc>
      </w:tr>
      <w:tr w:rsidR="001603D9" w:rsidRPr="001603D9" w14:paraId="6B34473C" w14:textId="77777777" w:rsidTr="00A7703F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EF030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14731" w14:textId="64D0A5EC" w:rsidR="001603D9" w:rsidRPr="001603D9" w:rsidRDefault="00D270B6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4EFE7" w14:textId="43812428" w:rsidR="001603D9" w:rsidRPr="001603D9" w:rsidRDefault="00781592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66,0</w:t>
            </w:r>
          </w:p>
        </w:tc>
      </w:tr>
      <w:tr w:rsidR="001603D9" w:rsidRPr="001603D9" w14:paraId="501844C7" w14:textId="77777777" w:rsidTr="00A7703F">
        <w:trPr>
          <w:trHeight w:val="3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AC3A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50868" w14:textId="25D60557" w:rsidR="001603D9" w:rsidRPr="001603D9" w:rsidRDefault="00D270B6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067BA" w14:textId="15FA5F1D" w:rsidR="001603D9" w:rsidRPr="001603D9" w:rsidRDefault="00781592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66,0</w:t>
            </w:r>
          </w:p>
        </w:tc>
      </w:tr>
      <w:tr w:rsidR="001603D9" w:rsidRPr="001603D9" w14:paraId="65552939" w14:textId="77777777" w:rsidTr="00D270B6">
        <w:trPr>
          <w:trHeight w:val="5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69F2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45915" w14:textId="77777777" w:rsidR="001603D9" w:rsidRPr="001603D9" w:rsidRDefault="001603D9" w:rsidP="00A7703F">
            <w:pPr>
              <w:jc w:val="center"/>
              <w:rPr>
                <w:bCs/>
                <w:sz w:val="28"/>
                <w:szCs w:val="28"/>
              </w:rPr>
            </w:pPr>
          </w:p>
          <w:p w14:paraId="426A513F" w14:textId="22F83981" w:rsidR="001603D9" w:rsidRPr="001603D9" w:rsidRDefault="00D270B6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1603D9" w:rsidRPr="001603D9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BB6D5" w14:textId="77777777" w:rsidR="001603D9" w:rsidRPr="001603D9" w:rsidRDefault="001603D9" w:rsidP="00D270B6">
            <w:pPr>
              <w:jc w:val="center"/>
              <w:rPr>
                <w:sz w:val="28"/>
                <w:szCs w:val="28"/>
              </w:rPr>
            </w:pPr>
          </w:p>
          <w:p w14:paraId="5361ADCB" w14:textId="77777777" w:rsidR="001603D9" w:rsidRPr="001603D9" w:rsidRDefault="001603D9" w:rsidP="00D270B6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0,0</w:t>
            </w:r>
          </w:p>
        </w:tc>
      </w:tr>
      <w:tr w:rsidR="001603D9" w:rsidRPr="001603D9" w14:paraId="6B6D7AD3" w14:textId="77777777" w:rsidTr="00D270B6">
        <w:trPr>
          <w:trHeight w:val="8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B5FCE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28152" w14:textId="53809D1F" w:rsidR="001603D9" w:rsidRPr="001603D9" w:rsidRDefault="00D270B6" w:rsidP="00D270B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</w:t>
            </w:r>
            <w:r w:rsidR="001603D9" w:rsidRPr="001603D9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C8A96" w14:textId="77777777" w:rsidR="001603D9" w:rsidRPr="001603D9" w:rsidRDefault="001603D9" w:rsidP="00D270B6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0,0</w:t>
            </w:r>
          </w:p>
        </w:tc>
      </w:tr>
      <w:tr w:rsidR="001603D9" w:rsidRPr="001603D9" w14:paraId="76A581EF" w14:textId="77777777" w:rsidTr="00A7703F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DA8D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62AAA" w14:textId="01E28D54" w:rsidR="001603D9" w:rsidRPr="001603D9" w:rsidRDefault="00D270B6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11 166,7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F949F" w14:textId="49414E78" w:rsidR="001603D9" w:rsidRPr="001603D9" w:rsidRDefault="00781592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1 534,2</w:t>
            </w:r>
          </w:p>
        </w:tc>
      </w:tr>
      <w:tr w:rsidR="001603D9" w:rsidRPr="001603D9" w14:paraId="14E523F6" w14:textId="77777777" w:rsidTr="00A7703F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9680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87CE6" w14:textId="4B8990E0" w:rsidR="001603D9" w:rsidRPr="001603D9" w:rsidRDefault="00D270B6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11 151,7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C5992" w14:textId="259F9D26" w:rsidR="001603D9" w:rsidRPr="001603D9" w:rsidRDefault="00781592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1 534,2</w:t>
            </w:r>
          </w:p>
        </w:tc>
      </w:tr>
      <w:tr w:rsidR="001603D9" w:rsidRPr="001603D9" w14:paraId="5107937B" w14:textId="77777777" w:rsidTr="00A7703F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59D4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FDC1B" w14:textId="6CBB3FD7" w:rsidR="001603D9" w:rsidRPr="001603D9" w:rsidRDefault="00D270B6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BB33A" w14:textId="77777777" w:rsidR="001603D9" w:rsidRPr="001603D9" w:rsidRDefault="001603D9" w:rsidP="00A7703F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0,0</w:t>
            </w:r>
          </w:p>
        </w:tc>
      </w:tr>
      <w:tr w:rsidR="001603D9" w:rsidRPr="001603D9" w14:paraId="50962775" w14:textId="77777777" w:rsidTr="00A7703F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C69A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CD186" w14:textId="77777777" w:rsidR="001603D9" w:rsidRPr="001603D9" w:rsidRDefault="001603D9" w:rsidP="00A7703F">
            <w:pPr>
              <w:jc w:val="center"/>
              <w:rPr>
                <w:bCs/>
                <w:sz w:val="28"/>
                <w:szCs w:val="28"/>
              </w:rPr>
            </w:pPr>
          </w:p>
          <w:p w14:paraId="499EB169" w14:textId="4885659B" w:rsidR="001603D9" w:rsidRPr="001603D9" w:rsidRDefault="00D270B6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8D7AB" w14:textId="77777777" w:rsidR="001603D9" w:rsidRPr="001603D9" w:rsidRDefault="001603D9" w:rsidP="00A7703F">
            <w:pPr>
              <w:jc w:val="center"/>
              <w:rPr>
                <w:bCs/>
                <w:sz w:val="28"/>
                <w:szCs w:val="28"/>
              </w:rPr>
            </w:pPr>
          </w:p>
          <w:p w14:paraId="3646AE36" w14:textId="77777777" w:rsidR="001603D9" w:rsidRPr="001603D9" w:rsidRDefault="001603D9" w:rsidP="00A7703F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0,0</w:t>
            </w:r>
          </w:p>
        </w:tc>
      </w:tr>
      <w:tr w:rsidR="001603D9" w:rsidRPr="001603D9" w14:paraId="67FDE9CB" w14:textId="77777777" w:rsidTr="00A7703F">
        <w:trPr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B137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73791" w14:textId="32242AB4" w:rsidR="001603D9" w:rsidRPr="001603D9" w:rsidRDefault="00D270B6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  <w:r w:rsidR="001603D9" w:rsidRPr="001603D9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B6C14" w14:textId="2B2AF5D9" w:rsidR="001603D9" w:rsidRPr="001603D9" w:rsidRDefault="00A814E2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32,5</w:t>
            </w:r>
          </w:p>
        </w:tc>
      </w:tr>
      <w:tr w:rsidR="001603D9" w:rsidRPr="001603D9" w14:paraId="02FB2377" w14:textId="77777777" w:rsidTr="00A7703F">
        <w:trPr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093C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1F945" w14:textId="2053AB7A" w:rsidR="001603D9" w:rsidRPr="001603D9" w:rsidRDefault="00D270B6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  <w:r w:rsidR="001603D9" w:rsidRPr="001603D9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4A7EE" w14:textId="60712F6D" w:rsidR="001603D9" w:rsidRPr="001603D9" w:rsidRDefault="00A814E2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32,5</w:t>
            </w:r>
          </w:p>
        </w:tc>
      </w:tr>
      <w:tr w:rsidR="001603D9" w:rsidRPr="001603D9" w14:paraId="53BB738E" w14:textId="77777777" w:rsidTr="00A7703F">
        <w:trPr>
          <w:trHeight w:val="29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4313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62E9B" w14:textId="7717AAFA" w:rsidR="001603D9" w:rsidRPr="001603D9" w:rsidRDefault="00D270B6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  <w:r w:rsidR="001603D9" w:rsidRPr="001603D9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6E712" w14:textId="4D9C9B65" w:rsidR="001603D9" w:rsidRPr="001603D9" w:rsidRDefault="00D270B6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1603D9" w:rsidRPr="001603D9">
              <w:rPr>
                <w:bCs/>
                <w:sz w:val="28"/>
                <w:szCs w:val="28"/>
              </w:rPr>
              <w:t>,0</w:t>
            </w:r>
          </w:p>
        </w:tc>
      </w:tr>
      <w:tr w:rsidR="001603D9" w:rsidRPr="001603D9" w14:paraId="4BFDE425" w14:textId="77777777" w:rsidTr="00A7703F">
        <w:trPr>
          <w:trHeight w:val="22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FC81" w14:textId="0FE77CBE" w:rsidR="001603D9" w:rsidRPr="001603D9" w:rsidRDefault="00D270B6" w:rsidP="00A77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FCC9B" w14:textId="7714AE89" w:rsidR="001603D9" w:rsidRPr="001603D9" w:rsidRDefault="00D270B6" w:rsidP="00D270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  <w:r w:rsidR="001603D9" w:rsidRPr="001603D9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95E28" w14:textId="634F842D" w:rsidR="001603D9" w:rsidRPr="001603D9" w:rsidRDefault="00D270B6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1603D9" w:rsidRPr="001603D9">
              <w:rPr>
                <w:bCs/>
                <w:sz w:val="28"/>
                <w:szCs w:val="28"/>
              </w:rPr>
              <w:t>,0</w:t>
            </w:r>
          </w:p>
        </w:tc>
      </w:tr>
      <w:tr w:rsidR="001603D9" w:rsidRPr="001603D9" w14:paraId="2F82C01C" w14:textId="77777777" w:rsidTr="00A7703F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64172" w14:textId="77777777" w:rsidR="001603D9" w:rsidRPr="001603D9" w:rsidRDefault="001603D9" w:rsidP="00A7703F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9A2BB" w14:textId="61054F9B" w:rsidR="001603D9" w:rsidRPr="001603D9" w:rsidRDefault="00D66D09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22 246,3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C47C" w14:textId="7A32DC1A" w:rsidR="001603D9" w:rsidRPr="001603D9" w:rsidRDefault="00A814E2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4 329,6</w:t>
            </w:r>
          </w:p>
        </w:tc>
      </w:tr>
      <w:tr w:rsidR="001603D9" w:rsidRPr="001603D9" w14:paraId="286CB8EF" w14:textId="77777777" w:rsidTr="00A7703F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0BDB3" w14:textId="77777777" w:rsidR="001603D9" w:rsidRPr="001603D9" w:rsidRDefault="001603D9" w:rsidP="00A7703F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Дефицит (-), профицит (+)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A5977" w14:textId="77777777" w:rsidR="001603D9" w:rsidRPr="001603D9" w:rsidRDefault="001603D9" w:rsidP="00A7703F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F11D" w14:textId="5FD438FE" w:rsidR="001603D9" w:rsidRPr="001603D9" w:rsidRDefault="002D451B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A814E2">
              <w:rPr>
                <w:bCs/>
                <w:sz w:val="28"/>
                <w:szCs w:val="28"/>
              </w:rPr>
              <w:t>1 710,4</w:t>
            </w:r>
          </w:p>
        </w:tc>
      </w:tr>
      <w:tr w:rsidR="001603D9" w:rsidRPr="001603D9" w14:paraId="4416B249" w14:textId="77777777" w:rsidTr="00A7703F">
        <w:trPr>
          <w:trHeight w:val="3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F62AB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Источники внутреннего финансирования дефицита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91CA6" w14:textId="00343632" w:rsidR="001603D9" w:rsidRPr="001603D9" w:rsidRDefault="002D451B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1 224,9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D071D" w14:textId="16C8CC79" w:rsidR="001603D9" w:rsidRPr="001603D9" w:rsidRDefault="002D451B" w:rsidP="002D45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- 1 710,4</w:t>
            </w:r>
          </w:p>
        </w:tc>
      </w:tr>
      <w:tr w:rsidR="001603D9" w:rsidRPr="001603D9" w14:paraId="641A0776" w14:textId="77777777" w:rsidTr="00A7703F">
        <w:trPr>
          <w:trHeight w:val="20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70B0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9E56D" w14:textId="6E80F77B" w:rsidR="001603D9" w:rsidRPr="001603D9" w:rsidRDefault="002D451B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1 224,9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39078" w14:textId="5C882B61" w:rsidR="001603D9" w:rsidRPr="001603D9" w:rsidRDefault="001603D9" w:rsidP="002D451B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-</w:t>
            </w:r>
            <w:r w:rsidR="002D451B">
              <w:rPr>
                <w:sz w:val="28"/>
                <w:szCs w:val="28"/>
              </w:rPr>
              <w:t>1 710,4</w:t>
            </w:r>
          </w:p>
        </w:tc>
      </w:tr>
      <w:tr w:rsidR="001603D9" w:rsidRPr="001603D9" w14:paraId="50CC03B8" w14:textId="77777777" w:rsidTr="00A7703F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18BA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A6FC4" w14:textId="6B7BEFA5" w:rsidR="001603D9" w:rsidRPr="001603D9" w:rsidRDefault="001603D9" w:rsidP="002D451B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-</w:t>
            </w:r>
            <w:r w:rsidR="002D451B">
              <w:rPr>
                <w:bCs/>
                <w:sz w:val="28"/>
                <w:szCs w:val="28"/>
              </w:rPr>
              <w:t>21 021,4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E5DAA" w14:textId="5D2C9830" w:rsidR="001603D9" w:rsidRPr="001603D9" w:rsidRDefault="001603D9" w:rsidP="002D451B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-</w:t>
            </w:r>
            <w:r w:rsidR="00622E27">
              <w:rPr>
                <w:sz w:val="28"/>
                <w:szCs w:val="28"/>
              </w:rPr>
              <w:t xml:space="preserve">6 </w:t>
            </w:r>
            <w:r w:rsidR="002D451B">
              <w:rPr>
                <w:sz w:val="28"/>
                <w:szCs w:val="28"/>
              </w:rPr>
              <w:t>192,3</w:t>
            </w:r>
          </w:p>
        </w:tc>
      </w:tr>
      <w:tr w:rsidR="001603D9" w:rsidRPr="001603D9" w14:paraId="5581E81A" w14:textId="77777777" w:rsidTr="00A7703F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9631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9A24D" w14:textId="1E9FA2C5" w:rsidR="001603D9" w:rsidRPr="001603D9" w:rsidRDefault="002D451B" w:rsidP="00A7703F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21 021,4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44F45" w14:textId="0898F9F8" w:rsidR="001603D9" w:rsidRPr="001603D9" w:rsidRDefault="001603D9" w:rsidP="002D451B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-</w:t>
            </w:r>
            <w:r w:rsidR="00622E27">
              <w:rPr>
                <w:sz w:val="28"/>
                <w:szCs w:val="28"/>
              </w:rPr>
              <w:t xml:space="preserve">6 </w:t>
            </w:r>
            <w:r w:rsidR="002D451B">
              <w:rPr>
                <w:sz w:val="28"/>
                <w:szCs w:val="28"/>
              </w:rPr>
              <w:t>192,3</w:t>
            </w:r>
          </w:p>
        </w:tc>
      </w:tr>
      <w:tr w:rsidR="001603D9" w:rsidRPr="001603D9" w14:paraId="5643B3A3" w14:textId="77777777" w:rsidTr="00A7703F">
        <w:trPr>
          <w:trHeight w:val="6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205B5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Увеличение  прочих остатков 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1EFE9" w14:textId="74760A9B" w:rsidR="001603D9" w:rsidRPr="001603D9" w:rsidRDefault="002D451B" w:rsidP="00A7703F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21 021,4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D7A8F" w14:textId="7CD1EEE7" w:rsidR="001603D9" w:rsidRPr="001603D9" w:rsidRDefault="001603D9" w:rsidP="002D451B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-</w:t>
            </w:r>
            <w:r w:rsidR="00622E27">
              <w:rPr>
                <w:sz w:val="28"/>
                <w:szCs w:val="28"/>
              </w:rPr>
              <w:t xml:space="preserve">6 </w:t>
            </w:r>
            <w:r w:rsidR="002D451B">
              <w:rPr>
                <w:sz w:val="28"/>
                <w:szCs w:val="28"/>
              </w:rPr>
              <w:t>192,3</w:t>
            </w:r>
          </w:p>
        </w:tc>
      </w:tr>
      <w:tr w:rsidR="001603D9" w:rsidRPr="001603D9" w14:paraId="3D6D20A8" w14:textId="77777777" w:rsidTr="00A7703F">
        <w:trPr>
          <w:trHeight w:val="6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F5F6F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Увеличение  прочих остатков 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D22C1" w14:textId="7EB75D67" w:rsidR="001603D9" w:rsidRPr="001603D9" w:rsidRDefault="002D451B" w:rsidP="00A7703F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21 021,4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B22A7" w14:textId="027BCA64" w:rsidR="001603D9" w:rsidRPr="001603D9" w:rsidRDefault="001603D9" w:rsidP="002D451B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-</w:t>
            </w:r>
            <w:r w:rsidR="00622E27">
              <w:rPr>
                <w:sz w:val="28"/>
                <w:szCs w:val="28"/>
              </w:rPr>
              <w:t xml:space="preserve">6 </w:t>
            </w:r>
            <w:r w:rsidR="002D451B">
              <w:rPr>
                <w:sz w:val="28"/>
                <w:szCs w:val="28"/>
              </w:rPr>
              <w:t>192,3</w:t>
            </w:r>
          </w:p>
        </w:tc>
      </w:tr>
      <w:tr w:rsidR="001603D9" w:rsidRPr="001603D9" w14:paraId="739E6BCC" w14:textId="77777777" w:rsidTr="00A7703F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AAB85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2CE21" w14:textId="173546BC" w:rsidR="001603D9" w:rsidRPr="001603D9" w:rsidRDefault="002D451B" w:rsidP="00A7703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22 246,3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AA666" w14:textId="15374E49" w:rsidR="001603D9" w:rsidRPr="001603D9" w:rsidRDefault="002D451B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4 481,9</w:t>
            </w:r>
          </w:p>
        </w:tc>
      </w:tr>
      <w:tr w:rsidR="001603D9" w:rsidRPr="001603D9" w14:paraId="650E3B7E" w14:textId="77777777" w:rsidTr="00A7703F">
        <w:trPr>
          <w:trHeight w:val="3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5BA9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B2141" w14:textId="67BC5F04" w:rsidR="001603D9" w:rsidRPr="001603D9" w:rsidRDefault="002D451B" w:rsidP="00A7703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22 246,3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7CA07" w14:textId="1E7CEE35" w:rsidR="001603D9" w:rsidRPr="001603D9" w:rsidRDefault="002D451B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4 481,9</w:t>
            </w:r>
          </w:p>
        </w:tc>
      </w:tr>
      <w:tr w:rsidR="001603D9" w:rsidRPr="001603D9" w14:paraId="594F011C" w14:textId="77777777" w:rsidTr="00A7703F">
        <w:trPr>
          <w:trHeight w:val="3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3F84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Уменьшение 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A96A1" w14:textId="52C37571" w:rsidR="001603D9" w:rsidRPr="001603D9" w:rsidRDefault="002D451B" w:rsidP="00A7703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22 246,3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152B8" w14:textId="21549441" w:rsidR="001603D9" w:rsidRPr="001603D9" w:rsidRDefault="002D451B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4 481,9</w:t>
            </w:r>
          </w:p>
        </w:tc>
      </w:tr>
      <w:tr w:rsidR="001603D9" w:rsidRPr="001603D9" w14:paraId="633C2102" w14:textId="77777777" w:rsidTr="00A7703F">
        <w:trPr>
          <w:trHeight w:val="3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65B7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Уменьшение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CFAEB" w14:textId="07291B35" w:rsidR="001603D9" w:rsidRPr="001603D9" w:rsidRDefault="002D451B" w:rsidP="00A7703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22 246,3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2D042" w14:textId="3AFD07E5" w:rsidR="001603D9" w:rsidRPr="001603D9" w:rsidRDefault="002D451B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4 481,9</w:t>
            </w:r>
          </w:p>
        </w:tc>
      </w:tr>
      <w:tr w:rsidR="001603D9" w:rsidRPr="001603D9" w14:paraId="26C7D6AB" w14:textId="77777777" w:rsidTr="00A7703F">
        <w:trPr>
          <w:trHeight w:val="3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29F0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Всего источников финансирования дефицита бюджета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4985B" w14:textId="21C378CF" w:rsidR="001603D9" w:rsidRPr="001603D9" w:rsidRDefault="002D451B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1 224,9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5AF6E" w14:textId="41EB38BE" w:rsidR="001603D9" w:rsidRPr="001603D9" w:rsidRDefault="001603D9" w:rsidP="002D451B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-</w:t>
            </w:r>
            <w:r w:rsidR="002D451B">
              <w:rPr>
                <w:sz w:val="28"/>
                <w:szCs w:val="28"/>
              </w:rPr>
              <w:t>1 710,4</w:t>
            </w:r>
          </w:p>
        </w:tc>
      </w:tr>
    </w:tbl>
    <w:p w14:paraId="5B833171" w14:textId="77777777" w:rsidR="001603D9" w:rsidRPr="001603D9" w:rsidRDefault="001603D9" w:rsidP="001603D9">
      <w:pPr>
        <w:autoSpaceDE w:val="0"/>
        <w:autoSpaceDN w:val="0"/>
        <w:adjustRightInd w:val="0"/>
        <w:rPr>
          <w:sz w:val="28"/>
          <w:szCs w:val="28"/>
        </w:rPr>
      </w:pPr>
    </w:p>
    <w:p w14:paraId="7448F299" w14:textId="77777777" w:rsidR="002E062E" w:rsidRPr="001603D9" w:rsidRDefault="002E062E" w:rsidP="001603D9">
      <w:pPr>
        <w:jc w:val="center"/>
        <w:rPr>
          <w:color w:val="auto"/>
          <w:sz w:val="28"/>
          <w:szCs w:val="28"/>
        </w:rPr>
      </w:pPr>
    </w:p>
    <w:sectPr w:rsidR="002E062E" w:rsidRPr="001603D9" w:rsidSect="007F0637">
      <w:headerReference w:type="default" r:id="rId8"/>
      <w:footerReference w:type="default" r:id="rId9"/>
      <w:endnotePr>
        <w:numFmt w:val="decimal"/>
      </w:endnotePr>
      <w:pgSz w:w="11906" w:h="16838"/>
      <w:pgMar w:top="1134" w:right="567" w:bottom="851" w:left="1701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DC707" w14:textId="77777777" w:rsidR="007B4EFB" w:rsidRDefault="007B4EFB">
      <w:r>
        <w:separator/>
      </w:r>
    </w:p>
  </w:endnote>
  <w:endnote w:type="continuationSeparator" w:id="0">
    <w:p w14:paraId="2F7976CB" w14:textId="77777777" w:rsidR="007B4EFB" w:rsidRDefault="007B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52622" w14:textId="77777777" w:rsidR="002D451B" w:rsidRDefault="002D451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59672" w14:textId="77777777" w:rsidR="007B4EFB" w:rsidRDefault="007B4EFB">
      <w:r>
        <w:separator/>
      </w:r>
    </w:p>
  </w:footnote>
  <w:footnote w:type="continuationSeparator" w:id="0">
    <w:p w14:paraId="5C592628" w14:textId="77777777" w:rsidR="007B4EFB" w:rsidRDefault="007B4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6EAEE" w14:textId="226248D1" w:rsidR="002D451B" w:rsidRDefault="007B4EFB">
    <w:pPr>
      <w:pStyle w:val="a7"/>
      <w:jc w:val="center"/>
    </w:pPr>
    <w:r>
      <w:rPr>
        <w:noProof/>
      </w:rPr>
      <w:pict w14:anchorId="5AC3BE24"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1" o:spid="_x0000_s2049" type="#_x0000_t202" style="position:absolute;left:0;text-align:left;margin-left:0;margin-top:.05pt;width:9pt;height:13.8pt;z-index:251659265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" o:allowincell="f" filled="f" stroked="f" strokeweight="1pt">
          <v:textbox style="mso-fit-shape-to-text:t" inset="0,0,0,0">
            <w:txbxContent>
              <w:p w14:paraId="380DD617" w14:textId="1156678C" w:rsidR="002D451B" w:rsidRDefault="002D451B"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75506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  <w:p w14:paraId="0CEF621D" w14:textId="77777777" w:rsidR="002D451B" w:rsidRDefault="002D451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808F3"/>
    <w:multiLevelType w:val="hybridMultilevel"/>
    <w:tmpl w:val="1A3E161C"/>
    <w:lvl w:ilvl="0" w:tplc="AE488E4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0A2133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DCA5FB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100993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E88521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572AE2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8CC35A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AB2295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80E135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83F76A0"/>
    <w:multiLevelType w:val="multilevel"/>
    <w:tmpl w:val="478E8414"/>
    <w:name w:val="Нумерованный список 1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decimal"/>
      <w:lvlText w:val="%1.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720" w:firstLine="0"/>
      </w:pPr>
    </w:lvl>
    <w:lvl w:ilvl="5">
      <w:start w:val="1"/>
      <w:numFmt w:val="decimal"/>
      <w:lvlText w:val="%1.%2.%3.%4.%5.%6."/>
      <w:lvlJc w:val="left"/>
      <w:pPr>
        <w:ind w:left="720" w:firstLine="0"/>
      </w:pPr>
    </w:lvl>
    <w:lvl w:ilvl="6">
      <w:start w:val="1"/>
      <w:numFmt w:val="decimal"/>
      <w:lvlText w:val="%1.%2.%3.%4.%5.%6.%7."/>
      <w:lvlJc w:val="left"/>
      <w:pPr>
        <w:ind w:left="720" w:firstLine="0"/>
      </w:pPr>
    </w:lvl>
    <w:lvl w:ilvl="7">
      <w:start w:val="1"/>
      <w:numFmt w:val="decimal"/>
      <w:lvlText w:val="%1.%2.%3.%4.%5.%6.%7.%8."/>
      <w:lvlJc w:val="left"/>
      <w:pPr>
        <w:ind w:left="720" w:firstLine="0"/>
      </w:pPr>
    </w:lvl>
    <w:lvl w:ilvl="8">
      <w:start w:val="1"/>
      <w:numFmt w:val="decimal"/>
      <w:lvlText w:val="%1.%2.%3.%4.%5.%6.%7.%8.%9."/>
      <w:lvlJc w:val="left"/>
      <w:pPr>
        <w:ind w:left="7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283"/>
  <w:drawingGridVerticalSpacing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2E062E"/>
    <w:rsid w:val="00086951"/>
    <w:rsid w:val="001603D9"/>
    <w:rsid w:val="0017065D"/>
    <w:rsid w:val="00191748"/>
    <w:rsid w:val="001C5D1A"/>
    <w:rsid w:val="002021F6"/>
    <w:rsid w:val="002D451B"/>
    <w:rsid w:val="002E062E"/>
    <w:rsid w:val="002F1756"/>
    <w:rsid w:val="003074C8"/>
    <w:rsid w:val="00323F22"/>
    <w:rsid w:val="00342DE0"/>
    <w:rsid w:val="003577FF"/>
    <w:rsid w:val="003E28F4"/>
    <w:rsid w:val="003E2AA6"/>
    <w:rsid w:val="00545C50"/>
    <w:rsid w:val="005516C6"/>
    <w:rsid w:val="00576158"/>
    <w:rsid w:val="005767FE"/>
    <w:rsid w:val="00605B0C"/>
    <w:rsid w:val="00622E27"/>
    <w:rsid w:val="007171B7"/>
    <w:rsid w:val="00781592"/>
    <w:rsid w:val="00797D4A"/>
    <w:rsid w:val="007B4EFB"/>
    <w:rsid w:val="007F0637"/>
    <w:rsid w:val="00814DA5"/>
    <w:rsid w:val="00827E3C"/>
    <w:rsid w:val="00892331"/>
    <w:rsid w:val="00907296"/>
    <w:rsid w:val="00961857"/>
    <w:rsid w:val="009C411C"/>
    <w:rsid w:val="00A13149"/>
    <w:rsid w:val="00A7703F"/>
    <w:rsid w:val="00A814E2"/>
    <w:rsid w:val="00AB6CE9"/>
    <w:rsid w:val="00B607C9"/>
    <w:rsid w:val="00B62D6D"/>
    <w:rsid w:val="00BE543A"/>
    <w:rsid w:val="00BF72DC"/>
    <w:rsid w:val="00C02FAD"/>
    <w:rsid w:val="00C75506"/>
    <w:rsid w:val="00D270B6"/>
    <w:rsid w:val="00D445D7"/>
    <w:rsid w:val="00D47CCC"/>
    <w:rsid w:val="00D66D09"/>
    <w:rsid w:val="00D85101"/>
    <w:rsid w:val="00DA49AD"/>
    <w:rsid w:val="00DD03B0"/>
    <w:rsid w:val="00E5298C"/>
    <w:rsid w:val="00E53C28"/>
    <w:rsid w:val="00F24157"/>
    <w:rsid w:val="00F33EB2"/>
    <w:rsid w:val="00F85443"/>
    <w:rsid w:val="00F91C49"/>
    <w:rsid w:val="00F9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2FC5B4D4"/>
  <w15:docId w15:val="{A666B499-908F-4226-9C3A-DEB98F9E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qFormat/>
    <w:rPr>
      <w:rFonts w:ascii="Arial" w:hAnsi="Arial"/>
    </w:rPr>
  </w:style>
  <w:style w:type="paragraph" w:styleId="a4">
    <w:name w:val="Balloon Text"/>
    <w:basedOn w:val="a"/>
    <w:qFormat/>
    <w:rPr>
      <w:rFonts w:ascii="Tahoma" w:hAnsi="Tahoma"/>
      <w:sz w:val="16"/>
    </w:rPr>
  </w:style>
  <w:style w:type="paragraph" w:styleId="20">
    <w:name w:val="toc 2"/>
    <w:next w:val="a"/>
    <w:qFormat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qFormat/>
    <w:pPr>
      <w:ind w:left="600"/>
    </w:pPr>
    <w:rPr>
      <w:rFonts w:ascii="XO Thames" w:hAnsi="XO Thames"/>
      <w:sz w:val="28"/>
    </w:rPr>
  </w:style>
  <w:style w:type="paragraph" w:customStyle="1" w:styleId="a5">
    <w:name w:val="Название Знак"/>
    <w:qFormat/>
    <w:rPr>
      <w:b/>
      <w:sz w:val="40"/>
    </w:rPr>
  </w:style>
  <w:style w:type="paragraph" w:styleId="6">
    <w:name w:val="toc 6"/>
    <w:next w:val="a"/>
    <w:qFormat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qFormat/>
    <w:pPr>
      <w:ind w:left="1200"/>
    </w:pPr>
    <w:rPr>
      <w:rFonts w:ascii="XO Thames" w:hAnsi="XO Thames"/>
      <w:sz w:val="28"/>
    </w:rPr>
  </w:style>
  <w:style w:type="paragraph" w:customStyle="1" w:styleId="a6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styleId="a7">
    <w:name w:val="header"/>
    <w:basedOn w:val="a6"/>
    <w:qFormat/>
  </w:style>
  <w:style w:type="paragraph" w:customStyle="1" w:styleId="a8">
    <w:name w:val="Текст выноски Знак"/>
    <w:qFormat/>
    <w:rPr>
      <w:rFonts w:ascii="Tahoma" w:hAnsi="Tahoma"/>
      <w:sz w:val="16"/>
    </w:rPr>
  </w:style>
  <w:style w:type="paragraph" w:styleId="a9">
    <w:name w:val="Body Text"/>
    <w:basedOn w:val="a"/>
    <w:qFormat/>
    <w:pPr>
      <w:spacing w:after="140" w:line="276" w:lineRule="auto"/>
    </w:pPr>
  </w:style>
  <w:style w:type="paragraph" w:styleId="30">
    <w:name w:val="toc 3"/>
    <w:next w:val="a"/>
    <w:qFormat/>
    <w:pPr>
      <w:ind w:left="400"/>
    </w:pPr>
    <w:rPr>
      <w:rFonts w:ascii="XO Thames" w:hAnsi="XO Thames"/>
      <w:sz w:val="28"/>
    </w:rPr>
  </w:style>
  <w:style w:type="paragraph" w:styleId="aa">
    <w:name w:val="caption"/>
    <w:basedOn w:val="a"/>
    <w:qFormat/>
    <w:pPr>
      <w:spacing w:before="120" w:after="120"/>
    </w:pPr>
    <w:rPr>
      <w:i/>
    </w:rPr>
  </w:style>
  <w:style w:type="paragraph" w:customStyle="1" w:styleId="ab">
    <w:name w:val="Нижний колонтитул Знак"/>
    <w:qFormat/>
    <w:rPr>
      <w:sz w:val="24"/>
    </w:rPr>
  </w:style>
  <w:style w:type="paragraph" w:customStyle="1" w:styleId="10">
    <w:name w:val="Заголовок1"/>
    <w:basedOn w:val="a"/>
    <w:next w:val="a9"/>
    <w:qFormat/>
    <w:pPr>
      <w:jc w:val="center"/>
    </w:pPr>
    <w:rPr>
      <w:b/>
      <w:sz w:val="40"/>
    </w:rPr>
  </w:style>
  <w:style w:type="paragraph" w:styleId="ac">
    <w:name w:val="No Spacing"/>
    <w:qFormat/>
  </w:style>
  <w:style w:type="paragraph" w:styleId="ad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ae">
    <w:name w:val="Нормальный (таблица)"/>
    <w:basedOn w:val="a"/>
    <w:next w:val="a"/>
    <w:qFormat/>
    <w:pPr>
      <w:jc w:val="both"/>
    </w:pPr>
    <w:rPr>
      <w:rFonts w:ascii="Arial" w:hAnsi="Arial"/>
    </w:rPr>
  </w:style>
  <w:style w:type="paragraph" w:customStyle="1" w:styleId="11">
    <w:name w:val="Гиперссылка1"/>
    <w:qFormat/>
    <w:rPr>
      <w:color w:val="000080"/>
      <w:u w:val="single"/>
    </w:rPr>
  </w:style>
  <w:style w:type="paragraph" w:customStyle="1" w:styleId="Footnote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2">
    <w:name w:val="toc 1"/>
    <w:next w:val="a"/>
    <w:qFormat/>
    <w:rPr>
      <w:rFonts w:ascii="XO Thames" w:hAnsi="XO Thames"/>
      <w:b/>
      <w:sz w:val="28"/>
    </w:rPr>
  </w:style>
  <w:style w:type="paragraph" w:customStyle="1" w:styleId="HeaderandFooter">
    <w:name w:val="Header and Footer"/>
    <w:qFormat/>
    <w:pPr>
      <w:jc w:val="both"/>
    </w:pPr>
    <w:rPr>
      <w:rFonts w:ascii="XO Thames" w:hAnsi="XO Thames"/>
    </w:rPr>
  </w:style>
  <w:style w:type="paragraph" w:customStyle="1" w:styleId="13">
    <w:name w:val="Основной шрифт абзаца1"/>
    <w:qFormat/>
  </w:style>
  <w:style w:type="paragraph" w:customStyle="1" w:styleId="14">
    <w:name w:val="Номер страницы1"/>
    <w:basedOn w:val="13"/>
    <w:qFormat/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</w:rPr>
  </w:style>
  <w:style w:type="paragraph" w:styleId="9">
    <w:name w:val="toc 9"/>
    <w:next w:val="a"/>
    <w:qFormat/>
    <w:pPr>
      <w:ind w:left="1600"/>
    </w:pPr>
    <w:rPr>
      <w:rFonts w:ascii="XO Thames" w:hAnsi="XO Thames"/>
      <w:sz w:val="28"/>
    </w:rPr>
  </w:style>
  <w:style w:type="paragraph" w:customStyle="1" w:styleId="af">
    <w:name w:val="Содержимое врезки"/>
    <w:basedOn w:val="a"/>
    <w:qFormat/>
  </w:style>
  <w:style w:type="paragraph" w:styleId="8">
    <w:name w:val="toc 8"/>
    <w:next w:val="a"/>
    <w:qFormat/>
    <w:pPr>
      <w:ind w:left="1400"/>
    </w:pPr>
    <w:rPr>
      <w:rFonts w:ascii="XO Thames" w:hAnsi="XO Thames"/>
      <w:sz w:val="28"/>
    </w:rPr>
  </w:style>
  <w:style w:type="paragraph" w:styleId="af0">
    <w:name w:val="List"/>
    <w:basedOn w:val="a9"/>
    <w:qFormat/>
  </w:style>
  <w:style w:type="paragraph" w:styleId="50">
    <w:name w:val="toc 5"/>
    <w:next w:val="a"/>
    <w:qFormat/>
    <w:pPr>
      <w:ind w:left="800"/>
    </w:pPr>
    <w:rPr>
      <w:rFonts w:ascii="XO Thames" w:hAnsi="XO Thames"/>
      <w:sz w:val="28"/>
    </w:rPr>
  </w:style>
  <w:style w:type="paragraph" w:customStyle="1" w:styleId="af1">
    <w:name w:val="Содержимое таблицы"/>
    <w:basedOn w:val="a"/>
    <w:qFormat/>
    <w:pPr>
      <w:widowControl w:val="0"/>
    </w:pPr>
  </w:style>
  <w:style w:type="paragraph" w:customStyle="1" w:styleId="21">
    <w:name w:val="Основной шрифт абзаца2"/>
    <w:qFormat/>
  </w:style>
  <w:style w:type="paragraph" w:customStyle="1" w:styleId="af2">
    <w:name w:val="Заголовок таблицы"/>
    <w:basedOn w:val="af1"/>
    <w:qFormat/>
    <w:pPr>
      <w:jc w:val="center"/>
    </w:pPr>
    <w:rPr>
      <w:b/>
    </w:rPr>
  </w:style>
  <w:style w:type="paragraph" w:customStyle="1" w:styleId="af3">
    <w:name w:val="Верхний колонтитул слева"/>
    <w:basedOn w:val="a7"/>
    <w:qFormat/>
  </w:style>
  <w:style w:type="paragraph" w:customStyle="1" w:styleId="15">
    <w:name w:val="Указатель1"/>
    <w:basedOn w:val="a"/>
    <w:qFormat/>
  </w:style>
  <w:style w:type="paragraph" w:styleId="af4">
    <w:name w:val="Subtitle"/>
    <w:next w:val="a"/>
    <w:qFormat/>
    <w:pPr>
      <w:jc w:val="both"/>
    </w:pPr>
    <w:rPr>
      <w:rFonts w:ascii="XO Thames" w:hAnsi="XO Thames"/>
      <w:i/>
      <w:sz w:val="24"/>
    </w:rPr>
  </w:style>
  <w:style w:type="paragraph" w:styleId="af5">
    <w:name w:val="Title"/>
    <w:next w:val="a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6">
    <w:name w:val="List Paragraph"/>
    <w:basedOn w:val="a"/>
    <w:qFormat/>
    <w:pPr>
      <w:ind w:left="720"/>
      <w:contextualSpacing/>
    </w:pPr>
  </w:style>
  <w:style w:type="character" w:customStyle="1" w:styleId="16">
    <w:name w:val="Обычный1"/>
    <w:rPr>
      <w:sz w:val="24"/>
    </w:rPr>
  </w:style>
  <w:style w:type="character" w:customStyle="1" w:styleId="af7">
    <w:name w:val="Прижатый влево"/>
    <w:basedOn w:val="16"/>
    <w:rPr>
      <w:rFonts w:ascii="Arial" w:hAnsi="Arial"/>
      <w:sz w:val="24"/>
    </w:rPr>
  </w:style>
  <w:style w:type="character" w:customStyle="1" w:styleId="17">
    <w:name w:val="Текст выноски Знак1"/>
    <w:basedOn w:val="16"/>
    <w:rPr>
      <w:rFonts w:ascii="Tahoma" w:hAnsi="Tahoma"/>
      <w:sz w:val="16"/>
    </w:rPr>
  </w:style>
  <w:style w:type="character" w:customStyle="1" w:styleId="22">
    <w:name w:val="Оглавление 2 Знак"/>
    <w:rPr>
      <w:rFonts w:ascii="XO Thames" w:hAnsi="XO Thames"/>
      <w:sz w:val="28"/>
    </w:rPr>
  </w:style>
  <w:style w:type="character" w:customStyle="1" w:styleId="41">
    <w:name w:val="Оглавление 4 Знак"/>
    <w:rPr>
      <w:rFonts w:ascii="XO Thames" w:hAnsi="XO Thames"/>
      <w:sz w:val="28"/>
    </w:rPr>
  </w:style>
  <w:style w:type="character" w:customStyle="1" w:styleId="af8">
    <w:name w:val="Название Знак"/>
    <w:rPr>
      <w:rFonts w:ascii="Times New Roman" w:hAnsi="Times New Roman"/>
      <w:b/>
      <w:sz w:val="40"/>
    </w:rPr>
  </w:style>
  <w:style w:type="character" w:customStyle="1" w:styleId="60">
    <w:name w:val="Оглавление 6 Знак"/>
    <w:rPr>
      <w:rFonts w:ascii="XO Thames" w:hAnsi="XO Thames"/>
      <w:sz w:val="28"/>
    </w:rPr>
  </w:style>
  <w:style w:type="character" w:customStyle="1" w:styleId="70">
    <w:name w:val="Оглавление 7 Знак"/>
    <w:rPr>
      <w:rFonts w:ascii="XO Thames" w:hAnsi="XO Thames"/>
      <w:sz w:val="28"/>
    </w:rPr>
  </w:style>
  <w:style w:type="character" w:customStyle="1" w:styleId="31">
    <w:name w:val="Заголовок 3 Знак"/>
    <w:rPr>
      <w:rFonts w:ascii="XO Thames" w:hAnsi="XO Thames"/>
      <w:b/>
      <w:sz w:val="26"/>
    </w:rPr>
  </w:style>
  <w:style w:type="character" w:customStyle="1" w:styleId="af9">
    <w:name w:val="Верхний и нижний колонтитулы"/>
    <w:basedOn w:val="16"/>
    <w:rPr>
      <w:sz w:val="24"/>
    </w:rPr>
  </w:style>
  <w:style w:type="character" w:customStyle="1" w:styleId="afa">
    <w:name w:val="Верхний колонтитул Знак"/>
    <w:basedOn w:val="af9"/>
    <w:rPr>
      <w:sz w:val="24"/>
    </w:rPr>
  </w:style>
  <w:style w:type="character" w:customStyle="1" w:styleId="afb">
    <w:name w:val="Текст выноски Знак"/>
    <w:rPr>
      <w:rFonts w:ascii="Tahoma" w:hAnsi="Tahoma"/>
      <w:sz w:val="16"/>
    </w:rPr>
  </w:style>
  <w:style w:type="character" w:customStyle="1" w:styleId="afc">
    <w:name w:val="Основной текст Знак"/>
    <w:basedOn w:val="16"/>
    <w:rPr>
      <w:sz w:val="24"/>
    </w:rPr>
  </w:style>
  <w:style w:type="character" w:customStyle="1" w:styleId="32">
    <w:name w:val="Оглавление 3 Знак"/>
    <w:rPr>
      <w:rFonts w:ascii="XO Thames" w:hAnsi="XO Thames"/>
      <w:sz w:val="28"/>
    </w:rPr>
  </w:style>
  <w:style w:type="character" w:customStyle="1" w:styleId="afd">
    <w:name w:val="Название объекта Знак"/>
    <w:basedOn w:val="16"/>
    <w:rPr>
      <w:i/>
      <w:sz w:val="24"/>
    </w:rPr>
  </w:style>
  <w:style w:type="character" w:customStyle="1" w:styleId="afe">
    <w:name w:val="Нижний колонтитул Знак"/>
    <w:rPr>
      <w:rFonts w:ascii="Times New Roman" w:hAnsi="Times New Roman"/>
      <w:sz w:val="24"/>
    </w:rPr>
  </w:style>
  <w:style w:type="character" w:customStyle="1" w:styleId="23">
    <w:name w:val="Заголовок2"/>
    <w:basedOn w:val="16"/>
    <w:rPr>
      <w:b/>
      <w:sz w:val="40"/>
    </w:rPr>
  </w:style>
  <w:style w:type="character" w:customStyle="1" w:styleId="aff">
    <w:name w:val="Без интервала Знак"/>
  </w:style>
  <w:style w:type="character" w:customStyle="1" w:styleId="51">
    <w:name w:val="Заголовок 5 Знак"/>
    <w:rPr>
      <w:rFonts w:ascii="XO Thames" w:hAnsi="XO Thames"/>
      <w:b/>
      <w:sz w:val="22"/>
    </w:rPr>
  </w:style>
  <w:style w:type="character" w:customStyle="1" w:styleId="18">
    <w:name w:val="Нижний колонтитул Знак1"/>
    <w:basedOn w:val="16"/>
    <w:rPr>
      <w:sz w:val="24"/>
    </w:rPr>
  </w:style>
  <w:style w:type="character" w:customStyle="1" w:styleId="19">
    <w:name w:val="Заголовок 1 Знак"/>
    <w:rPr>
      <w:rFonts w:ascii="XO Thames" w:hAnsi="XO Thames"/>
      <w:b/>
      <w:sz w:val="32"/>
    </w:rPr>
  </w:style>
  <w:style w:type="character" w:customStyle="1" w:styleId="aff0">
    <w:name w:val="Нормальный (таблица)"/>
    <w:basedOn w:val="16"/>
    <w:rPr>
      <w:rFonts w:ascii="Arial" w:hAnsi="Arial"/>
      <w:sz w:val="24"/>
    </w:rPr>
  </w:style>
  <w:style w:type="character" w:styleId="aff1">
    <w:name w:val="Hyperlink"/>
    <w:rPr>
      <w:color w:val="000080"/>
      <w:u w:val="single"/>
    </w:rPr>
  </w:style>
  <w:style w:type="character" w:customStyle="1" w:styleId="Footnote0">
    <w:name w:val="Footnote"/>
    <w:rPr>
      <w:rFonts w:ascii="XO Thames" w:hAnsi="XO Thames"/>
      <w:sz w:val="22"/>
    </w:rPr>
  </w:style>
  <w:style w:type="character" w:customStyle="1" w:styleId="1a">
    <w:name w:val="Оглавление 1 Знак"/>
    <w:rPr>
      <w:rFonts w:ascii="XO Thames" w:hAnsi="XO Thames"/>
      <w:b/>
      <w:sz w:val="28"/>
    </w:rPr>
  </w:style>
  <w:style w:type="character" w:customStyle="1" w:styleId="HeaderandFooter0">
    <w:name w:val="Header and Footer"/>
    <w:rPr>
      <w:rFonts w:ascii="XO Thames" w:hAnsi="XO Thames"/>
      <w:sz w:val="20"/>
    </w:rPr>
  </w:style>
  <w:style w:type="character" w:customStyle="1" w:styleId="1b">
    <w:name w:val="Основной шрифт абзаца1"/>
  </w:style>
  <w:style w:type="character" w:styleId="aff2">
    <w:name w:val="page number"/>
    <w:basedOn w:val="1b"/>
  </w:style>
  <w:style w:type="character" w:customStyle="1" w:styleId="ConsPlusNormal0">
    <w:name w:val="ConsPlusNormal"/>
    <w:rPr>
      <w:rFonts w:ascii="Arial" w:hAnsi="Arial"/>
    </w:rPr>
  </w:style>
  <w:style w:type="character" w:customStyle="1" w:styleId="90">
    <w:name w:val="Оглавление 9 Знак"/>
    <w:rPr>
      <w:rFonts w:ascii="XO Thames" w:hAnsi="XO Thames"/>
      <w:sz w:val="28"/>
    </w:rPr>
  </w:style>
  <w:style w:type="character" w:customStyle="1" w:styleId="aff3">
    <w:name w:val="Содержимое врезки"/>
    <w:basedOn w:val="16"/>
    <w:rPr>
      <w:sz w:val="24"/>
    </w:rPr>
  </w:style>
  <w:style w:type="character" w:customStyle="1" w:styleId="80">
    <w:name w:val="Оглавление 8 Знак"/>
    <w:rPr>
      <w:rFonts w:ascii="XO Thames" w:hAnsi="XO Thames"/>
      <w:sz w:val="28"/>
    </w:rPr>
  </w:style>
  <w:style w:type="character" w:customStyle="1" w:styleId="aff4">
    <w:name w:val="Список Знак"/>
    <w:basedOn w:val="afc"/>
    <w:rPr>
      <w:sz w:val="24"/>
    </w:rPr>
  </w:style>
  <w:style w:type="character" w:customStyle="1" w:styleId="52">
    <w:name w:val="Оглавление 5 Знак"/>
    <w:rPr>
      <w:rFonts w:ascii="XO Thames" w:hAnsi="XO Thames"/>
      <w:sz w:val="28"/>
    </w:rPr>
  </w:style>
  <w:style w:type="character" w:customStyle="1" w:styleId="aff5">
    <w:name w:val="Содержимое таблицы"/>
    <w:basedOn w:val="16"/>
    <w:rPr>
      <w:sz w:val="24"/>
    </w:rPr>
  </w:style>
  <w:style w:type="character" w:customStyle="1" w:styleId="aff6">
    <w:name w:val="Заголовок таблицы"/>
    <w:basedOn w:val="aff5"/>
    <w:rPr>
      <w:b/>
      <w:sz w:val="24"/>
    </w:rPr>
  </w:style>
  <w:style w:type="character" w:customStyle="1" w:styleId="aff7">
    <w:name w:val="Верхний колонтитул слева"/>
    <w:basedOn w:val="afa"/>
    <w:rPr>
      <w:sz w:val="24"/>
    </w:rPr>
  </w:style>
  <w:style w:type="character" w:customStyle="1" w:styleId="1c">
    <w:name w:val="Указатель1"/>
    <w:basedOn w:val="16"/>
    <w:rPr>
      <w:sz w:val="24"/>
    </w:rPr>
  </w:style>
  <w:style w:type="character" w:customStyle="1" w:styleId="aff8">
    <w:name w:val="Подзаголовок Знак"/>
    <w:rPr>
      <w:rFonts w:ascii="XO Thames" w:hAnsi="XO Thames"/>
      <w:i/>
      <w:sz w:val="24"/>
    </w:rPr>
  </w:style>
  <w:style w:type="character" w:customStyle="1" w:styleId="1d">
    <w:name w:val="Название Знак1"/>
    <w:rPr>
      <w:rFonts w:ascii="XO Thames" w:hAnsi="XO Thames"/>
      <w:b/>
      <w:caps/>
      <w:sz w:val="40"/>
    </w:rPr>
  </w:style>
  <w:style w:type="character" w:customStyle="1" w:styleId="42">
    <w:name w:val="Заголовок 4 Знак"/>
    <w:rPr>
      <w:rFonts w:ascii="XO Thames" w:hAnsi="XO Thames"/>
      <w:b/>
      <w:sz w:val="24"/>
    </w:rPr>
  </w:style>
  <w:style w:type="character" w:customStyle="1" w:styleId="24">
    <w:name w:val="Заголовок 2 Знак"/>
    <w:rPr>
      <w:rFonts w:ascii="XO Thames" w:hAnsi="XO Thames"/>
      <w:b/>
      <w:sz w:val="28"/>
    </w:rPr>
  </w:style>
  <w:style w:type="table" w:styleId="af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7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2024-01-31T11:16:00Z</cp:lastPrinted>
  <dcterms:created xsi:type="dcterms:W3CDTF">2025-01-21T17:37:00Z</dcterms:created>
  <dcterms:modified xsi:type="dcterms:W3CDTF">2025-01-22T09:40:00Z</dcterms:modified>
</cp:coreProperties>
</file>