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A7" w:rsidRPr="00B040A7" w:rsidRDefault="00B040A7" w:rsidP="00B0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0A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19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A7" w:rsidRPr="00B040A7" w:rsidRDefault="00B040A7" w:rsidP="00B0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40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B040A7" w:rsidRPr="00B040A7" w:rsidRDefault="00B040A7" w:rsidP="00B040A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B040A7">
        <w:rPr>
          <w:rFonts w:ascii="Times New Roman" w:eastAsia="Times New Roman" w:hAnsi="Times New Roman" w:cs="Times New Roman"/>
          <w:sz w:val="32"/>
          <w:szCs w:val="20"/>
          <w:lang w:eastAsia="ru-RU"/>
        </w:rPr>
        <w:t>Ростовская область</w:t>
      </w:r>
    </w:p>
    <w:p w:rsidR="00B040A7" w:rsidRPr="00B040A7" w:rsidRDefault="00B040A7" w:rsidP="00B040A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B040A7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Заветинский район</w:t>
      </w:r>
    </w:p>
    <w:p w:rsidR="00B040A7" w:rsidRPr="00B040A7" w:rsidRDefault="00E25090" w:rsidP="00B0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 «Заветинское</w:t>
      </w:r>
      <w:r w:rsidR="00B040A7" w:rsidRPr="00B040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сельское поселение»</w:t>
      </w:r>
    </w:p>
    <w:p w:rsidR="00B040A7" w:rsidRPr="00B040A7" w:rsidRDefault="00B040A7" w:rsidP="00B040A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B040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</w:t>
      </w:r>
      <w:r w:rsidR="00E250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Заветинского</w:t>
      </w:r>
      <w:r w:rsidRPr="00B040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</w:t>
      </w:r>
    </w:p>
    <w:p w:rsidR="00B040A7" w:rsidRPr="00B040A7" w:rsidRDefault="00B040A7" w:rsidP="00B0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0A7" w:rsidRPr="00B040A7" w:rsidRDefault="00B040A7" w:rsidP="00B040A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040A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B040A7" w:rsidRPr="00B040A7" w:rsidRDefault="00B040A7" w:rsidP="00B0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0A7" w:rsidRPr="00585C8D" w:rsidRDefault="00B040A7" w:rsidP="00B0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B040A7" w:rsidRPr="00585C8D" w:rsidRDefault="00B040A7" w:rsidP="00B0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0A7" w:rsidRPr="00E25090" w:rsidRDefault="00E25090" w:rsidP="00E250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040A7" w:rsidRPr="0058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.06.2025</w:t>
      </w:r>
      <w:r w:rsidR="00B040A7" w:rsidRPr="00585C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B040A7"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Заветное</w:t>
      </w:r>
    </w:p>
    <w:p w:rsidR="00C77CE3" w:rsidRPr="00585C8D" w:rsidRDefault="00C77CE3" w:rsidP="00C77CE3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CE3" w:rsidRPr="00585C8D" w:rsidRDefault="00C77CE3" w:rsidP="00585C8D">
      <w:pPr>
        <w:spacing w:after="0" w:line="240" w:lineRule="auto"/>
        <w:ind w:right="4677"/>
        <w:rPr>
          <w:rFonts w:ascii="Times New Roman" w:eastAsia="Calibri" w:hAnsi="Times New Roman" w:cs="Times New Roman"/>
          <w:bCs/>
          <w:sz w:val="28"/>
          <w:szCs w:val="28"/>
        </w:rPr>
      </w:pPr>
      <w:r w:rsidRPr="00585C8D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 w:rsidR="00585C8D" w:rsidRPr="00585C8D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585C8D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="00402E21" w:rsidRPr="00585C8D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Администрации </w:t>
      </w:r>
      <w:r w:rsidR="00E25090">
        <w:rPr>
          <w:rFonts w:ascii="Times New Roman" w:eastAsia="Calibri" w:hAnsi="Times New Roman" w:cs="Times New Roman"/>
          <w:bCs/>
          <w:sz w:val="28"/>
          <w:szCs w:val="28"/>
        </w:rPr>
        <w:t>Заветинского</w:t>
      </w:r>
      <w:r w:rsidR="00585C8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402E21" w:rsidRPr="00585C8D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E25090">
        <w:rPr>
          <w:rFonts w:ascii="Times New Roman" w:eastAsia="Calibri" w:hAnsi="Times New Roman" w:cs="Times New Roman"/>
          <w:sz w:val="28"/>
          <w:szCs w:val="28"/>
        </w:rPr>
        <w:t>28.07.2020</w:t>
      </w:r>
      <w:r w:rsidR="00B040A7" w:rsidRPr="00585C8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85C8D" w:rsidRPr="00585C8D">
        <w:rPr>
          <w:rFonts w:ascii="Times New Roman" w:eastAsia="Calibri" w:hAnsi="Times New Roman" w:cs="Times New Roman"/>
          <w:sz w:val="28"/>
          <w:szCs w:val="28"/>
        </w:rPr>
        <w:t>8</w:t>
      </w:r>
      <w:r w:rsidR="00E25090">
        <w:rPr>
          <w:rFonts w:ascii="Times New Roman" w:eastAsia="Calibri" w:hAnsi="Times New Roman" w:cs="Times New Roman"/>
          <w:sz w:val="28"/>
          <w:szCs w:val="28"/>
        </w:rPr>
        <w:t>3</w:t>
      </w:r>
      <w:r w:rsidR="00B040A7" w:rsidRPr="00585C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7CE3" w:rsidRPr="00585C8D" w:rsidRDefault="00C77CE3" w:rsidP="00C77CE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CE3" w:rsidRPr="00585C8D" w:rsidRDefault="00C77CE3" w:rsidP="00585C8D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5C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</w:t>
      </w:r>
      <w:r w:rsidR="00585C8D" w:rsidRPr="00585C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Указом Президента РФ</w:t>
      </w:r>
      <w:r w:rsidR="00402E21" w:rsidRPr="00585C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 </w:t>
      </w:r>
      <w:r w:rsidR="00585C8D" w:rsidRPr="00585C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25.01</w:t>
      </w:r>
      <w:r w:rsidR="00402E21" w:rsidRPr="00585C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.202</w:t>
      </w:r>
      <w:r w:rsidR="00585C8D" w:rsidRPr="00585C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</w:t>
      </w:r>
      <w:r w:rsidR="00402E21" w:rsidRPr="00585C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№ </w:t>
      </w:r>
      <w:r w:rsidR="00585C8D" w:rsidRPr="00585C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71</w:t>
      </w:r>
      <w:r w:rsidR="00402E21" w:rsidRPr="00585C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«О внесении изменений в </w:t>
      </w:r>
      <w:r w:rsidR="00585C8D" w:rsidRPr="00585C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некоторые</w:t>
      </w:r>
      <w:r w:rsidR="00402E21" w:rsidRPr="00585C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585C8D" w:rsidRPr="00585C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акты Президента </w:t>
      </w:r>
      <w:r w:rsidR="00402E21" w:rsidRPr="00585C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Российской Федерации»</w:t>
      </w:r>
      <w:r w:rsidRPr="00585C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E25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Заветинское</w:t>
      </w:r>
      <w:r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B040A7"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Заветинского района Ростовской области</w:t>
      </w:r>
      <w:r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E25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</w:t>
      </w:r>
      <w:r w:rsidR="00B040A7"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77CE3" w:rsidRPr="00585C8D" w:rsidRDefault="00C77CE3" w:rsidP="00585C8D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77CE3" w:rsidRPr="00585C8D" w:rsidRDefault="00C77CE3" w:rsidP="00585C8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85C8D" w:rsidRPr="00585C8D" w:rsidRDefault="00585C8D" w:rsidP="00585C8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1E4" w:rsidRPr="00585C8D" w:rsidRDefault="00C77CE3" w:rsidP="00585C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к </w:t>
      </w:r>
      <w:r w:rsidR="0042063C" w:rsidRPr="00585C8D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постановлению Администрации </w:t>
      </w:r>
      <w:r w:rsidR="00E25090">
        <w:rPr>
          <w:rFonts w:ascii="Times New Roman" w:eastAsia="Calibri" w:hAnsi="Times New Roman" w:cs="Times New Roman"/>
          <w:bCs/>
          <w:sz w:val="28"/>
          <w:szCs w:val="28"/>
        </w:rPr>
        <w:t>Заветинск</w:t>
      </w:r>
      <w:bookmarkStart w:id="0" w:name="_GoBack"/>
      <w:bookmarkEnd w:id="0"/>
      <w:r w:rsidR="00B040A7" w:rsidRPr="00585C8D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="0042063C" w:rsidRPr="00585C8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от </w:t>
      </w:r>
      <w:r w:rsidR="00E25090">
        <w:rPr>
          <w:rFonts w:ascii="Times New Roman" w:eastAsia="Calibri" w:hAnsi="Times New Roman" w:cs="Times New Roman"/>
          <w:sz w:val="28"/>
          <w:szCs w:val="28"/>
        </w:rPr>
        <w:t>28.07.2020</w:t>
      </w:r>
      <w:r w:rsidR="00E25090" w:rsidRPr="00585C8D">
        <w:rPr>
          <w:rFonts w:ascii="Times New Roman" w:eastAsia="Calibri" w:hAnsi="Times New Roman" w:cs="Times New Roman"/>
          <w:sz w:val="28"/>
          <w:szCs w:val="28"/>
        </w:rPr>
        <w:t xml:space="preserve"> № 8</w:t>
      </w:r>
      <w:r w:rsidR="00E25090">
        <w:rPr>
          <w:rFonts w:ascii="Times New Roman" w:eastAsia="Calibri" w:hAnsi="Times New Roman" w:cs="Times New Roman"/>
          <w:sz w:val="28"/>
          <w:szCs w:val="28"/>
        </w:rPr>
        <w:t>3</w:t>
      </w:r>
      <w:r w:rsidR="00E25090" w:rsidRPr="00585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63C" w:rsidRPr="00585C8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85C8D" w:rsidRPr="00585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E25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Заветинско</w:t>
      </w:r>
      <w:r w:rsidR="00585C8D" w:rsidRPr="00585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сельского поселения, и урегулированию конфликта интересов</w:t>
      </w:r>
      <w:r w:rsidR="0042063C"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85C8D"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585C8D"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5C8D" w:rsidRPr="00585C8D" w:rsidRDefault="00585C8D" w:rsidP="00585C8D">
      <w:pPr>
        <w:tabs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Дополнить подпунктом 11.6 следующего содержания: </w:t>
      </w:r>
    </w:p>
    <w:p w:rsidR="00585C8D" w:rsidRPr="00585C8D" w:rsidRDefault="00585C8D" w:rsidP="00585C8D">
      <w:pPr>
        <w:tabs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C8D">
        <w:rPr>
          <w:rFonts w:ascii="Times New Roman" w:hAnsi="Times New Roman" w:cs="Times New Roman"/>
          <w:sz w:val="28"/>
          <w:szCs w:val="28"/>
          <w:shd w:val="clear" w:color="auto" w:fill="FFFFFF"/>
        </w:rPr>
        <w:t>«11.6. </w:t>
      </w:r>
      <w:hyperlink r:id="rId7" w:anchor="block_14000" w:history="1">
        <w:r w:rsidRPr="00585C8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Уведомление</w:t>
        </w:r>
      </w:hyperlink>
      <w:r w:rsidRPr="00585C8D">
        <w:rPr>
          <w:rFonts w:ascii="Times New Roman" w:hAnsi="Times New Roman" w:cs="Times New Roman"/>
          <w:sz w:val="28"/>
          <w:szCs w:val="28"/>
          <w:shd w:val="clear" w:color="auto" w:fill="FFFFFF"/>
        </w:rPr>
        <w:t> 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585C8D" w:rsidRPr="00585C8D" w:rsidRDefault="00585C8D" w:rsidP="0058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5C8D">
        <w:rPr>
          <w:rFonts w:ascii="Times New Roman" w:eastAsia="Calibri" w:hAnsi="Times New Roman" w:cs="Times New Roman"/>
          <w:kern w:val="2"/>
          <w:sz w:val="28"/>
          <w:szCs w:val="28"/>
        </w:rPr>
        <w:t xml:space="preserve">1.2. Пункт 17 изложить в редакции: </w:t>
      </w:r>
    </w:p>
    <w:p w:rsidR="00585C8D" w:rsidRPr="00585C8D" w:rsidRDefault="00585C8D" w:rsidP="0058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5C8D">
        <w:rPr>
          <w:rFonts w:ascii="Times New Roman" w:eastAsia="Calibri" w:hAnsi="Times New Roman" w:cs="Times New Roman"/>
          <w:kern w:val="2"/>
          <w:sz w:val="28"/>
          <w:szCs w:val="28"/>
        </w:rPr>
        <w:t xml:space="preserve">«17. При подготовке мотивированного заключения по результатам рассмотрения обращения, указанного в абзаце втором подпункта 11.2 пункта 11 настоящего Порядка, или уведомлений, указанных в абзаце пятом </w:t>
      </w:r>
      <w:r w:rsidRPr="00585C8D">
        <w:rPr>
          <w:rFonts w:ascii="Times New Roman" w:eastAsia="Calibri" w:hAnsi="Times New Roman" w:cs="Times New Roman"/>
          <w:kern w:val="2"/>
          <w:sz w:val="28"/>
          <w:szCs w:val="28"/>
        </w:rPr>
        <w:br/>
        <w:t xml:space="preserve">подпункта 11.2 и подпунктах 11.5 и 11.6 пункта 11 настоящего Положения, должностное лицо, ответственное за работу по профилактике коррупционных </w:t>
      </w:r>
      <w:r w:rsidRPr="00585C8D">
        <w:rPr>
          <w:rFonts w:ascii="Times New Roman" w:eastAsia="Calibri" w:hAnsi="Times New Roman" w:cs="Times New Roman"/>
          <w:kern w:val="2"/>
          <w:sz w:val="28"/>
          <w:szCs w:val="28"/>
        </w:rPr>
        <w:br/>
        <w:t xml:space="preserve">и иных правонарушений в Администрации </w:t>
      </w:r>
      <w:r w:rsidR="00E25090">
        <w:rPr>
          <w:rFonts w:ascii="Times New Roman" w:eastAsia="Calibri" w:hAnsi="Times New Roman" w:cs="Times New Roman"/>
          <w:kern w:val="2"/>
          <w:sz w:val="28"/>
          <w:szCs w:val="28"/>
        </w:rPr>
        <w:t>Заветинского</w:t>
      </w:r>
      <w:r w:rsidRPr="00585C8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поселения, </w:t>
      </w:r>
      <w:r w:rsidRPr="00585C8D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имеют право проводить собеседование с гражданином (муниципальным служащим), представившим обращение (уведомление), получать от него письменные пояснения, а глава Администрации </w:t>
      </w:r>
      <w:r w:rsidR="00E25090">
        <w:rPr>
          <w:rFonts w:ascii="Times New Roman" w:eastAsia="Calibri" w:hAnsi="Times New Roman" w:cs="Times New Roman"/>
          <w:kern w:val="2"/>
          <w:sz w:val="28"/>
          <w:szCs w:val="28"/>
        </w:rPr>
        <w:t>Заветинского</w:t>
      </w:r>
      <w:r w:rsidRPr="00585C8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организации.». </w:t>
      </w:r>
    </w:p>
    <w:p w:rsidR="00585C8D" w:rsidRPr="00585C8D" w:rsidRDefault="00585C8D" w:rsidP="0058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8D">
        <w:rPr>
          <w:rFonts w:ascii="Times New Roman" w:eastAsia="Calibri" w:hAnsi="Times New Roman" w:cs="Times New Roman"/>
          <w:kern w:val="2"/>
          <w:sz w:val="28"/>
          <w:szCs w:val="28"/>
        </w:rPr>
        <w:t xml:space="preserve">1.3. Пункт </w:t>
      </w:r>
      <w:r w:rsidRPr="00585C8D">
        <w:rPr>
          <w:rFonts w:ascii="Times New Roman" w:hAnsi="Times New Roman" w:cs="Times New Roman"/>
          <w:sz w:val="28"/>
          <w:szCs w:val="28"/>
        </w:rPr>
        <w:t>17 д</w:t>
      </w:r>
      <w:r w:rsidRPr="00585C8D">
        <w:rPr>
          <w:rFonts w:ascii="Times New Roman" w:eastAsia="Calibri" w:hAnsi="Times New Roman" w:cs="Times New Roman"/>
          <w:kern w:val="2"/>
          <w:sz w:val="28"/>
          <w:szCs w:val="28"/>
        </w:rPr>
        <w:t>ополнить абзацем четвертым следующего содержания</w:t>
      </w:r>
      <w:r w:rsidRPr="00585C8D">
        <w:rPr>
          <w:rFonts w:ascii="Times New Roman" w:hAnsi="Times New Roman" w:cs="Times New Roman"/>
          <w:sz w:val="28"/>
          <w:szCs w:val="28"/>
        </w:rPr>
        <w:t>:</w:t>
      </w:r>
    </w:p>
    <w:p w:rsidR="00585C8D" w:rsidRPr="00585C8D" w:rsidRDefault="00585C8D" w:rsidP="0058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8D">
        <w:rPr>
          <w:rFonts w:ascii="Times New Roman" w:hAnsi="Times New Roman" w:cs="Times New Roman"/>
          <w:sz w:val="28"/>
          <w:szCs w:val="28"/>
        </w:rPr>
        <w:t>«Мотивированные заключения, предусмотренные пунктами 13, 15 и 16 настоящего Положения, должны содержать:</w:t>
      </w:r>
    </w:p>
    <w:p w:rsidR="00585C8D" w:rsidRPr="00585C8D" w:rsidRDefault="00585C8D" w:rsidP="00585C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C8D">
        <w:rPr>
          <w:sz w:val="28"/>
          <w:szCs w:val="28"/>
        </w:rPr>
        <w:t>а) информацию, изложенную в обращениях или уведомлениях, указанных в абзацах втором и пятом подпункта 11.2 и подпунктах 11.5 и 11.6 пункта 11 настоящего Положения;</w:t>
      </w:r>
    </w:p>
    <w:p w:rsidR="00585C8D" w:rsidRPr="00585C8D" w:rsidRDefault="00585C8D" w:rsidP="00585C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C8D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85C8D" w:rsidRPr="00585C8D" w:rsidRDefault="00585C8D" w:rsidP="00585C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C8D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 абзацах втором и пятом подпункта 11.2, подпунктах 11.5 и 11.6 пункта 11 настоящего Положения, а также рекомендации для принятия одного из решений в соответствии с 26, 29, 32, 32</w:t>
      </w:r>
      <w:r w:rsidRPr="00585C8D">
        <w:rPr>
          <w:sz w:val="28"/>
          <w:szCs w:val="28"/>
          <w:vertAlign w:val="superscript"/>
        </w:rPr>
        <w:t>1</w:t>
      </w:r>
      <w:r w:rsidRPr="00585C8D">
        <w:rPr>
          <w:sz w:val="28"/>
          <w:szCs w:val="28"/>
        </w:rPr>
        <w:t> настоящего Положения или иного решения.».</w:t>
      </w:r>
    </w:p>
    <w:p w:rsidR="00585C8D" w:rsidRPr="00585C8D" w:rsidRDefault="00585C8D" w:rsidP="0058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5C8D">
        <w:rPr>
          <w:rFonts w:ascii="Times New Roman" w:eastAsia="Calibri" w:hAnsi="Times New Roman" w:cs="Times New Roman"/>
          <w:kern w:val="2"/>
          <w:sz w:val="28"/>
          <w:szCs w:val="28"/>
        </w:rPr>
        <w:t>1.4. Дополнить пунктом 32</w:t>
      </w:r>
      <w:r w:rsidRPr="00585C8D">
        <w:rPr>
          <w:rFonts w:ascii="Times New Roman" w:eastAsia="Calibri" w:hAnsi="Times New Roman" w:cs="Times New Roman"/>
          <w:kern w:val="2"/>
          <w:sz w:val="28"/>
          <w:szCs w:val="28"/>
          <w:vertAlign w:val="superscript"/>
        </w:rPr>
        <w:t>1</w:t>
      </w:r>
      <w:r w:rsidRPr="00585C8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следующего содержания:</w:t>
      </w:r>
    </w:p>
    <w:p w:rsidR="00585C8D" w:rsidRPr="00585C8D" w:rsidRDefault="00585C8D" w:rsidP="00585C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C8D">
        <w:rPr>
          <w:sz w:val="28"/>
          <w:szCs w:val="28"/>
        </w:rPr>
        <w:t>«32</w:t>
      </w:r>
      <w:r w:rsidRPr="00585C8D">
        <w:rPr>
          <w:sz w:val="28"/>
          <w:szCs w:val="28"/>
          <w:vertAlign w:val="superscript"/>
        </w:rPr>
        <w:t>1</w:t>
      </w:r>
      <w:r w:rsidRPr="00585C8D">
        <w:rPr>
          <w:sz w:val="28"/>
          <w:szCs w:val="28"/>
        </w:rPr>
        <w:t>.  По итогам рассмотрения вопроса, указанного в подпункте 11.6 пункта 11 настоящего Положения, комиссия принимает одно из следующих решений:</w:t>
      </w:r>
    </w:p>
    <w:p w:rsidR="00585C8D" w:rsidRPr="00585C8D" w:rsidRDefault="00585C8D" w:rsidP="00585C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C8D">
        <w:rPr>
          <w:sz w:val="28"/>
          <w:szCs w:val="28"/>
        </w:rPr>
        <w:t>32.1</w:t>
      </w:r>
      <w:r w:rsidRPr="00585C8D">
        <w:rPr>
          <w:sz w:val="28"/>
          <w:szCs w:val="28"/>
          <w:vertAlign w:val="superscript"/>
        </w:rPr>
        <w:t>1</w:t>
      </w:r>
      <w:r w:rsidRPr="00585C8D">
        <w:rPr>
          <w:sz w:val="28"/>
          <w:szCs w:val="28"/>
        </w:rPr>
        <w:t>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85C8D" w:rsidRPr="00585C8D" w:rsidRDefault="00585C8D" w:rsidP="00585C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C8D">
        <w:rPr>
          <w:sz w:val="28"/>
          <w:szCs w:val="28"/>
        </w:rPr>
        <w:t>32.2</w:t>
      </w:r>
      <w:r w:rsidRPr="00585C8D">
        <w:rPr>
          <w:sz w:val="28"/>
          <w:szCs w:val="28"/>
          <w:vertAlign w:val="superscript"/>
        </w:rPr>
        <w:t>1</w:t>
      </w:r>
      <w:r w:rsidRPr="00585C8D">
        <w:rPr>
          <w:sz w:val="28"/>
          <w:szCs w:val="28"/>
        </w:rPr>
        <w:t>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C77CE3" w:rsidRPr="00585C8D" w:rsidRDefault="00C77CE3" w:rsidP="00585C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42063C"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</w:t>
      </w:r>
      <w:r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CE3" w:rsidRPr="00585C8D" w:rsidRDefault="00B040A7" w:rsidP="00585C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77CE3" w:rsidRPr="00585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77CE3"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77CE3" w:rsidRPr="00585C8D" w:rsidRDefault="00C77CE3" w:rsidP="00C77C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3" w:rsidRPr="00585C8D" w:rsidRDefault="00C77CE3" w:rsidP="00C77C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3" w:rsidRPr="00585C8D" w:rsidRDefault="00C77CE3" w:rsidP="00585C8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77CE3" w:rsidRPr="00585C8D" w:rsidRDefault="00E25090" w:rsidP="00585C8D">
      <w:pPr>
        <w:tabs>
          <w:tab w:val="left" w:pos="793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Заветинского </w:t>
      </w:r>
      <w:r w:rsidR="00C77CE3"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85C8D"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С.И.Бондаренко</w:t>
      </w:r>
    </w:p>
    <w:p w:rsidR="00585C8D" w:rsidRPr="00585C8D" w:rsidRDefault="00585C8D" w:rsidP="00585C8D">
      <w:pPr>
        <w:tabs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8D" w:rsidRPr="00585C8D" w:rsidRDefault="00585C8D" w:rsidP="00585C8D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вносит </w:t>
      </w:r>
      <w:r w:rsidR="00E250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:rsidR="00585C8D" w:rsidRDefault="00585C8D" w:rsidP="00585C8D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общим вопросам</w:t>
      </w:r>
    </w:p>
    <w:sectPr w:rsidR="00585C8D" w:rsidSect="0042063C">
      <w:headerReference w:type="even" r:id="rId8"/>
      <w:headerReference w:type="default" r:id="rId9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C77" w:rsidRDefault="006C3C77" w:rsidP="0042063C">
      <w:pPr>
        <w:spacing w:after="0" w:line="240" w:lineRule="auto"/>
      </w:pPr>
      <w:r>
        <w:separator/>
      </w:r>
    </w:p>
  </w:endnote>
  <w:endnote w:type="continuationSeparator" w:id="0">
    <w:p w:rsidR="006C3C77" w:rsidRDefault="006C3C77" w:rsidP="0042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C77" w:rsidRDefault="006C3C77" w:rsidP="0042063C">
      <w:pPr>
        <w:spacing w:after="0" w:line="240" w:lineRule="auto"/>
      </w:pPr>
      <w:r>
        <w:separator/>
      </w:r>
    </w:p>
  </w:footnote>
  <w:footnote w:type="continuationSeparator" w:id="0">
    <w:p w:rsidR="006C3C77" w:rsidRDefault="006C3C77" w:rsidP="0042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132817179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2063C" w:rsidRDefault="00880834" w:rsidP="004A728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42063C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2063C" w:rsidRDefault="004206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-169583595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2063C" w:rsidRDefault="00880834" w:rsidP="004A728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42063C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E25090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2063C" w:rsidRDefault="004206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CE3"/>
    <w:rsid w:val="0001606C"/>
    <w:rsid w:val="002D33A5"/>
    <w:rsid w:val="00402E21"/>
    <w:rsid w:val="0042063C"/>
    <w:rsid w:val="00487768"/>
    <w:rsid w:val="00585C8D"/>
    <w:rsid w:val="00664EBD"/>
    <w:rsid w:val="006836C4"/>
    <w:rsid w:val="00697511"/>
    <w:rsid w:val="006C3C77"/>
    <w:rsid w:val="006F4575"/>
    <w:rsid w:val="00771912"/>
    <w:rsid w:val="00772D7C"/>
    <w:rsid w:val="007A5209"/>
    <w:rsid w:val="00880834"/>
    <w:rsid w:val="0094131D"/>
    <w:rsid w:val="0098124F"/>
    <w:rsid w:val="00A74C23"/>
    <w:rsid w:val="00AB67C3"/>
    <w:rsid w:val="00AD128C"/>
    <w:rsid w:val="00B040A7"/>
    <w:rsid w:val="00C77CE3"/>
    <w:rsid w:val="00DC205E"/>
    <w:rsid w:val="00E25090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5DD97-C722-4F2A-AB21-0B07D28F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E3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63C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42063C"/>
  </w:style>
  <w:style w:type="paragraph" w:styleId="a6">
    <w:name w:val="Balloon Text"/>
    <w:basedOn w:val="a"/>
    <w:link w:val="a7"/>
    <w:uiPriority w:val="99"/>
    <w:semiHidden/>
    <w:unhideWhenUsed/>
    <w:rsid w:val="00B0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0A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85C8D"/>
    <w:rPr>
      <w:color w:val="0000FF"/>
      <w:u w:val="single"/>
    </w:rPr>
  </w:style>
  <w:style w:type="paragraph" w:customStyle="1" w:styleId="s1">
    <w:name w:val="s_1"/>
    <w:basedOn w:val="a"/>
    <w:rsid w:val="0058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8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85C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422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674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11304485/45751d91a856e268f908fd99a96f53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</cp:lastModifiedBy>
  <cp:revision>3</cp:revision>
  <cp:lastPrinted>2025-06-23T12:02:00Z</cp:lastPrinted>
  <dcterms:created xsi:type="dcterms:W3CDTF">2025-06-23T13:40:00Z</dcterms:created>
  <dcterms:modified xsi:type="dcterms:W3CDTF">2025-06-25T09:59:00Z</dcterms:modified>
</cp:coreProperties>
</file>