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E0C" w:rsidRPr="00251445" w:rsidRDefault="003F5E0C" w:rsidP="00251445">
      <w:pPr>
        <w:spacing w:after="0" w:line="240" w:lineRule="auto"/>
        <w:jc w:val="right"/>
        <w:rPr>
          <w:rFonts w:ascii="Times New Roman" w:hAnsi="Times New Roman" w:cs="Times New Roman"/>
          <w:b/>
          <w:spacing w:val="-20"/>
          <w:sz w:val="28"/>
          <w:szCs w:val="28"/>
        </w:rPr>
      </w:pPr>
      <w:r w:rsidRPr="00251445">
        <w:rPr>
          <w:rFonts w:ascii="Times New Roman" w:hAnsi="Times New Roman" w:cs="Times New Roman"/>
          <w:b/>
          <w:spacing w:val="-20"/>
          <w:sz w:val="28"/>
          <w:szCs w:val="28"/>
        </w:rPr>
        <w:t xml:space="preserve">         Утверждаю</w:t>
      </w:r>
    </w:p>
    <w:p w:rsidR="003F5E0C" w:rsidRPr="00251445" w:rsidRDefault="003F5E0C" w:rsidP="00251445">
      <w:pPr>
        <w:spacing w:after="0" w:line="240" w:lineRule="auto"/>
        <w:jc w:val="right"/>
        <w:rPr>
          <w:rFonts w:ascii="Times New Roman" w:hAnsi="Times New Roman" w:cs="Times New Roman"/>
          <w:b/>
          <w:spacing w:val="-20"/>
          <w:sz w:val="28"/>
          <w:szCs w:val="28"/>
        </w:rPr>
      </w:pPr>
      <w:r w:rsidRPr="00251445">
        <w:rPr>
          <w:rFonts w:ascii="Times New Roman" w:hAnsi="Times New Roman" w:cs="Times New Roman"/>
          <w:spacing w:val="-20"/>
          <w:sz w:val="28"/>
          <w:szCs w:val="28"/>
        </w:rPr>
        <w:t xml:space="preserve">Глава  администрации </w:t>
      </w:r>
    </w:p>
    <w:p w:rsidR="003F5E0C" w:rsidRPr="00251445" w:rsidRDefault="003F5E0C" w:rsidP="00251445">
      <w:pPr>
        <w:spacing w:after="0" w:line="240" w:lineRule="auto"/>
        <w:jc w:val="right"/>
        <w:rPr>
          <w:rFonts w:ascii="Times New Roman" w:hAnsi="Times New Roman" w:cs="Times New Roman"/>
          <w:spacing w:val="-20"/>
          <w:sz w:val="28"/>
          <w:szCs w:val="28"/>
        </w:rPr>
      </w:pPr>
      <w:r w:rsidRPr="00251445">
        <w:rPr>
          <w:rFonts w:ascii="Times New Roman" w:hAnsi="Times New Roman" w:cs="Times New Roman"/>
          <w:spacing w:val="-20"/>
          <w:sz w:val="28"/>
          <w:szCs w:val="28"/>
        </w:rPr>
        <w:t xml:space="preserve">Заветинского сельского поселения </w:t>
      </w:r>
    </w:p>
    <w:p w:rsidR="003F5E0C" w:rsidRPr="00251445" w:rsidRDefault="003F5E0C" w:rsidP="00251445">
      <w:pPr>
        <w:spacing w:after="0" w:line="240" w:lineRule="auto"/>
        <w:jc w:val="right"/>
        <w:rPr>
          <w:rFonts w:ascii="Times New Roman" w:hAnsi="Times New Roman" w:cs="Times New Roman"/>
          <w:spacing w:val="-20"/>
          <w:sz w:val="28"/>
          <w:szCs w:val="28"/>
        </w:rPr>
      </w:pPr>
      <w:r w:rsidRPr="00251445">
        <w:rPr>
          <w:rFonts w:ascii="Times New Roman" w:hAnsi="Times New Roman" w:cs="Times New Roman"/>
          <w:spacing w:val="-20"/>
          <w:sz w:val="28"/>
          <w:szCs w:val="28"/>
        </w:rPr>
        <w:t xml:space="preserve">  _______________  С.И. Бондаренко</w:t>
      </w:r>
    </w:p>
    <w:p w:rsidR="0093563D" w:rsidRPr="00251445" w:rsidRDefault="00251445" w:rsidP="00251445">
      <w:pPr>
        <w:spacing w:after="0" w:line="240" w:lineRule="auto"/>
        <w:ind w:firstLine="567"/>
        <w:jc w:val="right"/>
        <w:rPr>
          <w:rFonts w:ascii="Times New Roman" w:eastAsia="Times New Roman" w:hAnsi="Times New Roman" w:cs="Times New Roman"/>
          <w:spacing w:val="-20"/>
          <w:sz w:val="28"/>
          <w:szCs w:val="28"/>
          <w:lang w:eastAsia="ru-RU"/>
        </w:rPr>
      </w:pPr>
      <w:r>
        <w:rPr>
          <w:rFonts w:ascii="Times New Roman" w:hAnsi="Times New Roman" w:cs="Times New Roman"/>
          <w:spacing w:val="-20"/>
          <w:sz w:val="28"/>
          <w:szCs w:val="28"/>
        </w:rPr>
        <w:t>«</w:t>
      </w:r>
      <w:r w:rsidR="00A63C91">
        <w:rPr>
          <w:rFonts w:ascii="Times New Roman" w:hAnsi="Times New Roman" w:cs="Times New Roman"/>
          <w:spacing w:val="-20"/>
          <w:sz w:val="28"/>
          <w:szCs w:val="28"/>
        </w:rPr>
        <w:t>03</w:t>
      </w:r>
      <w:r w:rsidR="003F5E0C" w:rsidRPr="00251445">
        <w:rPr>
          <w:rFonts w:ascii="Times New Roman" w:hAnsi="Times New Roman" w:cs="Times New Roman"/>
          <w:spacing w:val="-20"/>
          <w:sz w:val="28"/>
          <w:szCs w:val="28"/>
        </w:rPr>
        <w:t xml:space="preserve">»  </w:t>
      </w:r>
      <w:r w:rsidR="00A63C91">
        <w:rPr>
          <w:rFonts w:ascii="Times New Roman" w:hAnsi="Times New Roman" w:cs="Times New Roman"/>
          <w:spacing w:val="-20"/>
          <w:sz w:val="28"/>
          <w:szCs w:val="28"/>
        </w:rPr>
        <w:t>июня</w:t>
      </w:r>
      <w:r w:rsidR="000C78BB">
        <w:rPr>
          <w:rFonts w:ascii="Times New Roman" w:hAnsi="Times New Roman" w:cs="Times New Roman"/>
          <w:spacing w:val="-20"/>
          <w:sz w:val="28"/>
          <w:szCs w:val="28"/>
        </w:rPr>
        <w:t xml:space="preserve"> </w:t>
      </w:r>
      <w:r w:rsidR="003F5E0C" w:rsidRPr="00251445">
        <w:rPr>
          <w:rFonts w:ascii="Times New Roman" w:hAnsi="Times New Roman" w:cs="Times New Roman"/>
          <w:spacing w:val="-20"/>
          <w:sz w:val="28"/>
          <w:szCs w:val="28"/>
        </w:rPr>
        <w:t>201</w:t>
      </w:r>
      <w:r w:rsidRPr="00251445">
        <w:rPr>
          <w:rFonts w:ascii="Times New Roman" w:hAnsi="Times New Roman" w:cs="Times New Roman"/>
          <w:spacing w:val="-20"/>
          <w:sz w:val="28"/>
          <w:szCs w:val="28"/>
        </w:rPr>
        <w:t>6</w:t>
      </w:r>
      <w:r w:rsidR="004236A6" w:rsidRPr="00251445">
        <w:rPr>
          <w:rFonts w:ascii="Times New Roman" w:hAnsi="Times New Roman" w:cs="Times New Roman"/>
          <w:spacing w:val="-20"/>
          <w:sz w:val="28"/>
          <w:szCs w:val="28"/>
        </w:rPr>
        <w:t xml:space="preserve"> </w:t>
      </w:r>
      <w:r w:rsidR="003F5E0C" w:rsidRPr="00251445">
        <w:rPr>
          <w:rFonts w:ascii="Times New Roman" w:hAnsi="Times New Roman" w:cs="Times New Roman"/>
          <w:spacing w:val="-20"/>
          <w:sz w:val="28"/>
          <w:szCs w:val="28"/>
        </w:rPr>
        <w:t>г</w:t>
      </w:r>
    </w:p>
    <w:p w:rsidR="0093563D" w:rsidRPr="00304026" w:rsidRDefault="0093563D" w:rsidP="00072AC5">
      <w:pPr>
        <w:spacing w:after="0" w:line="240" w:lineRule="auto"/>
        <w:ind w:firstLine="567"/>
        <w:jc w:val="right"/>
        <w:rPr>
          <w:rFonts w:ascii="Times New Roman" w:eastAsia="Times New Roman" w:hAnsi="Times New Roman" w:cs="Times New Roman"/>
          <w:color w:val="000000"/>
          <w:sz w:val="24"/>
          <w:szCs w:val="24"/>
          <w:lang w:eastAsia="ru-RU"/>
        </w:rPr>
      </w:pPr>
    </w:p>
    <w:p w:rsidR="0093563D" w:rsidRPr="00304026" w:rsidRDefault="0093563D" w:rsidP="00AE5D06">
      <w:pPr>
        <w:spacing w:after="0" w:line="240" w:lineRule="auto"/>
        <w:ind w:firstLine="567"/>
        <w:jc w:val="both"/>
        <w:rPr>
          <w:rFonts w:ascii="Times New Roman" w:eastAsia="Times New Roman" w:hAnsi="Times New Roman" w:cs="Times New Roman"/>
          <w:color w:val="000000"/>
          <w:sz w:val="24"/>
          <w:szCs w:val="24"/>
          <w:lang w:eastAsia="ru-RU"/>
        </w:rPr>
      </w:pPr>
    </w:p>
    <w:p w:rsidR="0093563D" w:rsidRDefault="0093563D" w:rsidP="00AE5D06">
      <w:pPr>
        <w:spacing w:after="0" w:line="240" w:lineRule="auto"/>
        <w:ind w:firstLine="567"/>
        <w:jc w:val="both"/>
        <w:rPr>
          <w:rFonts w:ascii="Times New Roman" w:eastAsia="Times New Roman" w:hAnsi="Times New Roman" w:cs="Times New Roman"/>
          <w:color w:val="000000"/>
          <w:sz w:val="24"/>
          <w:szCs w:val="24"/>
          <w:lang w:eastAsia="ru-RU"/>
        </w:rPr>
      </w:pPr>
    </w:p>
    <w:p w:rsidR="00304026" w:rsidRDefault="00304026" w:rsidP="00AE5D06">
      <w:pPr>
        <w:spacing w:after="0" w:line="240" w:lineRule="auto"/>
        <w:ind w:firstLine="567"/>
        <w:jc w:val="both"/>
        <w:rPr>
          <w:rFonts w:ascii="Times New Roman" w:eastAsia="Times New Roman" w:hAnsi="Times New Roman" w:cs="Times New Roman"/>
          <w:color w:val="000000"/>
          <w:sz w:val="24"/>
          <w:szCs w:val="24"/>
          <w:lang w:eastAsia="ru-RU"/>
        </w:rPr>
      </w:pPr>
    </w:p>
    <w:p w:rsidR="00304026" w:rsidRDefault="00304026" w:rsidP="00AE5D06">
      <w:pPr>
        <w:spacing w:after="0" w:line="240" w:lineRule="auto"/>
        <w:ind w:firstLine="567"/>
        <w:jc w:val="both"/>
        <w:rPr>
          <w:rFonts w:ascii="Times New Roman" w:eastAsia="Times New Roman" w:hAnsi="Times New Roman" w:cs="Times New Roman"/>
          <w:color w:val="000000"/>
          <w:sz w:val="24"/>
          <w:szCs w:val="24"/>
          <w:lang w:eastAsia="ru-RU"/>
        </w:rPr>
      </w:pPr>
    </w:p>
    <w:p w:rsidR="00304026" w:rsidRDefault="00304026" w:rsidP="00AE5D06">
      <w:pPr>
        <w:spacing w:after="0" w:line="240" w:lineRule="auto"/>
        <w:ind w:firstLine="567"/>
        <w:jc w:val="both"/>
        <w:rPr>
          <w:rFonts w:ascii="Times New Roman" w:eastAsia="Times New Roman" w:hAnsi="Times New Roman" w:cs="Times New Roman"/>
          <w:color w:val="000000"/>
          <w:sz w:val="24"/>
          <w:szCs w:val="24"/>
          <w:lang w:eastAsia="ru-RU"/>
        </w:rPr>
      </w:pPr>
    </w:p>
    <w:p w:rsidR="00304026" w:rsidRDefault="00304026" w:rsidP="00AE5D06">
      <w:pPr>
        <w:spacing w:after="0" w:line="240" w:lineRule="auto"/>
        <w:ind w:firstLine="567"/>
        <w:jc w:val="both"/>
        <w:rPr>
          <w:rFonts w:ascii="Times New Roman" w:eastAsia="Times New Roman" w:hAnsi="Times New Roman" w:cs="Times New Roman"/>
          <w:color w:val="000000"/>
          <w:sz w:val="24"/>
          <w:szCs w:val="24"/>
          <w:lang w:eastAsia="ru-RU"/>
        </w:rPr>
      </w:pPr>
    </w:p>
    <w:p w:rsidR="00304026" w:rsidRPr="00FD5F48" w:rsidRDefault="00304026" w:rsidP="00AE5D06">
      <w:pPr>
        <w:spacing w:after="0" w:line="240" w:lineRule="auto"/>
        <w:ind w:firstLine="567"/>
        <w:jc w:val="both"/>
        <w:rPr>
          <w:rFonts w:ascii="Times New Roman" w:eastAsia="Times New Roman" w:hAnsi="Times New Roman" w:cs="Times New Roman"/>
          <w:color w:val="000000"/>
          <w:sz w:val="28"/>
          <w:szCs w:val="28"/>
          <w:lang w:eastAsia="ru-RU"/>
        </w:rPr>
      </w:pPr>
    </w:p>
    <w:p w:rsidR="0093563D" w:rsidRPr="00FD5F48" w:rsidRDefault="0093563D" w:rsidP="00072AC5">
      <w:pPr>
        <w:spacing w:after="0" w:line="240" w:lineRule="auto"/>
        <w:jc w:val="center"/>
        <w:rPr>
          <w:rFonts w:ascii="Calibri" w:eastAsia="Times New Roman" w:hAnsi="Calibri" w:cs="Calibri"/>
          <w:color w:val="000000"/>
          <w:sz w:val="28"/>
          <w:szCs w:val="28"/>
          <w:lang w:eastAsia="ru-RU"/>
        </w:rPr>
      </w:pPr>
      <w:r w:rsidRPr="00FD5F48">
        <w:rPr>
          <w:rFonts w:ascii="Times New Roman" w:eastAsia="Times New Roman" w:hAnsi="Times New Roman" w:cs="Times New Roman"/>
          <w:b/>
          <w:bCs/>
          <w:color w:val="000000"/>
          <w:sz w:val="28"/>
          <w:szCs w:val="28"/>
          <w:lang w:eastAsia="ru-RU"/>
        </w:rPr>
        <w:t>ДОКУМЕНТАЦИЯ ОБ АУКЦИОНЕ</w:t>
      </w:r>
    </w:p>
    <w:p w:rsidR="004236A6" w:rsidRPr="00FD5F48" w:rsidRDefault="004236A6" w:rsidP="004236A6">
      <w:pPr>
        <w:spacing w:after="0" w:line="240" w:lineRule="auto"/>
        <w:jc w:val="center"/>
        <w:rPr>
          <w:rFonts w:ascii="Calibri" w:eastAsia="Times New Roman" w:hAnsi="Calibri" w:cs="Calibri"/>
          <w:color w:val="000000"/>
          <w:sz w:val="28"/>
          <w:szCs w:val="28"/>
          <w:lang w:eastAsia="ru-RU"/>
        </w:rPr>
      </w:pPr>
    </w:p>
    <w:p w:rsidR="006A30C4" w:rsidRDefault="0093563D" w:rsidP="004236A6">
      <w:pPr>
        <w:spacing w:after="0" w:line="240" w:lineRule="auto"/>
        <w:jc w:val="center"/>
        <w:rPr>
          <w:rFonts w:ascii="Times New Roman" w:eastAsia="Times New Roman" w:hAnsi="Times New Roman" w:cs="Times New Roman"/>
          <w:bCs/>
          <w:color w:val="000000"/>
          <w:sz w:val="28"/>
          <w:szCs w:val="28"/>
          <w:lang w:eastAsia="ru-RU"/>
        </w:rPr>
      </w:pPr>
      <w:r w:rsidRPr="00FD5F48">
        <w:rPr>
          <w:rFonts w:ascii="Times New Roman" w:eastAsia="Times New Roman" w:hAnsi="Times New Roman" w:cs="Times New Roman"/>
          <w:bCs/>
          <w:color w:val="000000"/>
          <w:sz w:val="28"/>
          <w:szCs w:val="28"/>
          <w:lang w:eastAsia="ru-RU"/>
        </w:rPr>
        <w:t>на право заключения</w:t>
      </w:r>
      <w:r w:rsidR="008E0E15" w:rsidRPr="00FD5F48">
        <w:rPr>
          <w:rFonts w:ascii="Times New Roman" w:eastAsia="Times New Roman" w:hAnsi="Times New Roman" w:cs="Times New Roman"/>
          <w:bCs/>
          <w:color w:val="000000"/>
          <w:sz w:val="28"/>
          <w:szCs w:val="28"/>
          <w:lang w:eastAsia="ru-RU"/>
        </w:rPr>
        <w:t xml:space="preserve"> </w:t>
      </w:r>
      <w:r w:rsidRPr="00FD5F48">
        <w:rPr>
          <w:rFonts w:ascii="Times New Roman" w:eastAsia="Times New Roman" w:hAnsi="Times New Roman" w:cs="Times New Roman"/>
          <w:bCs/>
          <w:color w:val="000000"/>
          <w:sz w:val="28"/>
          <w:szCs w:val="28"/>
          <w:lang w:eastAsia="ru-RU"/>
        </w:rPr>
        <w:t>договор</w:t>
      </w:r>
      <w:r w:rsidR="003F4941">
        <w:rPr>
          <w:rFonts w:ascii="Times New Roman" w:eastAsia="Times New Roman" w:hAnsi="Times New Roman" w:cs="Times New Roman"/>
          <w:bCs/>
          <w:color w:val="000000"/>
          <w:sz w:val="28"/>
          <w:szCs w:val="28"/>
          <w:lang w:eastAsia="ru-RU"/>
        </w:rPr>
        <w:t>ов</w:t>
      </w:r>
      <w:r w:rsidRPr="00FD5F48">
        <w:rPr>
          <w:rFonts w:ascii="Times New Roman" w:eastAsia="Times New Roman" w:hAnsi="Times New Roman" w:cs="Times New Roman"/>
          <w:bCs/>
          <w:color w:val="000000"/>
          <w:sz w:val="28"/>
          <w:szCs w:val="28"/>
          <w:lang w:eastAsia="ru-RU"/>
        </w:rPr>
        <w:t xml:space="preserve"> аренды </w:t>
      </w:r>
      <w:r w:rsidR="00D61294">
        <w:rPr>
          <w:rFonts w:ascii="Times New Roman" w:eastAsia="Times New Roman" w:hAnsi="Times New Roman" w:cs="Times New Roman"/>
          <w:bCs/>
          <w:color w:val="000000"/>
          <w:sz w:val="28"/>
          <w:szCs w:val="28"/>
          <w:lang w:eastAsia="ru-RU"/>
        </w:rPr>
        <w:t>недвижимого имущества</w:t>
      </w:r>
      <w:r w:rsidR="004236A6" w:rsidRPr="00FD5F48">
        <w:rPr>
          <w:rFonts w:ascii="Times New Roman" w:eastAsia="Times New Roman" w:hAnsi="Times New Roman" w:cs="Times New Roman"/>
          <w:bCs/>
          <w:color w:val="000000"/>
          <w:sz w:val="28"/>
          <w:szCs w:val="28"/>
          <w:lang w:eastAsia="ru-RU"/>
        </w:rPr>
        <w:t>, находящ</w:t>
      </w:r>
      <w:r w:rsidR="004255D4">
        <w:rPr>
          <w:rFonts w:ascii="Times New Roman" w:eastAsia="Times New Roman" w:hAnsi="Times New Roman" w:cs="Times New Roman"/>
          <w:bCs/>
          <w:color w:val="000000"/>
          <w:sz w:val="28"/>
          <w:szCs w:val="28"/>
          <w:lang w:eastAsia="ru-RU"/>
        </w:rPr>
        <w:t>ихся</w:t>
      </w:r>
      <w:r w:rsidR="008E0E15" w:rsidRPr="00FD5F48">
        <w:rPr>
          <w:rFonts w:ascii="Times New Roman" w:eastAsia="Times New Roman" w:hAnsi="Times New Roman" w:cs="Times New Roman"/>
          <w:bCs/>
          <w:color w:val="000000"/>
          <w:sz w:val="28"/>
          <w:szCs w:val="28"/>
          <w:lang w:eastAsia="ru-RU"/>
        </w:rPr>
        <w:t xml:space="preserve"> </w:t>
      </w:r>
      <w:r w:rsidR="004236A6" w:rsidRPr="00FD5F48">
        <w:rPr>
          <w:rFonts w:ascii="Times New Roman" w:eastAsia="Times New Roman" w:hAnsi="Times New Roman" w:cs="Times New Roman"/>
          <w:bCs/>
          <w:color w:val="000000"/>
          <w:sz w:val="28"/>
          <w:szCs w:val="28"/>
          <w:lang w:eastAsia="ru-RU"/>
        </w:rPr>
        <w:t xml:space="preserve">в собственности муниципального образования </w:t>
      </w:r>
    </w:p>
    <w:p w:rsidR="00304026" w:rsidRPr="00FD5F48" w:rsidRDefault="00304026" w:rsidP="004236A6">
      <w:pPr>
        <w:spacing w:after="0" w:line="240" w:lineRule="auto"/>
        <w:jc w:val="center"/>
        <w:rPr>
          <w:rFonts w:ascii="Calibri" w:eastAsia="Times New Roman" w:hAnsi="Calibri" w:cs="Calibri"/>
          <w:color w:val="000000"/>
          <w:sz w:val="28"/>
          <w:szCs w:val="28"/>
          <w:lang w:eastAsia="ru-RU"/>
        </w:rPr>
      </w:pPr>
      <w:r w:rsidRPr="00FD5F48">
        <w:rPr>
          <w:rFonts w:ascii="Times New Roman" w:eastAsia="Times New Roman" w:hAnsi="Times New Roman" w:cs="Times New Roman"/>
          <w:bCs/>
          <w:color w:val="000000"/>
          <w:sz w:val="28"/>
          <w:szCs w:val="28"/>
          <w:lang w:eastAsia="ru-RU"/>
        </w:rPr>
        <w:t>«Заветинско</w:t>
      </w:r>
      <w:r w:rsidR="004236A6" w:rsidRPr="00FD5F48">
        <w:rPr>
          <w:rFonts w:ascii="Times New Roman" w:eastAsia="Times New Roman" w:hAnsi="Times New Roman" w:cs="Times New Roman"/>
          <w:bCs/>
          <w:color w:val="000000"/>
          <w:sz w:val="28"/>
          <w:szCs w:val="28"/>
          <w:lang w:eastAsia="ru-RU"/>
        </w:rPr>
        <w:t>е</w:t>
      </w:r>
      <w:r w:rsidRPr="00FD5F48">
        <w:rPr>
          <w:rFonts w:ascii="Times New Roman" w:eastAsia="Times New Roman" w:hAnsi="Times New Roman" w:cs="Times New Roman"/>
          <w:bCs/>
          <w:color w:val="000000"/>
          <w:sz w:val="28"/>
          <w:szCs w:val="28"/>
          <w:lang w:eastAsia="ru-RU"/>
        </w:rPr>
        <w:t xml:space="preserve"> сельско</w:t>
      </w:r>
      <w:r w:rsidR="004236A6" w:rsidRPr="00FD5F48">
        <w:rPr>
          <w:rFonts w:ascii="Times New Roman" w:eastAsia="Times New Roman" w:hAnsi="Times New Roman" w:cs="Times New Roman"/>
          <w:bCs/>
          <w:color w:val="000000"/>
          <w:sz w:val="28"/>
          <w:szCs w:val="28"/>
          <w:lang w:eastAsia="ru-RU"/>
        </w:rPr>
        <w:t>е</w:t>
      </w:r>
      <w:r w:rsidRPr="00FD5F48">
        <w:rPr>
          <w:rFonts w:ascii="Times New Roman" w:eastAsia="Times New Roman" w:hAnsi="Times New Roman" w:cs="Times New Roman"/>
          <w:bCs/>
          <w:color w:val="000000"/>
          <w:sz w:val="28"/>
          <w:szCs w:val="28"/>
          <w:lang w:eastAsia="ru-RU"/>
        </w:rPr>
        <w:t xml:space="preserve"> поселени</w:t>
      </w:r>
      <w:r w:rsidR="004236A6" w:rsidRPr="00FD5F48">
        <w:rPr>
          <w:rFonts w:ascii="Times New Roman" w:eastAsia="Times New Roman" w:hAnsi="Times New Roman" w:cs="Times New Roman"/>
          <w:bCs/>
          <w:color w:val="000000"/>
          <w:sz w:val="28"/>
          <w:szCs w:val="28"/>
          <w:lang w:eastAsia="ru-RU"/>
        </w:rPr>
        <w:t>е</w:t>
      </w:r>
      <w:r w:rsidRPr="00FD5F48">
        <w:rPr>
          <w:rFonts w:ascii="Times New Roman" w:eastAsia="Times New Roman" w:hAnsi="Times New Roman" w:cs="Times New Roman"/>
          <w:bCs/>
          <w:color w:val="000000"/>
          <w:sz w:val="28"/>
          <w:szCs w:val="28"/>
          <w:lang w:eastAsia="ru-RU"/>
        </w:rPr>
        <w:t>»</w:t>
      </w:r>
    </w:p>
    <w:p w:rsidR="00304026" w:rsidRPr="00FD5F48" w:rsidRDefault="00304026" w:rsidP="004236A6">
      <w:pPr>
        <w:spacing w:after="0" w:line="240" w:lineRule="auto"/>
        <w:jc w:val="center"/>
        <w:rPr>
          <w:rFonts w:ascii="Times New Roman" w:eastAsia="Times New Roman" w:hAnsi="Times New Roman" w:cs="Times New Roman"/>
          <w:bCs/>
          <w:color w:val="000000"/>
          <w:sz w:val="24"/>
          <w:szCs w:val="24"/>
          <w:lang w:eastAsia="ru-RU"/>
        </w:rPr>
      </w:pPr>
    </w:p>
    <w:p w:rsidR="00304026" w:rsidRDefault="00304026" w:rsidP="00072AC5">
      <w:pPr>
        <w:spacing w:after="0" w:line="240" w:lineRule="auto"/>
        <w:jc w:val="center"/>
        <w:rPr>
          <w:rFonts w:ascii="Times New Roman" w:eastAsia="Times New Roman" w:hAnsi="Times New Roman" w:cs="Times New Roman"/>
          <w:b/>
          <w:bCs/>
          <w:color w:val="000000"/>
          <w:sz w:val="24"/>
          <w:szCs w:val="24"/>
          <w:lang w:eastAsia="ru-RU"/>
        </w:rPr>
      </w:pPr>
    </w:p>
    <w:p w:rsidR="00304026" w:rsidRDefault="00304026" w:rsidP="00072AC5">
      <w:pPr>
        <w:spacing w:after="0" w:line="240" w:lineRule="auto"/>
        <w:jc w:val="center"/>
        <w:rPr>
          <w:rFonts w:ascii="Times New Roman" w:eastAsia="Times New Roman" w:hAnsi="Times New Roman" w:cs="Times New Roman"/>
          <w:b/>
          <w:bCs/>
          <w:color w:val="000000"/>
          <w:sz w:val="24"/>
          <w:szCs w:val="24"/>
          <w:lang w:eastAsia="ru-RU"/>
        </w:rPr>
      </w:pPr>
    </w:p>
    <w:p w:rsidR="00304026" w:rsidRDefault="00304026" w:rsidP="00072AC5">
      <w:pPr>
        <w:spacing w:after="0" w:line="240" w:lineRule="auto"/>
        <w:jc w:val="center"/>
        <w:rPr>
          <w:rFonts w:ascii="Times New Roman" w:eastAsia="Times New Roman" w:hAnsi="Times New Roman" w:cs="Times New Roman"/>
          <w:b/>
          <w:bCs/>
          <w:color w:val="000000"/>
          <w:sz w:val="24"/>
          <w:szCs w:val="24"/>
          <w:lang w:eastAsia="ru-RU"/>
        </w:rPr>
      </w:pPr>
    </w:p>
    <w:p w:rsidR="00304026" w:rsidRDefault="00304026" w:rsidP="00072AC5">
      <w:pPr>
        <w:spacing w:after="0" w:line="240" w:lineRule="auto"/>
        <w:jc w:val="center"/>
        <w:rPr>
          <w:rFonts w:ascii="Times New Roman" w:eastAsia="Times New Roman" w:hAnsi="Times New Roman" w:cs="Times New Roman"/>
          <w:b/>
          <w:bCs/>
          <w:color w:val="000000"/>
          <w:sz w:val="24"/>
          <w:szCs w:val="24"/>
          <w:lang w:eastAsia="ru-RU"/>
        </w:rPr>
      </w:pPr>
    </w:p>
    <w:p w:rsidR="00304026" w:rsidRDefault="00304026" w:rsidP="00072AC5">
      <w:pPr>
        <w:spacing w:after="0" w:line="240" w:lineRule="auto"/>
        <w:jc w:val="center"/>
        <w:rPr>
          <w:rFonts w:ascii="Times New Roman" w:eastAsia="Times New Roman" w:hAnsi="Times New Roman" w:cs="Times New Roman"/>
          <w:b/>
          <w:bCs/>
          <w:color w:val="000000"/>
          <w:sz w:val="24"/>
          <w:szCs w:val="24"/>
          <w:lang w:eastAsia="ru-RU"/>
        </w:rPr>
      </w:pPr>
    </w:p>
    <w:p w:rsidR="00304026" w:rsidRDefault="00304026" w:rsidP="00072AC5">
      <w:pPr>
        <w:spacing w:after="0" w:line="240" w:lineRule="auto"/>
        <w:jc w:val="center"/>
        <w:rPr>
          <w:rFonts w:ascii="Times New Roman" w:eastAsia="Times New Roman" w:hAnsi="Times New Roman" w:cs="Times New Roman"/>
          <w:b/>
          <w:bCs/>
          <w:color w:val="000000"/>
          <w:sz w:val="24"/>
          <w:szCs w:val="24"/>
          <w:lang w:eastAsia="ru-RU"/>
        </w:rPr>
      </w:pPr>
    </w:p>
    <w:p w:rsidR="00304026" w:rsidRDefault="00304026" w:rsidP="00072AC5">
      <w:pPr>
        <w:spacing w:after="0" w:line="240" w:lineRule="auto"/>
        <w:jc w:val="center"/>
        <w:rPr>
          <w:rFonts w:ascii="Times New Roman" w:eastAsia="Times New Roman" w:hAnsi="Times New Roman" w:cs="Times New Roman"/>
          <w:b/>
          <w:bCs/>
          <w:color w:val="000000"/>
          <w:sz w:val="24"/>
          <w:szCs w:val="24"/>
          <w:lang w:eastAsia="ru-RU"/>
        </w:rPr>
      </w:pPr>
    </w:p>
    <w:p w:rsidR="00304026" w:rsidRDefault="00304026" w:rsidP="00072AC5">
      <w:pPr>
        <w:spacing w:after="0" w:line="240" w:lineRule="auto"/>
        <w:jc w:val="center"/>
        <w:rPr>
          <w:rFonts w:ascii="Times New Roman" w:eastAsia="Times New Roman" w:hAnsi="Times New Roman" w:cs="Times New Roman"/>
          <w:b/>
          <w:bCs/>
          <w:color w:val="000000"/>
          <w:sz w:val="24"/>
          <w:szCs w:val="24"/>
          <w:lang w:eastAsia="ru-RU"/>
        </w:rPr>
      </w:pPr>
    </w:p>
    <w:p w:rsidR="0093563D" w:rsidRPr="00304026" w:rsidRDefault="0093563D" w:rsidP="00072AC5">
      <w:pPr>
        <w:spacing w:after="0" w:line="240" w:lineRule="auto"/>
        <w:jc w:val="center"/>
        <w:rPr>
          <w:rFonts w:ascii="Calibri" w:eastAsia="Times New Roman" w:hAnsi="Calibri" w:cs="Calibri"/>
          <w:color w:val="FF0000"/>
          <w:sz w:val="24"/>
          <w:szCs w:val="24"/>
          <w:lang w:eastAsia="ru-RU"/>
        </w:rPr>
      </w:pPr>
      <w:r w:rsidRPr="0093563D">
        <w:rPr>
          <w:rFonts w:ascii="Times New Roman" w:eastAsia="Times New Roman" w:hAnsi="Times New Roman" w:cs="Times New Roman"/>
          <w:b/>
          <w:bCs/>
          <w:color w:val="000000"/>
          <w:sz w:val="24"/>
          <w:szCs w:val="24"/>
          <w:lang w:eastAsia="ru-RU"/>
        </w:rPr>
        <w:t xml:space="preserve">ДАТА ПРОВЕДЕНИЯ АУКЦИОНА </w:t>
      </w:r>
      <w:r w:rsidRPr="00A63C91">
        <w:rPr>
          <w:rFonts w:ascii="Times New Roman" w:eastAsia="Times New Roman" w:hAnsi="Times New Roman" w:cs="Times New Roman"/>
          <w:b/>
          <w:bCs/>
          <w:color w:val="000000"/>
          <w:sz w:val="24"/>
          <w:szCs w:val="24"/>
          <w:lang w:eastAsia="ru-RU"/>
        </w:rPr>
        <w:t>–</w:t>
      </w:r>
      <w:r w:rsidR="00D043D1" w:rsidRPr="00A63C91">
        <w:rPr>
          <w:rFonts w:ascii="Times New Roman" w:eastAsia="Times New Roman" w:hAnsi="Times New Roman" w:cs="Times New Roman"/>
          <w:b/>
          <w:bCs/>
          <w:color w:val="000000"/>
          <w:sz w:val="24"/>
          <w:szCs w:val="24"/>
          <w:lang w:eastAsia="ru-RU"/>
        </w:rPr>
        <w:t xml:space="preserve"> </w:t>
      </w:r>
      <w:r w:rsidR="00A63C91" w:rsidRPr="00A63C91">
        <w:rPr>
          <w:rFonts w:ascii="Times New Roman" w:eastAsia="Times New Roman" w:hAnsi="Times New Roman" w:cs="Times New Roman"/>
          <w:b/>
          <w:bCs/>
          <w:color w:val="000000"/>
          <w:sz w:val="24"/>
          <w:szCs w:val="24"/>
          <w:lang w:eastAsia="ru-RU"/>
        </w:rPr>
        <w:t>30</w:t>
      </w:r>
      <w:r w:rsidR="00D043D1" w:rsidRPr="00A63C91">
        <w:rPr>
          <w:rFonts w:ascii="Times New Roman" w:eastAsia="Times New Roman" w:hAnsi="Times New Roman" w:cs="Times New Roman"/>
          <w:b/>
          <w:bCs/>
          <w:color w:val="000000"/>
          <w:sz w:val="24"/>
          <w:szCs w:val="24"/>
          <w:lang w:eastAsia="ru-RU"/>
        </w:rPr>
        <w:t>.06.2016 г.</w:t>
      </w:r>
    </w:p>
    <w:p w:rsidR="0093563D" w:rsidRPr="0093563D" w:rsidRDefault="0093563D" w:rsidP="00AE5D06">
      <w:pPr>
        <w:pageBreakBefore/>
        <w:spacing w:after="0" w:line="240" w:lineRule="auto"/>
        <w:ind w:firstLine="567"/>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lastRenderedPageBreak/>
        <w:t>1. Общие сведения.</w:t>
      </w:r>
    </w:p>
    <w:p w:rsidR="0093563D" w:rsidRPr="0093563D" w:rsidRDefault="0093563D" w:rsidP="00FD5F48">
      <w:pPr>
        <w:spacing w:after="0" w:line="240" w:lineRule="auto"/>
        <w:ind w:firstLine="567"/>
        <w:jc w:val="both"/>
        <w:rPr>
          <w:rFonts w:ascii="Calibri" w:eastAsia="Times New Roman" w:hAnsi="Calibri" w:cs="Calibri"/>
          <w:color w:val="000000"/>
          <w:sz w:val="24"/>
          <w:szCs w:val="24"/>
          <w:lang w:eastAsia="ru-RU"/>
        </w:rPr>
      </w:pPr>
    </w:p>
    <w:p w:rsidR="0093563D" w:rsidRPr="00FD5F48" w:rsidRDefault="00251445" w:rsidP="00FD5F48">
      <w:pPr>
        <w:spacing w:after="0" w:line="24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4"/>
          <w:szCs w:val="24"/>
          <w:lang w:eastAsia="ru-RU"/>
        </w:rPr>
        <w:t xml:space="preserve">          </w:t>
      </w:r>
      <w:r w:rsidR="0093563D" w:rsidRPr="0093563D">
        <w:rPr>
          <w:rFonts w:ascii="Times New Roman" w:eastAsia="Times New Roman" w:hAnsi="Times New Roman" w:cs="Times New Roman"/>
          <w:color w:val="000000"/>
          <w:sz w:val="24"/>
          <w:szCs w:val="24"/>
          <w:lang w:eastAsia="ru-RU"/>
        </w:rPr>
        <w:t xml:space="preserve">1.1. </w:t>
      </w:r>
      <w:proofErr w:type="gramStart"/>
      <w:r w:rsidR="0093563D" w:rsidRPr="00D61294">
        <w:rPr>
          <w:rFonts w:ascii="Times New Roman" w:eastAsia="Times New Roman" w:hAnsi="Times New Roman" w:cs="Times New Roman"/>
          <w:color w:val="000000"/>
          <w:sz w:val="24"/>
          <w:szCs w:val="24"/>
          <w:lang w:eastAsia="ru-RU"/>
        </w:rPr>
        <w:t xml:space="preserve">Документация об открытом аукционе </w:t>
      </w:r>
      <w:r w:rsidR="00FD5F48" w:rsidRPr="00D61294">
        <w:rPr>
          <w:rFonts w:ascii="Times New Roman" w:eastAsia="Times New Roman" w:hAnsi="Times New Roman" w:cs="Times New Roman"/>
          <w:color w:val="000000"/>
          <w:sz w:val="24"/>
          <w:szCs w:val="24"/>
          <w:lang w:eastAsia="ru-RU"/>
        </w:rPr>
        <w:t>на право заключения договор</w:t>
      </w:r>
      <w:r w:rsidR="00170A5C" w:rsidRPr="00D61294">
        <w:rPr>
          <w:rFonts w:ascii="Times New Roman" w:eastAsia="Times New Roman" w:hAnsi="Times New Roman" w:cs="Times New Roman"/>
          <w:color w:val="000000"/>
          <w:sz w:val="24"/>
          <w:szCs w:val="24"/>
          <w:lang w:eastAsia="ru-RU"/>
        </w:rPr>
        <w:t>ов</w:t>
      </w:r>
      <w:r w:rsidR="00FD5F48" w:rsidRPr="00D61294">
        <w:rPr>
          <w:rFonts w:ascii="Times New Roman" w:eastAsia="Times New Roman" w:hAnsi="Times New Roman" w:cs="Times New Roman"/>
          <w:color w:val="000000"/>
          <w:sz w:val="24"/>
          <w:szCs w:val="24"/>
          <w:lang w:eastAsia="ru-RU"/>
        </w:rPr>
        <w:t xml:space="preserve"> аренды </w:t>
      </w:r>
      <w:r w:rsidR="00D61294" w:rsidRPr="00D61294">
        <w:rPr>
          <w:rFonts w:ascii="Times New Roman" w:eastAsia="Times New Roman" w:hAnsi="Times New Roman" w:cs="Times New Roman"/>
          <w:bCs/>
          <w:color w:val="000000"/>
          <w:sz w:val="24"/>
          <w:szCs w:val="24"/>
          <w:lang w:eastAsia="ru-RU"/>
        </w:rPr>
        <w:t>недвижимого имущества</w:t>
      </w:r>
      <w:r w:rsidR="00FD5F48" w:rsidRPr="00D61294">
        <w:rPr>
          <w:rFonts w:ascii="Times New Roman" w:eastAsia="Times New Roman" w:hAnsi="Times New Roman" w:cs="Times New Roman"/>
          <w:color w:val="000000"/>
          <w:sz w:val="24"/>
          <w:szCs w:val="24"/>
          <w:lang w:eastAsia="ru-RU"/>
        </w:rPr>
        <w:t>, находящ</w:t>
      </w:r>
      <w:r w:rsidR="00170A5C" w:rsidRPr="00D61294">
        <w:rPr>
          <w:rFonts w:ascii="Times New Roman" w:eastAsia="Times New Roman" w:hAnsi="Times New Roman" w:cs="Times New Roman"/>
          <w:color w:val="000000"/>
          <w:sz w:val="24"/>
          <w:szCs w:val="24"/>
          <w:lang w:eastAsia="ru-RU"/>
        </w:rPr>
        <w:t>ихся</w:t>
      </w:r>
      <w:r w:rsidR="00FD5F48" w:rsidRPr="00D61294">
        <w:rPr>
          <w:rFonts w:ascii="Times New Roman" w:eastAsia="Times New Roman" w:hAnsi="Times New Roman" w:cs="Times New Roman"/>
          <w:color w:val="000000"/>
          <w:sz w:val="24"/>
          <w:szCs w:val="24"/>
          <w:lang w:eastAsia="ru-RU"/>
        </w:rPr>
        <w:t xml:space="preserve"> в собственности муниципального образования «Заветинское сельское поселение» </w:t>
      </w:r>
      <w:r w:rsidR="0093563D" w:rsidRPr="00D61294">
        <w:rPr>
          <w:rFonts w:ascii="Times New Roman" w:eastAsia="Times New Roman" w:hAnsi="Times New Roman" w:cs="Times New Roman"/>
          <w:color w:val="000000"/>
          <w:sz w:val="24"/>
          <w:szCs w:val="24"/>
          <w:lang w:eastAsia="ru-RU"/>
        </w:rPr>
        <w:t>(далее – аукцион) разработана в соответствии с Гражданским кодексом Российской</w:t>
      </w:r>
      <w:r w:rsidR="0093563D" w:rsidRPr="0093563D">
        <w:rPr>
          <w:rFonts w:ascii="Times New Roman" w:eastAsia="Times New Roman" w:hAnsi="Times New Roman" w:cs="Times New Roman"/>
          <w:color w:val="000000"/>
          <w:sz w:val="24"/>
          <w:szCs w:val="24"/>
          <w:lang w:eastAsia="ru-RU"/>
        </w:rPr>
        <w:t xml:space="preserve"> Федерации, Федеральным законом «О защите конкуренции», приказом Федеральной антимонопольной службы от 10.02.2010 № 67 «О порядке проведения конкурсов или </w:t>
      </w:r>
      <w:r w:rsidR="0093563D" w:rsidRPr="00C2761E">
        <w:rPr>
          <w:rFonts w:ascii="Times New Roman" w:eastAsia="Times New Roman" w:hAnsi="Times New Roman" w:cs="Times New Roman"/>
          <w:color w:val="000000"/>
          <w:sz w:val="24"/>
          <w:szCs w:val="24"/>
          <w:lang w:eastAsia="ru-RU"/>
        </w:rPr>
        <w:t>аукционов на право заключения договоров аренды, договоров безвозмездного пользования, договоров доверительного управления имуществом, иных</w:t>
      </w:r>
      <w:proofErr w:type="gramEnd"/>
      <w:r w:rsidR="0093563D" w:rsidRPr="00C2761E">
        <w:rPr>
          <w:rFonts w:ascii="Times New Roman" w:eastAsia="Times New Roman" w:hAnsi="Times New Roman" w:cs="Times New Roman"/>
          <w:color w:val="000000"/>
          <w:sz w:val="24"/>
          <w:szCs w:val="24"/>
          <w:lang w:eastAsia="ru-RU"/>
        </w:rPr>
        <w:t xml:space="preserve"> </w:t>
      </w:r>
      <w:proofErr w:type="gramStart"/>
      <w:r w:rsidR="0093563D" w:rsidRPr="00C2761E">
        <w:rPr>
          <w:rFonts w:ascii="Times New Roman" w:eastAsia="Times New Roman" w:hAnsi="Times New Roman" w:cs="Times New Roman"/>
          <w:color w:val="000000"/>
          <w:sz w:val="24"/>
          <w:szCs w:val="24"/>
          <w:lang w:eastAsia="ru-RU"/>
        </w:rPr>
        <w:t xml:space="preserve">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93563D" w:rsidRPr="00907BCE">
        <w:rPr>
          <w:rFonts w:ascii="Times New Roman" w:eastAsia="Times New Roman" w:hAnsi="Times New Roman" w:cs="Times New Roman"/>
          <w:color w:val="000000"/>
          <w:sz w:val="24"/>
          <w:szCs w:val="24"/>
          <w:lang w:eastAsia="ru-RU"/>
        </w:rPr>
        <w:t xml:space="preserve">постановлением </w:t>
      </w:r>
      <w:r w:rsidR="00304026" w:rsidRPr="00907BCE">
        <w:rPr>
          <w:rFonts w:ascii="Times New Roman" w:hAnsi="Times New Roman" w:cs="Times New Roman"/>
          <w:sz w:val="24"/>
          <w:szCs w:val="24"/>
        </w:rPr>
        <w:t>Администрации Заветинского сельского поселения  Ростовской  области</w:t>
      </w:r>
      <w:r w:rsidR="00C2761E" w:rsidRPr="00907BCE">
        <w:rPr>
          <w:rFonts w:ascii="Times New Roman" w:hAnsi="Times New Roman" w:cs="Times New Roman"/>
        </w:rPr>
        <w:t xml:space="preserve"> </w:t>
      </w:r>
      <w:r w:rsidR="001639DA" w:rsidRPr="00D043D1">
        <w:rPr>
          <w:rFonts w:ascii="Times New Roman" w:eastAsia="Times New Roman" w:hAnsi="Times New Roman" w:cs="Times New Roman"/>
          <w:color w:val="000000"/>
          <w:sz w:val="24"/>
          <w:szCs w:val="24"/>
          <w:lang w:eastAsia="ru-RU"/>
        </w:rPr>
        <w:t xml:space="preserve">от </w:t>
      </w:r>
      <w:r w:rsidR="00D043D1" w:rsidRPr="00D043D1">
        <w:rPr>
          <w:rFonts w:ascii="Times New Roman" w:eastAsia="Times New Roman" w:hAnsi="Times New Roman" w:cs="Times New Roman"/>
          <w:sz w:val="24"/>
          <w:szCs w:val="24"/>
          <w:lang w:eastAsia="ru-RU"/>
        </w:rPr>
        <w:t>23</w:t>
      </w:r>
      <w:r w:rsidR="001639DA" w:rsidRPr="00D043D1">
        <w:rPr>
          <w:rFonts w:ascii="Times New Roman" w:eastAsia="Times New Roman" w:hAnsi="Times New Roman" w:cs="Times New Roman"/>
          <w:sz w:val="24"/>
          <w:szCs w:val="24"/>
          <w:lang w:eastAsia="ru-RU"/>
        </w:rPr>
        <w:t>.0</w:t>
      </w:r>
      <w:r w:rsidR="00D043D1" w:rsidRPr="00D043D1">
        <w:rPr>
          <w:rFonts w:ascii="Times New Roman" w:eastAsia="Times New Roman" w:hAnsi="Times New Roman" w:cs="Times New Roman"/>
          <w:sz w:val="24"/>
          <w:szCs w:val="24"/>
          <w:lang w:eastAsia="ru-RU"/>
        </w:rPr>
        <w:t>5</w:t>
      </w:r>
      <w:r w:rsidR="001639DA" w:rsidRPr="00D043D1">
        <w:rPr>
          <w:rFonts w:ascii="Times New Roman" w:eastAsia="Times New Roman" w:hAnsi="Times New Roman" w:cs="Times New Roman"/>
          <w:sz w:val="24"/>
          <w:szCs w:val="24"/>
          <w:lang w:eastAsia="ru-RU"/>
        </w:rPr>
        <w:t>.201</w:t>
      </w:r>
      <w:r w:rsidR="00B5089C" w:rsidRPr="00D043D1">
        <w:rPr>
          <w:rFonts w:ascii="Times New Roman" w:eastAsia="Times New Roman" w:hAnsi="Times New Roman" w:cs="Times New Roman"/>
          <w:sz w:val="24"/>
          <w:szCs w:val="24"/>
          <w:lang w:eastAsia="ru-RU"/>
        </w:rPr>
        <w:t>6</w:t>
      </w:r>
      <w:r w:rsidR="001639DA" w:rsidRPr="00D043D1">
        <w:rPr>
          <w:rFonts w:ascii="Times New Roman" w:eastAsia="Times New Roman" w:hAnsi="Times New Roman" w:cs="Times New Roman"/>
          <w:sz w:val="24"/>
          <w:szCs w:val="24"/>
          <w:lang w:eastAsia="ru-RU"/>
        </w:rPr>
        <w:t xml:space="preserve"> № </w:t>
      </w:r>
      <w:r w:rsidR="00D043D1" w:rsidRPr="00D043D1">
        <w:rPr>
          <w:rFonts w:ascii="Times New Roman" w:eastAsia="Times New Roman" w:hAnsi="Times New Roman" w:cs="Times New Roman"/>
          <w:sz w:val="24"/>
          <w:szCs w:val="24"/>
          <w:lang w:eastAsia="ru-RU"/>
        </w:rPr>
        <w:t>6</w:t>
      </w:r>
      <w:r w:rsidR="004236A6" w:rsidRPr="00D043D1">
        <w:rPr>
          <w:rFonts w:ascii="Times New Roman" w:eastAsia="Times New Roman" w:hAnsi="Times New Roman" w:cs="Times New Roman"/>
          <w:sz w:val="24"/>
          <w:szCs w:val="24"/>
          <w:lang w:eastAsia="ru-RU"/>
        </w:rPr>
        <w:t>6</w:t>
      </w:r>
      <w:r w:rsidR="008E0E15" w:rsidRPr="00D043D1">
        <w:rPr>
          <w:rFonts w:ascii="Times New Roman" w:eastAsia="Times New Roman" w:hAnsi="Times New Roman" w:cs="Times New Roman"/>
          <w:sz w:val="24"/>
          <w:szCs w:val="24"/>
          <w:lang w:eastAsia="ru-RU"/>
        </w:rPr>
        <w:t xml:space="preserve"> </w:t>
      </w:r>
      <w:r w:rsidR="0093563D" w:rsidRPr="00907BCE">
        <w:rPr>
          <w:rFonts w:ascii="Times New Roman" w:eastAsia="Times New Roman" w:hAnsi="Times New Roman" w:cs="Times New Roman"/>
          <w:color w:val="000000"/>
          <w:sz w:val="24"/>
          <w:szCs w:val="24"/>
          <w:lang w:eastAsia="ru-RU"/>
        </w:rPr>
        <w:t>«</w:t>
      </w:r>
      <w:r w:rsidR="00907BCE" w:rsidRPr="00907BCE">
        <w:rPr>
          <w:rFonts w:ascii="Times New Roman" w:eastAsia="Times New Roman" w:hAnsi="Times New Roman" w:cs="Times New Roman"/>
          <w:color w:val="000000"/>
          <w:sz w:val="24"/>
          <w:szCs w:val="24"/>
          <w:lang w:eastAsia="ru-RU"/>
        </w:rPr>
        <w:t xml:space="preserve">О проведении аукциона, открытого по составу участников, </w:t>
      </w:r>
      <w:r w:rsidR="00304026" w:rsidRPr="00907BCE">
        <w:rPr>
          <w:rFonts w:ascii="Times New Roman" w:eastAsia="Times New Roman" w:hAnsi="Times New Roman" w:cs="Times New Roman"/>
          <w:color w:val="000000"/>
          <w:sz w:val="24"/>
          <w:szCs w:val="24"/>
          <w:lang w:eastAsia="ru-RU"/>
        </w:rPr>
        <w:t>на право заключения договор</w:t>
      </w:r>
      <w:r w:rsidR="00170A5C">
        <w:rPr>
          <w:rFonts w:ascii="Times New Roman" w:eastAsia="Times New Roman" w:hAnsi="Times New Roman" w:cs="Times New Roman"/>
          <w:color w:val="000000"/>
          <w:sz w:val="24"/>
          <w:szCs w:val="24"/>
          <w:lang w:eastAsia="ru-RU"/>
        </w:rPr>
        <w:t>ов</w:t>
      </w:r>
      <w:r w:rsidR="00304026" w:rsidRPr="00907BCE">
        <w:rPr>
          <w:rFonts w:ascii="Times New Roman" w:eastAsia="Times New Roman" w:hAnsi="Times New Roman" w:cs="Times New Roman"/>
          <w:color w:val="000000"/>
          <w:sz w:val="24"/>
          <w:szCs w:val="24"/>
          <w:lang w:eastAsia="ru-RU"/>
        </w:rPr>
        <w:t xml:space="preserve"> аренды </w:t>
      </w:r>
      <w:r w:rsidR="00304026" w:rsidRPr="00907BCE">
        <w:rPr>
          <w:rFonts w:ascii="Times New Roman" w:hAnsi="Times New Roman" w:cs="Times New Roman"/>
          <w:color w:val="000000"/>
          <w:sz w:val="24"/>
          <w:szCs w:val="24"/>
        </w:rPr>
        <w:t xml:space="preserve">недвижимого </w:t>
      </w:r>
      <w:r w:rsidR="00304026" w:rsidRPr="00907BCE">
        <w:rPr>
          <w:rFonts w:ascii="Times New Roman" w:eastAsia="Times New Roman" w:hAnsi="Times New Roman" w:cs="Times New Roman"/>
          <w:color w:val="000000"/>
          <w:sz w:val="24"/>
          <w:szCs w:val="24"/>
          <w:lang w:eastAsia="ru-RU"/>
        </w:rPr>
        <w:t>имущества</w:t>
      </w:r>
      <w:r w:rsidR="00304026" w:rsidRPr="00907BCE">
        <w:rPr>
          <w:rFonts w:ascii="Times New Roman" w:hAnsi="Times New Roman" w:cs="Times New Roman"/>
          <w:sz w:val="24"/>
          <w:szCs w:val="24"/>
        </w:rPr>
        <w:t xml:space="preserve">, находящегося в собственности муниципального образования </w:t>
      </w:r>
      <w:r w:rsidR="004236A6" w:rsidRPr="00907BCE">
        <w:rPr>
          <w:rFonts w:ascii="Times New Roman" w:hAnsi="Times New Roman" w:cs="Times New Roman"/>
          <w:sz w:val="24"/>
          <w:szCs w:val="24"/>
        </w:rPr>
        <w:t>«Заветинское сельское поселение</w:t>
      </w:r>
      <w:r w:rsidR="0093563D" w:rsidRPr="00907BCE">
        <w:rPr>
          <w:rFonts w:ascii="Times New Roman" w:eastAsia="Times New Roman" w:hAnsi="Times New Roman" w:cs="Times New Roman"/>
          <w:color w:val="000000"/>
          <w:sz w:val="24"/>
          <w:szCs w:val="24"/>
          <w:lang w:eastAsia="ru-RU"/>
        </w:rPr>
        <w:t>».</w:t>
      </w:r>
      <w:proofErr w:type="gramEnd"/>
    </w:p>
    <w:p w:rsidR="0093563D" w:rsidRPr="008E0E15" w:rsidRDefault="0093563D" w:rsidP="00AE5D06">
      <w:pPr>
        <w:spacing w:after="0" w:line="240" w:lineRule="auto"/>
        <w:ind w:firstLine="567"/>
        <w:jc w:val="both"/>
        <w:rPr>
          <w:rFonts w:ascii="Times New Roman" w:eastAsia="Times New Roman" w:hAnsi="Times New Roman" w:cs="Times New Roman"/>
          <w:color w:val="FF0000"/>
          <w:sz w:val="24"/>
          <w:szCs w:val="24"/>
          <w:lang w:eastAsia="ru-RU"/>
        </w:rPr>
      </w:pPr>
      <w:r w:rsidRPr="008E0E15">
        <w:rPr>
          <w:rFonts w:ascii="Times New Roman" w:eastAsia="Times New Roman" w:hAnsi="Times New Roman" w:cs="Times New Roman"/>
          <w:color w:val="000000"/>
          <w:sz w:val="24"/>
          <w:szCs w:val="24"/>
          <w:lang w:eastAsia="ru-RU"/>
        </w:rPr>
        <w:t xml:space="preserve">1.2. Аукцион является открытым по форме подачи предложений о цене договора аренды в размере </w:t>
      </w:r>
      <w:r w:rsidR="00942CE6" w:rsidRPr="008E0E15">
        <w:rPr>
          <w:rFonts w:ascii="Times New Roman" w:eastAsia="Times New Roman" w:hAnsi="Times New Roman" w:cs="Times New Roman"/>
          <w:color w:val="000000"/>
          <w:sz w:val="24"/>
          <w:szCs w:val="24"/>
          <w:lang w:eastAsia="ru-RU"/>
        </w:rPr>
        <w:t>годовой</w:t>
      </w:r>
      <w:r w:rsidRPr="008E0E15">
        <w:rPr>
          <w:rFonts w:ascii="Times New Roman" w:eastAsia="Times New Roman" w:hAnsi="Times New Roman" w:cs="Times New Roman"/>
          <w:color w:val="000000"/>
          <w:sz w:val="24"/>
          <w:szCs w:val="24"/>
          <w:lang w:eastAsia="ru-RU"/>
        </w:rPr>
        <w:t xml:space="preserve"> арендной платы и открытым по составу участников. </w:t>
      </w:r>
      <w:r w:rsidR="00B77043" w:rsidRPr="008E0E15">
        <w:rPr>
          <w:rFonts w:ascii="Times New Roman" w:eastAsia="Times New Roman" w:hAnsi="Times New Roman" w:cs="Times New Roman"/>
          <w:sz w:val="24"/>
          <w:szCs w:val="24"/>
          <w:lang w:eastAsia="ru-RU"/>
        </w:rPr>
        <w:t xml:space="preserve">Начальная цена рассчитана </w:t>
      </w:r>
      <w:proofErr w:type="gramStart"/>
      <w:r w:rsidR="0069597C" w:rsidRPr="008E0E15">
        <w:rPr>
          <w:rFonts w:ascii="Times New Roman" w:eastAsia="Times New Roman" w:hAnsi="Times New Roman" w:cs="Times New Roman"/>
          <w:sz w:val="24"/>
          <w:szCs w:val="24"/>
          <w:lang w:eastAsia="ru-RU"/>
        </w:rPr>
        <w:t>согласно отчет</w:t>
      </w:r>
      <w:r w:rsidR="00170A5C">
        <w:rPr>
          <w:rFonts w:ascii="Times New Roman" w:eastAsia="Times New Roman" w:hAnsi="Times New Roman" w:cs="Times New Roman"/>
          <w:sz w:val="24"/>
          <w:szCs w:val="24"/>
          <w:lang w:eastAsia="ru-RU"/>
        </w:rPr>
        <w:t>ов</w:t>
      </w:r>
      <w:proofErr w:type="gramEnd"/>
      <w:r w:rsidR="0069597C" w:rsidRPr="008E0E15">
        <w:rPr>
          <w:rFonts w:ascii="Times New Roman" w:eastAsia="Times New Roman" w:hAnsi="Times New Roman" w:cs="Times New Roman"/>
          <w:sz w:val="24"/>
          <w:szCs w:val="24"/>
          <w:lang w:eastAsia="ru-RU"/>
        </w:rPr>
        <w:t xml:space="preserve"> </w:t>
      </w:r>
      <w:r w:rsidR="0069597C" w:rsidRPr="00D61294">
        <w:rPr>
          <w:rFonts w:ascii="Times New Roman" w:eastAsia="Times New Roman" w:hAnsi="Times New Roman" w:cs="Times New Roman"/>
          <w:sz w:val="24"/>
          <w:szCs w:val="24"/>
          <w:lang w:eastAsia="ru-RU"/>
        </w:rPr>
        <w:t>№7/1</w:t>
      </w:r>
      <w:r w:rsidR="00815B9C" w:rsidRPr="00D61294">
        <w:rPr>
          <w:rFonts w:ascii="Times New Roman" w:eastAsia="Times New Roman" w:hAnsi="Times New Roman" w:cs="Times New Roman"/>
          <w:sz w:val="24"/>
          <w:szCs w:val="24"/>
          <w:lang w:eastAsia="ru-RU"/>
        </w:rPr>
        <w:t>6</w:t>
      </w:r>
      <w:r w:rsidR="0069597C" w:rsidRPr="00D61294">
        <w:rPr>
          <w:rFonts w:ascii="Times New Roman" w:eastAsia="Times New Roman" w:hAnsi="Times New Roman" w:cs="Times New Roman"/>
          <w:sz w:val="24"/>
          <w:szCs w:val="24"/>
          <w:lang w:eastAsia="ru-RU"/>
        </w:rPr>
        <w:t>-</w:t>
      </w:r>
      <w:r w:rsidR="00815B9C" w:rsidRPr="00D61294">
        <w:rPr>
          <w:rFonts w:ascii="Times New Roman" w:eastAsia="Times New Roman" w:hAnsi="Times New Roman" w:cs="Times New Roman"/>
          <w:sz w:val="24"/>
          <w:szCs w:val="24"/>
          <w:lang w:eastAsia="ru-RU"/>
        </w:rPr>
        <w:t>83</w:t>
      </w:r>
      <w:r w:rsidR="008E0E15" w:rsidRPr="00D61294">
        <w:rPr>
          <w:rFonts w:ascii="Times New Roman" w:eastAsia="Times New Roman" w:hAnsi="Times New Roman" w:cs="Times New Roman"/>
          <w:sz w:val="24"/>
          <w:szCs w:val="24"/>
          <w:lang w:eastAsia="ru-RU"/>
        </w:rPr>
        <w:t xml:space="preserve"> </w:t>
      </w:r>
      <w:r w:rsidR="00EF1CC6" w:rsidRPr="00D61294">
        <w:rPr>
          <w:rFonts w:ascii="Times New Roman" w:eastAsia="Times New Roman" w:hAnsi="Times New Roman" w:cs="Times New Roman"/>
          <w:sz w:val="24"/>
          <w:szCs w:val="24"/>
          <w:lang w:eastAsia="ru-RU"/>
        </w:rPr>
        <w:t>от 2</w:t>
      </w:r>
      <w:r w:rsidR="00815B9C" w:rsidRPr="00D61294">
        <w:rPr>
          <w:rFonts w:ascii="Times New Roman" w:eastAsia="Times New Roman" w:hAnsi="Times New Roman" w:cs="Times New Roman"/>
          <w:sz w:val="24"/>
          <w:szCs w:val="24"/>
          <w:lang w:eastAsia="ru-RU"/>
        </w:rPr>
        <w:t>3</w:t>
      </w:r>
      <w:r w:rsidR="00EF1CC6" w:rsidRPr="00D61294">
        <w:rPr>
          <w:rFonts w:ascii="Times New Roman" w:eastAsia="Times New Roman" w:hAnsi="Times New Roman" w:cs="Times New Roman"/>
          <w:sz w:val="24"/>
          <w:szCs w:val="24"/>
          <w:lang w:eastAsia="ru-RU"/>
        </w:rPr>
        <w:t>.0</w:t>
      </w:r>
      <w:r w:rsidR="00815B9C" w:rsidRPr="00D61294">
        <w:rPr>
          <w:rFonts w:ascii="Times New Roman" w:eastAsia="Times New Roman" w:hAnsi="Times New Roman" w:cs="Times New Roman"/>
          <w:sz w:val="24"/>
          <w:szCs w:val="24"/>
          <w:lang w:eastAsia="ru-RU"/>
        </w:rPr>
        <w:t>5</w:t>
      </w:r>
      <w:r w:rsidR="00EF1CC6" w:rsidRPr="00D61294">
        <w:rPr>
          <w:rFonts w:ascii="Times New Roman" w:eastAsia="Times New Roman" w:hAnsi="Times New Roman" w:cs="Times New Roman"/>
          <w:sz w:val="24"/>
          <w:szCs w:val="24"/>
          <w:lang w:eastAsia="ru-RU"/>
        </w:rPr>
        <w:t>.201</w:t>
      </w:r>
      <w:r w:rsidR="00B5089C" w:rsidRPr="00D61294">
        <w:rPr>
          <w:rFonts w:ascii="Times New Roman" w:eastAsia="Times New Roman" w:hAnsi="Times New Roman" w:cs="Times New Roman"/>
          <w:sz w:val="24"/>
          <w:szCs w:val="24"/>
          <w:lang w:eastAsia="ru-RU"/>
        </w:rPr>
        <w:t>6</w:t>
      </w:r>
      <w:r w:rsidR="00D61294" w:rsidRPr="00D61294">
        <w:rPr>
          <w:rFonts w:ascii="Times New Roman" w:eastAsia="Times New Roman" w:hAnsi="Times New Roman" w:cs="Times New Roman"/>
          <w:sz w:val="24"/>
          <w:szCs w:val="24"/>
          <w:lang w:eastAsia="ru-RU"/>
        </w:rPr>
        <w:t>,</w:t>
      </w:r>
      <w:r w:rsidR="00D61294">
        <w:rPr>
          <w:rFonts w:ascii="Times New Roman" w:eastAsia="Times New Roman" w:hAnsi="Times New Roman" w:cs="Times New Roman"/>
          <w:sz w:val="24"/>
          <w:szCs w:val="24"/>
          <w:lang w:eastAsia="ru-RU"/>
        </w:rPr>
        <w:t xml:space="preserve"> </w:t>
      </w:r>
      <w:r w:rsidR="00D61294" w:rsidRPr="00094BBD">
        <w:rPr>
          <w:rFonts w:ascii="Times New Roman" w:eastAsia="Times New Roman" w:hAnsi="Times New Roman" w:cs="Times New Roman"/>
          <w:sz w:val="24"/>
          <w:szCs w:val="24"/>
          <w:lang w:eastAsia="ru-RU"/>
        </w:rPr>
        <w:t>№7/16-8</w:t>
      </w:r>
      <w:r w:rsidR="00094BBD" w:rsidRPr="00094BBD">
        <w:rPr>
          <w:rFonts w:ascii="Times New Roman" w:eastAsia="Times New Roman" w:hAnsi="Times New Roman" w:cs="Times New Roman"/>
          <w:sz w:val="24"/>
          <w:szCs w:val="24"/>
          <w:lang w:eastAsia="ru-RU"/>
        </w:rPr>
        <w:t>4</w:t>
      </w:r>
      <w:r w:rsidR="00D61294" w:rsidRPr="00094BBD">
        <w:rPr>
          <w:rFonts w:ascii="Times New Roman" w:eastAsia="Times New Roman" w:hAnsi="Times New Roman" w:cs="Times New Roman"/>
          <w:sz w:val="24"/>
          <w:szCs w:val="24"/>
          <w:lang w:eastAsia="ru-RU"/>
        </w:rPr>
        <w:t xml:space="preserve"> </w:t>
      </w:r>
      <w:r w:rsidR="00D61294" w:rsidRPr="00D61294">
        <w:rPr>
          <w:rFonts w:ascii="Times New Roman" w:eastAsia="Times New Roman" w:hAnsi="Times New Roman" w:cs="Times New Roman"/>
          <w:sz w:val="24"/>
          <w:szCs w:val="24"/>
          <w:lang w:eastAsia="ru-RU"/>
        </w:rPr>
        <w:t>от 24.05.2016</w:t>
      </w:r>
      <w:r w:rsidR="00EF1CC6" w:rsidRPr="00B5089C">
        <w:rPr>
          <w:rFonts w:ascii="Times New Roman" w:eastAsia="Times New Roman" w:hAnsi="Times New Roman" w:cs="Times New Roman"/>
          <w:sz w:val="24"/>
          <w:szCs w:val="24"/>
          <w:lang w:eastAsia="ru-RU"/>
        </w:rPr>
        <w:t xml:space="preserve"> года</w:t>
      </w:r>
      <w:r w:rsidR="001E5F08" w:rsidRPr="00B5089C">
        <w:rPr>
          <w:rFonts w:ascii="Times New Roman" w:eastAsia="Times New Roman" w:hAnsi="Times New Roman" w:cs="Times New Roman"/>
          <w:sz w:val="24"/>
          <w:szCs w:val="24"/>
          <w:lang w:eastAsia="ru-RU"/>
        </w:rPr>
        <w:t xml:space="preserve"> Паничкиным Михаилом Михайловичем</w:t>
      </w:r>
      <w:r w:rsidRPr="00B5089C">
        <w:rPr>
          <w:rFonts w:ascii="Times New Roman" w:eastAsia="Times New Roman" w:hAnsi="Times New Roman" w:cs="Times New Roman"/>
          <w:sz w:val="24"/>
          <w:szCs w:val="24"/>
          <w:lang w:eastAsia="ru-RU"/>
        </w:rPr>
        <w:t>.</w:t>
      </w:r>
      <w:r w:rsidRPr="008E0E15">
        <w:rPr>
          <w:rFonts w:ascii="Times New Roman" w:eastAsia="Times New Roman" w:hAnsi="Times New Roman" w:cs="Times New Roman"/>
          <w:sz w:val="24"/>
          <w:szCs w:val="24"/>
          <w:lang w:eastAsia="ru-RU"/>
        </w:rPr>
        <w:t xml:space="preserve"> </w:t>
      </w:r>
    </w:p>
    <w:p w:rsidR="0093563D" w:rsidRPr="008E0E15" w:rsidRDefault="0093563D" w:rsidP="00AE5D06">
      <w:pPr>
        <w:spacing w:after="0" w:line="240" w:lineRule="auto"/>
        <w:ind w:firstLine="567"/>
        <w:jc w:val="both"/>
        <w:rPr>
          <w:rFonts w:ascii="Times New Roman" w:eastAsia="Times New Roman" w:hAnsi="Times New Roman" w:cs="Times New Roman"/>
          <w:color w:val="000000"/>
          <w:sz w:val="24"/>
          <w:szCs w:val="24"/>
          <w:lang w:eastAsia="ru-RU"/>
        </w:rPr>
      </w:pPr>
      <w:r w:rsidRPr="008E0E15">
        <w:rPr>
          <w:rFonts w:ascii="Times New Roman" w:eastAsia="Times New Roman" w:hAnsi="Times New Roman" w:cs="Times New Roman"/>
          <w:color w:val="000000"/>
          <w:sz w:val="24"/>
          <w:szCs w:val="24"/>
          <w:lang w:eastAsia="ru-RU"/>
        </w:rPr>
        <w:t>1.3. Организатор аукциона –</w:t>
      </w:r>
      <w:r w:rsidR="009F7F81">
        <w:rPr>
          <w:rFonts w:ascii="Times New Roman" w:eastAsia="Times New Roman" w:hAnsi="Times New Roman" w:cs="Times New Roman"/>
          <w:color w:val="000000"/>
          <w:sz w:val="24"/>
          <w:szCs w:val="24"/>
          <w:lang w:eastAsia="ru-RU"/>
        </w:rPr>
        <w:t xml:space="preserve"> </w:t>
      </w:r>
      <w:r w:rsidR="00CE2C3B" w:rsidRPr="008E0E15">
        <w:rPr>
          <w:rFonts w:ascii="Times New Roman" w:hAnsi="Times New Roman" w:cs="Times New Roman"/>
          <w:sz w:val="24"/>
          <w:szCs w:val="24"/>
        </w:rPr>
        <w:t>администрация Заветинского  сельского поселения</w:t>
      </w:r>
      <w:r w:rsidRPr="008E0E15">
        <w:rPr>
          <w:rFonts w:ascii="Times New Roman" w:eastAsia="Times New Roman" w:hAnsi="Times New Roman" w:cs="Times New Roman"/>
          <w:color w:val="000000"/>
          <w:sz w:val="24"/>
          <w:szCs w:val="24"/>
          <w:lang w:eastAsia="ru-RU"/>
        </w:rPr>
        <w:t xml:space="preserve">, адрес: </w:t>
      </w:r>
      <w:r w:rsidR="00CE2C3B" w:rsidRPr="008E0E15">
        <w:rPr>
          <w:rFonts w:ascii="Times New Roman" w:eastAsia="Times New Roman" w:hAnsi="Times New Roman" w:cs="Times New Roman"/>
          <w:color w:val="000000"/>
          <w:sz w:val="24"/>
          <w:szCs w:val="24"/>
          <w:lang w:eastAsia="ru-RU"/>
        </w:rPr>
        <w:t>347430</w:t>
      </w:r>
      <w:r w:rsidR="009F7F81">
        <w:rPr>
          <w:rFonts w:ascii="Times New Roman" w:eastAsia="Times New Roman" w:hAnsi="Times New Roman" w:cs="Times New Roman"/>
          <w:color w:val="000000"/>
          <w:sz w:val="24"/>
          <w:szCs w:val="24"/>
          <w:lang w:eastAsia="ru-RU"/>
        </w:rPr>
        <w:t>,</w:t>
      </w:r>
      <w:r w:rsidR="00CE2C3B" w:rsidRPr="008E0E15">
        <w:rPr>
          <w:rFonts w:ascii="Times New Roman" w:eastAsia="Times New Roman" w:hAnsi="Times New Roman" w:cs="Times New Roman"/>
          <w:color w:val="000000"/>
          <w:sz w:val="24"/>
          <w:szCs w:val="24"/>
          <w:lang w:eastAsia="ru-RU"/>
        </w:rPr>
        <w:t xml:space="preserve"> </w:t>
      </w:r>
      <w:r w:rsidR="00CE2C3B" w:rsidRPr="008E0E15">
        <w:rPr>
          <w:rFonts w:ascii="Times New Roman" w:hAnsi="Times New Roman" w:cs="Times New Roman"/>
          <w:sz w:val="24"/>
          <w:szCs w:val="24"/>
        </w:rPr>
        <w:t>Ростовская область, с. Заветное, пер. Кирова, 14, телефон: (86378)</w:t>
      </w:r>
      <w:r w:rsidR="009F7F81">
        <w:rPr>
          <w:rFonts w:ascii="Times New Roman" w:hAnsi="Times New Roman" w:cs="Times New Roman"/>
          <w:sz w:val="24"/>
          <w:szCs w:val="24"/>
        </w:rPr>
        <w:t xml:space="preserve"> </w:t>
      </w:r>
      <w:r w:rsidR="00DE2235">
        <w:rPr>
          <w:rFonts w:ascii="Times New Roman" w:hAnsi="Times New Roman" w:cs="Times New Roman"/>
          <w:sz w:val="24"/>
          <w:szCs w:val="24"/>
        </w:rPr>
        <w:t xml:space="preserve">2-22-82, </w:t>
      </w:r>
      <w:r w:rsidR="00CE2C3B" w:rsidRPr="008E0E15">
        <w:rPr>
          <w:rFonts w:ascii="Times New Roman" w:hAnsi="Times New Roman" w:cs="Times New Roman"/>
          <w:sz w:val="24"/>
          <w:szCs w:val="24"/>
        </w:rPr>
        <w:t>2-16-42</w:t>
      </w:r>
      <w:r w:rsidR="00E062EA" w:rsidRPr="008E0E15">
        <w:rPr>
          <w:rFonts w:ascii="Times New Roman" w:eastAsia="Times New Roman" w:hAnsi="Times New Roman" w:cs="Times New Roman"/>
          <w:color w:val="000000"/>
          <w:sz w:val="24"/>
          <w:szCs w:val="24"/>
          <w:lang w:eastAsia="ru-RU"/>
        </w:rPr>
        <w:t xml:space="preserve">, адрес </w:t>
      </w:r>
      <w:proofErr w:type="spellStart"/>
      <w:r w:rsidR="00E062EA" w:rsidRPr="008E0E15">
        <w:rPr>
          <w:rFonts w:ascii="Times New Roman" w:eastAsia="Times New Roman" w:hAnsi="Times New Roman" w:cs="Times New Roman"/>
          <w:color w:val="000000"/>
          <w:sz w:val="24"/>
          <w:szCs w:val="24"/>
          <w:lang w:eastAsia="ru-RU"/>
        </w:rPr>
        <w:t>эл</w:t>
      </w:r>
      <w:proofErr w:type="gramStart"/>
      <w:r w:rsidR="00E062EA" w:rsidRPr="008E0E15">
        <w:rPr>
          <w:rFonts w:ascii="Times New Roman" w:eastAsia="Times New Roman" w:hAnsi="Times New Roman" w:cs="Times New Roman"/>
          <w:color w:val="000000"/>
          <w:sz w:val="24"/>
          <w:szCs w:val="24"/>
          <w:lang w:eastAsia="ru-RU"/>
        </w:rPr>
        <w:t>.п</w:t>
      </w:r>
      <w:proofErr w:type="gramEnd"/>
      <w:r w:rsidR="00E062EA" w:rsidRPr="008E0E15">
        <w:rPr>
          <w:rFonts w:ascii="Times New Roman" w:eastAsia="Times New Roman" w:hAnsi="Times New Roman" w:cs="Times New Roman"/>
          <w:color w:val="000000"/>
          <w:sz w:val="24"/>
          <w:szCs w:val="24"/>
          <w:lang w:eastAsia="ru-RU"/>
        </w:rPr>
        <w:t>очты</w:t>
      </w:r>
      <w:proofErr w:type="spellEnd"/>
      <w:r w:rsidR="008E0E15" w:rsidRPr="008E0E15">
        <w:rPr>
          <w:rFonts w:ascii="Times New Roman" w:eastAsia="Times New Roman" w:hAnsi="Times New Roman" w:cs="Times New Roman"/>
          <w:color w:val="000000"/>
          <w:sz w:val="24"/>
          <w:szCs w:val="24"/>
          <w:lang w:eastAsia="ru-RU"/>
        </w:rPr>
        <w:t xml:space="preserve">: </w:t>
      </w:r>
      <w:proofErr w:type="spellStart"/>
      <w:r w:rsidR="001340AD">
        <w:rPr>
          <w:rFonts w:ascii="Times New Roman" w:hAnsi="Times New Roman" w:cs="Times New Roman"/>
          <w:sz w:val="24"/>
          <w:szCs w:val="24"/>
          <w:lang w:val="en-US"/>
        </w:rPr>
        <w:t>ZavetinskoeSP</w:t>
      </w:r>
      <w:proofErr w:type="spellEnd"/>
      <w:r w:rsidR="00CE2C3B" w:rsidRPr="008E0E15">
        <w:rPr>
          <w:rFonts w:ascii="Times New Roman" w:hAnsi="Times New Roman" w:cs="Times New Roman"/>
          <w:sz w:val="24"/>
          <w:szCs w:val="24"/>
        </w:rPr>
        <w:t>@</w:t>
      </w:r>
      <w:proofErr w:type="spellStart"/>
      <w:r w:rsidR="00CE2C3B" w:rsidRPr="008E0E15">
        <w:rPr>
          <w:rFonts w:ascii="Times New Roman" w:hAnsi="Times New Roman" w:cs="Times New Roman"/>
          <w:sz w:val="24"/>
          <w:szCs w:val="24"/>
          <w:lang w:val="en-US"/>
        </w:rPr>
        <w:t>don</w:t>
      </w:r>
      <w:r w:rsidR="001340AD">
        <w:rPr>
          <w:rFonts w:ascii="Times New Roman" w:hAnsi="Times New Roman" w:cs="Times New Roman"/>
          <w:sz w:val="24"/>
          <w:szCs w:val="24"/>
          <w:lang w:val="en-US"/>
        </w:rPr>
        <w:t>land</w:t>
      </w:r>
      <w:proofErr w:type="spellEnd"/>
      <w:r w:rsidR="00CE2C3B" w:rsidRPr="008E0E15">
        <w:rPr>
          <w:rFonts w:ascii="Times New Roman" w:hAnsi="Times New Roman" w:cs="Times New Roman"/>
          <w:sz w:val="24"/>
          <w:szCs w:val="24"/>
        </w:rPr>
        <w:t>.</w:t>
      </w:r>
      <w:proofErr w:type="spellStart"/>
      <w:r w:rsidR="00CE2C3B" w:rsidRPr="008E0E15">
        <w:rPr>
          <w:rFonts w:ascii="Times New Roman" w:hAnsi="Times New Roman" w:cs="Times New Roman"/>
          <w:sz w:val="24"/>
          <w:szCs w:val="24"/>
          <w:lang w:val="en-US"/>
        </w:rPr>
        <w:t>ru</w:t>
      </w:r>
      <w:proofErr w:type="spellEnd"/>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8E0E15">
        <w:rPr>
          <w:rFonts w:ascii="Times New Roman" w:eastAsia="Times New Roman" w:hAnsi="Times New Roman" w:cs="Times New Roman"/>
          <w:color w:val="000000"/>
          <w:sz w:val="24"/>
          <w:szCs w:val="24"/>
          <w:lang w:eastAsia="ru-RU"/>
        </w:rPr>
        <w:t>1.4. Извещение о проведен</w:t>
      </w:r>
      <w:proofErr w:type="gramStart"/>
      <w:r w:rsidRPr="008E0E15">
        <w:rPr>
          <w:rFonts w:ascii="Times New Roman" w:eastAsia="Times New Roman" w:hAnsi="Times New Roman" w:cs="Times New Roman"/>
          <w:color w:val="000000"/>
          <w:sz w:val="24"/>
          <w:szCs w:val="24"/>
          <w:lang w:eastAsia="ru-RU"/>
        </w:rPr>
        <w:t>ии ау</w:t>
      </w:r>
      <w:proofErr w:type="gramEnd"/>
      <w:r w:rsidRPr="008E0E15">
        <w:rPr>
          <w:rFonts w:ascii="Times New Roman" w:eastAsia="Times New Roman" w:hAnsi="Times New Roman" w:cs="Times New Roman"/>
          <w:color w:val="000000"/>
          <w:sz w:val="24"/>
          <w:szCs w:val="24"/>
          <w:lang w:eastAsia="ru-RU"/>
        </w:rPr>
        <w:t xml:space="preserve">кциона </w:t>
      </w:r>
      <w:r w:rsidR="00072AC5" w:rsidRPr="008E0E15">
        <w:rPr>
          <w:rFonts w:ascii="Times New Roman" w:eastAsia="Times New Roman" w:hAnsi="Times New Roman" w:cs="Times New Roman"/>
          <w:color w:val="000000"/>
          <w:sz w:val="24"/>
          <w:szCs w:val="24"/>
          <w:lang w:eastAsia="ru-RU"/>
        </w:rPr>
        <w:t xml:space="preserve"> и документация об аукционе </w:t>
      </w:r>
      <w:r w:rsidRPr="008E0E15">
        <w:rPr>
          <w:rFonts w:ascii="Times New Roman" w:eastAsia="Times New Roman" w:hAnsi="Times New Roman" w:cs="Times New Roman"/>
          <w:color w:val="000000"/>
          <w:sz w:val="24"/>
          <w:szCs w:val="24"/>
          <w:lang w:eastAsia="ru-RU"/>
        </w:rPr>
        <w:t xml:space="preserve">размещается организатором аукциона на официальном сайте </w:t>
      </w:r>
      <w:hyperlink r:id="rId7" w:history="1">
        <w:r w:rsidRPr="008E0E15">
          <w:rPr>
            <w:rFonts w:ascii="Times New Roman" w:eastAsia="Times New Roman" w:hAnsi="Times New Roman" w:cs="Times New Roman"/>
            <w:color w:val="0000FF"/>
            <w:sz w:val="24"/>
            <w:szCs w:val="24"/>
            <w:u w:val="single"/>
            <w:lang w:val="en-US" w:eastAsia="ru-RU"/>
          </w:rPr>
          <w:t>www</w:t>
        </w:r>
        <w:r w:rsidRPr="008E0E15">
          <w:rPr>
            <w:rFonts w:ascii="Times New Roman" w:eastAsia="Times New Roman" w:hAnsi="Times New Roman" w:cs="Times New Roman"/>
            <w:color w:val="0000FF"/>
            <w:sz w:val="24"/>
            <w:szCs w:val="24"/>
            <w:u w:val="single"/>
            <w:lang w:eastAsia="ru-RU"/>
          </w:rPr>
          <w:t>.</w:t>
        </w:r>
        <w:r w:rsidRPr="008E0E15">
          <w:rPr>
            <w:rFonts w:ascii="Times New Roman" w:eastAsia="Times New Roman" w:hAnsi="Times New Roman" w:cs="Times New Roman"/>
            <w:color w:val="0000FF"/>
            <w:sz w:val="24"/>
            <w:szCs w:val="24"/>
            <w:u w:val="single"/>
            <w:lang w:val="en-US" w:eastAsia="ru-RU"/>
          </w:rPr>
          <w:t>torgi</w:t>
        </w:r>
        <w:r w:rsidRPr="008E0E15">
          <w:rPr>
            <w:rFonts w:ascii="Times New Roman" w:eastAsia="Times New Roman" w:hAnsi="Times New Roman" w:cs="Times New Roman"/>
            <w:color w:val="0000FF"/>
            <w:sz w:val="24"/>
            <w:szCs w:val="24"/>
            <w:u w:val="single"/>
            <w:lang w:eastAsia="ru-RU"/>
          </w:rPr>
          <w:t>.</w:t>
        </w:r>
        <w:r w:rsidRPr="008E0E15">
          <w:rPr>
            <w:rFonts w:ascii="Times New Roman" w:eastAsia="Times New Roman" w:hAnsi="Times New Roman" w:cs="Times New Roman"/>
            <w:color w:val="0000FF"/>
            <w:sz w:val="24"/>
            <w:szCs w:val="24"/>
            <w:u w:val="single"/>
            <w:lang w:val="en-US" w:eastAsia="ru-RU"/>
          </w:rPr>
          <w:t>gov</w:t>
        </w:r>
        <w:r w:rsidRPr="008E0E15">
          <w:rPr>
            <w:rFonts w:ascii="Times New Roman" w:eastAsia="Times New Roman" w:hAnsi="Times New Roman" w:cs="Times New Roman"/>
            <w:color w:val="0000FF"/>
            <w:sz w:val="24"/>
            <w:szCs w:val="24"/>
            <w:u w:val="single"/>
            <w:lang w:eastAsia="ru-RU"/>
          </w:rPr>
          <w:t>.</w:t>
        </w:r>
        <w:r w:rsidRPr="008E0E15">
          <w:rPr>
            <w:rFonts w:ascii="Times New Roman" w:eastAsia="Times New Roman" w:hAnsi="Times New Roman" w:cs="Times New Roman"/>
            <w:color w:val="0000FF"/>
            <w:sz w:val="24"/>
            <w:szCs w:val="24"/>
            <w:u w:val="single"/>
            <w:lang w:val="en-US" w:eastAsia="ru-RU"/>
          </w:rPr>
          <w:t>ru</w:t>
        </w:r>
      </w:hyperlink>
      <w:r w:rsidR="008E0E15" w:rsidRPr="008E0E15">
        <w:rPr>
          <w:rFonts w:ascii="Times New Roman" w:hAnsi="Times New Roman" w:cs="Times New Roman"/>
          <w:sz w:val="24"/>
          <w:szCs w:val="24"/>
        </w:rPr>
        <w:t xml:space="preserve">, </w:t>
      </w:r>
      <w:r w:rsidR="00072AC5" w:rsidRPr="008E0E15">
        <w:rPr>
          <w:rFonts w:ascii="Times New Roman" w:eastAsia="Times New Roman" w:hAnsi="Times New Roman" w:cs="Times New Roman"/>
          <w:color w:val="000000"/>
          <w:sz w:val="24"/>
          <w:szCs w:val="24"/>
          <w:lang w:eastAsia="ru-RU"/>
        </w:rPr>
        <w:t xml:space="preserve">на сайте </w:t>
      </w:r>
      <w:r w:rsidR="00CE2C3B" w:rsidRPr="008E0E15">
        <w:rPr>
          <w:rFonts w:ascii="Times New Roman" w:eastAsia="Calibri" w:hAnsi="Times New Roman" w:cs="Times New Roman"/>
          <w:sz w:val="24"/>
          <w:szCs w:val="24"/>
        </w:rPr>
        <w:t xml:space="preserve">Администрации Заветинского сельского поселения </w:t>
      </w:r>
      <w:hyperlink r:id="rId8" w:history="1">
        <w:r w:rsidR="00CE2C3B" w:rsidRPr="008E0E15">
          <w:rPr>
            <w:rStyle w:val="a5"/>
            <w:rFonts w:ascii="Times New Roman" w:eastAsia="Calibri" w:hAnsi="Times New Roman" w:cs="Times New Roman"/>
            <w:sz w:val="24"/>
            <w:szCs w:val="24"/>
            <w:lang w:val="en-US"/>
          </w:rPr>
          <w:t>www</w:t>
        </w:r>
        <w:r w:rsidR="00CE2C3B" w:rsidRPr="008E0E15">
          <w:rPr>
            <w:rStyle w:val="a5"/>
            <w:rFonts w:ascii="Times New Roman" w:eastAsia="Calibri" w:hAnsi="Times New Roman" w:cs="Times New Roman"/>
            <w:sz w:val="24"/>
            <w:szCs w:val="24"/>
          </w:rPr>
          <w:t>.zavetinskoe-sp.ru</w:t>
        </w:r>
      </w:hyperlink>
      <w:r w:rsidR="008E0E15" w:rsidRPr="008E0E15">
        <w:rPr>
          <w:rFonts w:ascii="Times New Roman" w:hAnsi="Times New Roman" w:cs="Times New Roman"/>
          <w:sz w:val="24"/>
          <w:szCs w:val="24"/>
        </w:rPr>
        <w:t xml:space="preserve"> </w:t>
      </w:r>
      <w:r w:rsidRPr="008E0E15">
        <w:rPr>
          <w:rFonts w:ascii="Times New Roman" w:eastAsia="Times New Roman" w:hAnsi="Times New Roman" w:cs="Times New Roman"/>
          <w:color w:val="000000"/>
          <w:sz w:val="24"/>
          <w:szCs w:val="24"/>
          <w:lang w:eastAsia="ru-RU"/>
        </w:rPr>
        <w:t>(далее</w:t>
      </w:r>
      <w:r w:rsidR="00FD5F48">
        <w:rPr>
          <w:rFonts w:ascii="Times New Roman" w:eastAsia="Times New Roman" w:hAnsi="Times New Roman" w:cs="Times New Roman"/>
          <w:color w:val="000000"/>
          <w:sz w:val="24"/>
          <w:szCs w:val="24"/>
          <w:lang w:eastAsia="ru-RU"/>
        </w:rPr>
        <w:t xml:space="preserve"> – официальный сайт), а также районной газете «Восход».</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В течение одного дня </w:t>
      </w:r>
      <w:proofErr w:type="gramStart"/>
      <w:r w:rsidRPr="0093563D">
        <w:rPr>
          <w:rFonts w:ascii="Times New Roman" w:eastAsia="Times New Roman" w:hAnsi="Times New Roman" w:cs="Times New Roman"/>
          <w:color w:val="000000"/>
          <w:sz w:val="24"/>
          <w:szCs w:val="24"/>
          <w:lang w:eastAsia="ru-RU"/>
        </w:rPr>
        <w:t>с даты принятия</w:t>
      </w:r>
      <w:proofErr w:type="gramEnd"/>
      <w:r w:rsidRPr="0093563D">
        <w:rPr>
          <w:rFonts w:ascii="Times New Roman" w:eastAsia="Times New Roman" w:hAnsi="Times New Roman" w:cs="Times New Roman"/>
          <w:color w:val="000000"/>
          <w:sz w:val="24"/>
          <w:szCs w:val="24"/>
          <w:lang w:eastAsia="ru-RU"/>
        </w:rPr>
        <w:t xml:space="preserve"> указанного решения такие изменения размещаются организатором аукциона на официальном сайте. В течение двух рабочих дней </w:t>
      </w:r>
      <w:proofErr w:type="gramStart"/>
      <w:r w:rsidRPr="0093563D">
        <w:rPr>
          <w:rFonts w:ascii="Times New Roman" w:eastAsia="Times New Roman" w:hAnsi="Times New Roman" w:cs="Times New Roman"/>
          <w:color w:val="000000"/>
          <w:sz w:val="24"/>
          <w:szCs w:val="24"/>
          <w:lang w:eastAsia="ru-RU"/>
        </w:rPr>
        <w:t>с даты принятия</w:t>
      </w:r>
      <w:proofErr w:type="gramEnd"/>
      <w:r w:rsidRPr="0093563D">
        <w:rPr>
          <w:rFonts w:ascii="Times New Roman" w:eastAsia="Times New Roman" w:hAnsi="Times New Roman" w:cs="Times New Roman"/>
          <w:color w:val="000000"/>
          <w:sz w:val="24"/>
          <w:szCs w:val="24"/>
          <w:lang w:eastAsia="ru-RU"/>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При этом срок подачи заявок на участие в аукционе продлевается таким образом, чтобы </w:t>
      </w:r>
      <w:proofErr w:type="gramStart"/>
      <w:r w:rsidRPr="0093563D">
        <w:rPr>
          <w:rFonts w:ascii="Times New Roman" w:eastAsia="Times New Roman" w:hAnsi="Times New Roman" w:cs="Times New Roman"/>
          <w:color w:val="000000"/>
          <w:sz w:val="24"/>
          <w:szCs w:val="24"/>
          <w:lang w:eastAsia="ru-RU"/>
        </w:rPr>
        <w:t>с даты размещения</w:t>
      </w:r>
      <w:proofErr w:type="gramEnd"/>
      <w:r w:rsidRPr="0093563D">
        <w:rPr>
          <w:rFonts w:ascii="Times New Roman" w:eastAsia="Times New Roman" w:hAnsi="Times New Roman" w:cs="Times New Roman"/>
          <w:color w:val="000000"/>
          <w:sz w:val="24"/>
          <w:szCs w:val="24"/>
          <w:lang w:eastAsia="ru-RU"/>
        </w:rPr>
        <w:t xml:space="preserve"> на официальном сайте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1.5. Условия аукциона, порядок и условия заключения договора с участником аукциона являются условиями публичной оферты. Подача заявки на участие в аукционе является акцептом оферты в соответствии со статьей 438 Гражданского кодекса Российской Федерации.</w:t>
      </w:r>
    </w:p>
    <w:p w:rsidR="0093563D" w:rsidRPr="0093563D" w:rsidRDefault="0093563D" w:rsidP="00AE5D06">
      <w:pPr>
        <w:spacing w:after="0" w:line="240" w:lineRule="auto"/>
        <w:ind w:firstLine="567"/>
        <w:jc w:val="both"/>
        <w:rPr>
          <w:rFonts w:ascii="Times New Roman" w:eastAsia="Times New Roman" w:hAnsi="Times New Roman" w:cs="Times New Roman"/>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1.6. Организатор аукциона вправе отказаться от проведения аукциона не </w:t>
      </w:r>
      <w:proofErr w:type="gramStart"/>
      <w:r w:rsidRPr="0093563D">
        <w:rPr>
          <w:rFonts w:ascii="Times New Roman" w:eastAsia="Times New Roman" w:hAnsi="Times New Roman" w:cs="Times New Roman"/>
          <w:color w:val="000000"/>
          <w:sz w:val="24"/>
          <w:szCs w:val="24"/>
          <w:lang w:eastAsia="ru-RU"/>
        </w:rPr>
        <w:t>позднее</w:t>
      </w:r>
      <w:proofErr w:type="gramEnd"/>
      <w:r w:rsidRPr="0093563D">
        <w:rPr>
          <w:rFonts w:ascii="Times New Roman" w:eastAsia="Times New Roman" w:hAnsi="Times New Roman" w:cs="Times New Roman"/>
          <w:color w:val="000000"/>
          <w:sz w:val="24"/>
          <w:szCs w:val="24"/>
          <w:lang w:eastAsia="ru-RU"/>
        </w:rPr>
        <w:t xml:space="preserve"> чем за пять дней до даты окончания срока подачи заявок на участие в аукционе</w:t>
      </w:r>
      <w:r w:rsidR="00072AC5">
        <w:rPr>
          <w:rFonts w:ascii="Times New Roman" w:eastAsia="Times New Roman" w:hAnsi="Times New Roman" w:cs="Times New Roman"/>
          <w:color w:val="000000"/>
          <w:sz w:val="24"/>
          <w:szCs w:val="24"/>
          <w:lang w:eastAsia="ru-RU"/>
        </w:rPr>
        <w:t>.</w:t>
      </w:r>
      <w:r w:rsidRPr="0093563D">
        <w:rPr>
          <w:rFonts w:ascii="Times New Roman" w:eastAsia="Times New Roman" w:hAnsi="Times New Roman" w:cs="Times New Roman"/>
          <w:color w:val="000000"/>
          <w:sz w:val="24"/>
          <w:szCs w:val="24"/>
          <w:lang w:eastAsia="ru-RU"/>
        </w:rPr>
        <w:t xml:space="preserve"> Извещение об отказе от проведения аукциона размещается </w:t>
      </w:r>
      <w:proofErr w:type="gramStart"/>
      <w:r w:rsidRPr="0093563D">
        <w:rPr>
          <w:rFonts w:ascii="Times New Roman" w:eastAsia="Times New Roman" w:hAnsi="Times New Roman" w:cs="Times New Roman"/>
          <w:color w:val="000000"/>
          <w:sz w:val="24"/>
          <w:szCs w:val="24"/>
          <w:lang w:eastAsia="ru-RU"/>
        </w:rPr>
        <w:t xml:space="preserve">на </w:t>
      </w:r>
      <w:r w:rsidR="00072AC5">
        <w:rPr>
          <w:rFonts w:ascii="Times New Roman" w:eastAsia="Times New Roman" w:hAnsi="Times New Roman" w:cs="Times New Roman"/>
          <w:color w:val="000000"/>
          <w:sz w:val="24"/>
          <w:szCs w:val="24"/>
          <w:lang w:eastAsia="ru-RU"/>
        </w:rPr>
        <w:t>официальном сайте</w:t>
      </w:r>
      <w:r w:rsidRPr="0093563D">
        <w:rPr>
          <w:rFonts w:ascii="Times New Roman" w:eastAsia="Times New Roman" w:hAnsi="Times New Roman" w:cs="Times New Roman"/>
          <w:color w:val="000000"/>
          <w:sz w:val="24"/>
          <w:szCs w:val="24"/>
          <w:lang w:eastAsia="ru-RU"/>
        </w:rPr>
        <w:t xml:space="preserve"> в течение одного дня с даты принятия решения об отказе от проведения</w:t>
      </w:r>
      <w:proofErr w:type="gramEnd"/>
      <w:r w:rsidRPr="0093563D">
        <w:rPr>
          <w:rFonts w:ascii="Times New Roman" w:eastAsia="Times New Roman" w:hAnsi="Times New Roman" w:cs="Times New Roman"/>
          <w:color w:val="000000"/>
          <w:sz w:val="24"/>
          <w:szCs w:val="24"/>
          <w:lang w:eastAsia="ru-RU"/>
        </w:rPr>
        <w:t xml:space="preserve"> аукциона. В течение двух рабочих дней </w:t>
      </w:r>
      <w:proofErr w:type="gramStart"/>
      <w:r w:rsidRPr="0093563D">
        <w:rPr>
          <w:rFonts w:ascii="Times New Roman" w:eastAsia="Times New Roman" w:hAnsi="Times New Roman" w:cs="Times New Roman"/>
          <w:color w:val="000000"/>
          <w:sz w:val="24"/>
          <w:szCs w:val="24"/>
          <w:lang w:eastAsia="ru-RU"/>
        </w:rPr>
        <w:t>с даты принятия</w:t>
      </w:r>
      <w:proofErr w:type="gramEnd"/>
      <w:r w:rsidRPr="0093563D">
        <w:rPr>
          <w:rFonts w:ascii="Times New Roman" w:eastAsia="Times New Roman" w:hAnsi="Times New Roman" w:cs="Times New Roman"/>
          <w:color w:val="000000"/>
          <w:sz w:val="24"/>
          <w:szCs w:val="24"/>
          <w:lang w:eastAsia="ru-RU"/>
        </w:rPr>
        <w:t xml:space="preserve"> указанного решения организатор аукциона направляет соответствующие уведомления всем заявителям.</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
    <w:p w:rsidR="0093563D" w:rsidRPr="0093563D" w:rsidRDefault="0093563D" w:rsidP="00072AC5">
      <w:pPr>
        <w:pageBreakBefore/>
        <w:spacing w:after="0" w:line="240" w:lineRule="auto"/>
        <w:ind w:firstLine="567"/>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lastRenderedPageBreak/>
        <w:t>2. Сведения о предмете аукциона</w:t>
      </w:r>
    </w:p>
    <w:p w:rsidR="0093563D" w:rsidRPr="00B5089C" w:rsidRDefault="0093563D" w:rsidP="002D4EB5">
      <w:pPr>
        <w:spacing w:after="0" w:line="240" w:lineRule="auto"/>
        <w:jc w:val="both"/>
        <w:rPr>
          <w:rFonts w:ascii="Times New Roman" w:eastAsia="Times New Roman" w:hAnsi="Times New Roman" w:cs="Times New Roman"/>
          <w:color w:val="000000"/>
          <w:sz w:val="24"/>
          <w:szCs w:val="24"/>
          <w:lang w:eastAsia="ru-RU"/>
        </w:rPr>
      </w:pPr>
      <w:r w:rsidRPr="00B5089C">
        <w:rPr>
          <w:rFonts w:ascii="Times New Roman" w:eastAsia="Times New Roman" w:hAnsi="Times New Roman" w:cs="Times New Roman"/>
          <w:color w:val="000000"/>
          <w:sz w:val="24"/>
          <w:szCs w:val="24"/>
          <w:lang w:eastAsia="ru-RU"/>
        </w:rPr>
        <w:t xml:space="preserve">2.1. </w:t>
      </w:r>
      <w:r w:rsidRPr="00B5089C">
        <w:rPr>
          <w:rFonts w:ascii="Times New Roman" w:eastAsia="Times New Roman" w:hAnsi="Times New Roman" w:cs="Times New Roman"/>
          <w:b/>
          <w:bCs/>
          <w:color w:val="000000"/>
          <w:sz w:val="24"/>
          <w:szCs w:val="24"/>
          <w:lang w:eastAsia="ru-RU"/>
        </w:rPr>
        <w:t>Предмет аукциона</w:t>
      </w:r>
      <w:r w:rsidRPr="00B5089C">
        <w:rPr>
          <w:rFonts w:ascii="Times New Roman" w:eastAsia="Times New Roman" w:hAnsi="Times New Roman" w:cs="Times New Roman"/>
          <w:color w:val="000000"/>
          <w:sz w:val="24"/>
          <w:szCs w:val="24"/>
          <w:lang w:eastAsia="ru-RU"/>
        </w:rPr>
        <w:t xml:space="preserve"> – </w:t>
      </w:r>
      <w:r w:rsidR="00FF4961" w:rsidRPr="00B5089C">
        <w:rPr>
          <w:rFonts w:ascii="Times New Roman" w:eastAsia="Times New Roman" w:hAnsi="Times New Roman" w:cs="Times New Roman"/>
          <w:bCs/>
          <w:color w:val="000000"/>
          <w:sz w:val="24"/>
          <w:szCs w:val="24"/>
          <w:lang w:eastAsia="ru-RU"/>
        </w:rPr>
        <w:t xml:space="preserve"> </w:t>
      </w:r>
      <w:r w:rsidR="00FD5F48" w:rsidRPr="00B5089C">
        <w:rPr>
          <w:rFonts w:ascii="Times New Roman" w:eastAsia="Times New Roman" w:hAnsi="Times New Roman" w:cs="Times New Roman"/>
          <w:bCs/>
          <w:color w:val="000000"/>
          <w:sz w:val="24"/>
          <w:szCs w:val="24"/>
          <w:lang w:eastAsia="ru-RU"/>
        </w:rPr>
        <w:t>право на заключение договор</w:t>
      </w:r>
      <w:r w:rsidR="009841BB">
        <w:rPr>
          <w:rFonts w:ascii="Times New Roman" w:eastAsia="Times New Roman" w:hAnsi="Times New Roman" w:cs="Times New Roman"/>
          <w:bCs/>
          <w:color w:val="000000"/>
          <w:sz w:val="24"/>
          <w:szCs w:val="24"/>
          <w:lang w:eastAsia="ru-RU"/>
        </w:rPr>
        <w:t xml:space="preserve">ов аренды </w:t>
      </w:r>
      <w:r w:rsidR="00D14CB7">
        <w:rPr>
          <w:rFonts w:ascii="Times New Roman" w:eastAsia="Times New Roman" w:hAnsi="Times New Roman" w:cs="Times New Roman"/>
          <w:bCs/>
          <w:color w:val="000000"/>
          <w:sz w:val="24"/>
          <w:szCs w:val="24"/>
          <w:lang w:eastAsia="ru-RU"/>
        </w:rPr>
        <w:t>недвижимого имущества</w:t>
      </w:r>
      <w:r w:rsidR="00FD5F48" w:rsidRPr="00B5089C">
        <w:rPr>
          <w:rFonts w:ascii="Times New Roman" w:eastAsia="Times New Roman" w:hAnsi="Times New Roman" w:cs="Times New Roman"/>
          <w:bCs/>
          <w:color w:val="000000"/>
          <w:sz w:val="24"/>
          <w:szCs w:val="24"/>
          <w:lang w:eastAsia="ru-RU"/>
        </w:rPr>
        <w:t>, находящ</w:t>
      </w:r>
      <w:r w:rsidR="00D14CB7">
        <w:rPr>
          <w:rFonts w:ascii="Times New Roman" w:eastAsia="Times New Roman" w:hAnsi="Times New Roman" w:cs="Times New Roman"/>
          <w:bCs/>
          <w:color w:val="000000"/>
          <w:sz w:val="24"/>
          <w:szCs w:val="24"/>
          <w:lang w:eastAsia="ru-RU"/>
        </w:rPr>
        <w:t>егося</w:t>
      </w:r>
      <w:r w:rsidR="00FD5F48" w:rsidRPr="00B5089C">
        <w:rPr>
          <w:rFonts w:ascii="Times New Roman" w:eastAsia="Times New Roman" w:hAnsi="Times New Roman" w:cs="Times New Roman"/>
          <w:bCs/>
          <w:color w:val="000000"/>
          <w:sz w:val="24"/>
          <w:szCs w:val="24"/>
          <w:lang w:eastAsia="ru-RU"/>
        </w:rPr>
        <w:t xml:space="preserve"> в собственности муниципального образования «Заветинское сельское поселение»</w:t>
      </w:r>
      <w:r w:rsidR="00FF4961" w:rsidRPr="00B5089C">
        <w:rPr>
          <w:rFonts w:ascii="Times New Roman" w:eastAsia="Times New Roman" w:hAnsi="Times New Roman" w:cs="Times New Roman"/>
          <w:color w:val="000000"/>
          <w:sz w:val="24"/>
          <w:szCs w:val="24"/>
          <w:lang w:eastAsia="ru-RU"/>
        </w:rPr>
        <w:t>:</w:t>
      </w:r>
    </w:p>
    <w:p w:rsidR="00EE2825" w:rsidRDefault="00EE2825" w:rsidP="00FF4961">
      <w:pPr>
        <w:spacing w:after="0" w:line="240" w:lineRule="auto"/>
        <w:jc w:val="both"/>
        <w:rPr>
          <w:rFonts w:ascii="Calibri" w:eastAsia="Times New Roman" w:hAnsi="Calibri" w:cs="Calibri"/>
          <w:color w:val="000000"/>
          <w:sz w:val="24"/>
          <w:szCs w:val="24"/>
          <w:lang w:eastAsia="ru-RU"/>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476"/>
        <w:gridCol w:w="1643"/>
        <w:gridCol w:w="859"/>
        <w:gridCol w:w="1650"/>
        <w:gridCol w:w="1035"/>
        <w:gridCol w:w="765"/>
        <w:gridCol w:w="1077"/>
      </w:tblGrid>
      <w:tr w:rsidR="00EE2825" w:rsidRPr="00443C45" w:rsidTr="00A63C91">
        <w:trPr>
          <w:trHeight w:val="1110"/>
        </w:trPr>
        <w:tc>
          <w:tcPr>
            <w:tcW w:w="567" w:type="dxa"/>
            <w:shd w:val="clear" w:color="auto" w:fill="auto"/>
          </w:tcPr>
          <w:p w:rsidR="00EE2825" w:rsidRPr="00B5089C" w:rsidRDefault="00EE2825" w:rsidP="00935B2A">
            <w:pPr>
              <w:spacing w:after="0" w:line="240" w:lineRule="auto"/>
              <w:jc w:val="center"/>
              <w:rPr>
                <w:rFonts w:ascii="Times New Roman" w:eastAsia="Times New Roman" w:hAnsi="Times New Roman" w:cs="Times New Roman"/>
                <w:b/>
                <w:bCs/>
                <w:color w:val="000000"/>
                <w:lang w:eastAsia="ru-RU"/>
              </w:rPr>
            </w:pPr>
            <w:r w:rsidRPr="00B5089C">
              <w:rPr>
                <w:rFonts w:ascii="Times New Roman" w:eastAsia="Times New Roman" w:hAnsi="Times New Roman" w:cs="Times New Roman"/>
                <w:b/>
                <w:bCs/>
                <w:color w:val="000000"/>
                <w:lang w:eastAsia="ru-RU"/>
              </w:rPr>
              <w:t>№ лота</w:t>
            </w:r>
          </w:p>
        </w:tc>
        <w:tc>
          <w:tcPr>
            <w:tcW w:w="1418" w:type="dxa"/>
            <w:shd w:val="clear" w:color="auto" w:fill="auto"/>
          </w:tcPr>
          <w:p w:rsidR="00EE2825" w:rsidRPr="00B5089C" w:rsidRDefault="00EE2825" w:rsidP="00935B2A">
            <w:pPr>
              <w:spacing w:after="0" w:line="240" w:lineRule="auto"/>
              <w:jc w:val="center"/>
              <w:rPr>
                <w:rFonts w:ascii="Times New Roman" w:eastAsia="Times New Roman" w:hAnsi="Times New Roman" w:cs="Times New Roman"/>
                <w:b/>
                <w:bCs/>
                <w:color w:val="000000"/>
                <w:lang w:eastAsia="ru-RU"/>
              </w:rPr>
            </w:pPr>
            <w:r w:rsidRPr="00B5089C">
              <w:rPr>
                <w:rFonts w:ascii="Times New Roman" w:eastAsia="Times New Roman" w:hAnsi="Times New Roman" w:cs="Times New Roman"/>
                <w:b/>
                <w:bCs/>
                <w:color w:val="000000"/>
                <w:lang w:eastAsia="ru-RU"/>
              </w:rPr>
              <w:t>Адрес</w:t>
            </w:r>
          </w:p>
        </w:tc>
        <w:tc>
          <w:tcPr>
            <w:tcW w:w="1476" w:type="dxa"/>
            <w:shd w:val="clear" w:color="auto" w:fill="auto"/>
          </w:tcPr>
          <w:p w:rsidR="00EE2825" w:rsidRPr="00B5089C" w:rsidRDefault="00EE2825" w:rsidP="00935B2A">
            <w:pPr>
              <w:spacing w:after="0" w:line="240" w:lineRule="auto"/>
              <w:jc w:val="center"/>
              <w:rPr>
                <w:rFonts w:ascii="Times New Roman" w:eastAsia="Times New Roman" w:hAnsi="Times New Roman" w:cs="Times New Roman"/>
                <w:b/>
                <w:bCs/>
                <w:color w:val="000000"/>
                <w:lang w:eastAsia="ru-RU"/>
              </w:rPr>
            </w:pPr>
            <w:r w:rsidRPr="00B5089C">
              <w:rPr>
                <w:rFonts w:ascii="Times New Roman" w:eastAsia="Times New Roman" w:hAnsi="Times New Roman" w:cs="Times New Roman"/>
                <w:b/>
                <w:bCs/>
                <w:color w:val="000000"/>
                <w:lang w:eastAsia="ru-RU"/>
              </w:rPr>
              <w:t>Вид имущества</w:t>
            </w:r>
          </w:p>
        </w:tc>
        <w:tc>
          <w:tcPr>
            <w:tcW w:w="1643" w:type="dxa"/>
            <w:shd w:val="clear" w:color="auto" w:fill="auto"/>
          </w:tcPr>
          <w:p w:rsidR="00EE2825" w:rsidRPr="00B5089C" w:rsidRDefault="00EE2825" w:rsidP="00935B2A">
            <w:pPr>
              <w:spacing w:after="0" w:line="240" w:lineRule="auto"/>
              <w:jc w:val="center"/>
              <w:rPr>
                <w:rFonts w:ascii="Times New Roman" w:eastAsia="Times New Roman" w:hAnsi="Times New Roman" w:cs="Times New Roman"/>
                <w:b/>
                <w:bCs/>
                <w:color w:val="000000"/>
                <w:lang w:eastAsia="ru-RU"/>
              </w:rPr>
            </w:pPr>
            <w:r w:rsidRPr="00B5089C">
              <w:rPr>
                <w:rFonts w:ascii="Times New Roman" w:eastAsia="Times New Roman" w:hAnsi="Times New Roman" w:cs="Times New Roman"/>
                <w:b/>
                <w:bCs/>
                <w:color w:val="000000"/>
                <w:lang w:eastAsia="ru-RU"/>
              </w:rPr>
              <w:t>Описание и технические</w:t>
            </w:r>
            <w:r w:rsidR="00B5089C" w:rsidRPr="00B5089C">
              <w:rPr>
                <w:rFonts w:ascii="Times New Roman" w:eastAsia="Times New Roman" w:hAnsi="Times New Roman" w:cs="Times New Roman"/>
                <w:b/>
                <w:bCs/>
                <w:color w:val="000000"/>
                <w:lang w:eastAsia="ru-RU"/>
              </w:rPr>
              <w:t xml:space="preserve"> характерис</w:t>
            </w:r>
            <w:r w:rsidRPr="00B5089C">
              <w:rPr>
                <w:rFonts w:ascii="Times New Roman" w:eastAsia="Times New Roman" w:hAnsi="Times New Roman" w:cs="Times New Roman"/>
                <w:b/>
                <w:bCs/>
                <w:color w:val="000000"/>
                <w:lang w:eastAsia="ru-RU"/>
              </w:rPr>
              <w:t>тики</w:t>
            </w:r>
          </w:p>
        </w:tc>
        <w:tc>
          <w:tcPr>
            <w:tcW w:w="859" w:type="dxa"/>
            <w:shd w:val="clear" w:color="auto" w:fill="auto"/>
          </w:tcPr>
          <w:p w:rsidR="00EE2825" w:rsidRPr="00B5089C" w:rsidRDefault="00B5089C" w:rsidP="00935B2A">
            <w:pPr>
              <w:spacing w:after="0" w:line="240" w:lineRule="auto"/>
              <w:jc w:val="center"/>
              <w:rPr>
                <w:rFonts w:ascii="Times New Roman" w:eastAsia="Times New Roman" w:hAnsi="Times New Roman" w:cs="Times New Roman"/>
                <w:b/>
                <w:bCs/>
                <w:color w:val="000000"/>
                <w:lang w:eastAsia="ru-RU"/>
              </w:rPr>
            </w:pPr>
            <w:r w:rsidRPr="00B5089C">
              <w:rPr>
                <w:rFonts w:ascii="Times New Roman" w:eastAsia="Times New Roman" w:hAnsi="Times New Roman" w:cs="Times New Roman"/>
                <w:b/>
                <w:bCs/>
                <w:color w:val="000000"/>
                <w:lang w:eastAsia="ru-RU"/>
              </w:rPr>
              <w:t>Целевое назначе</w:t>
            </w:r>
            <w:r w:rsidR="00EE2825" w:rsidRPr="00B5089C">
              <w:rPr>
                <w:rFonts w:ascii="Times New Roman" w:eastAsia="Times New Roman" w:hAnsi="Times New Roman" w:cs="Times New Roman"/>
                <w:b/>
                <w:bCs/>
                <w:color w:val="000000"/>
                <w:lang w:eastAsia="ru-RU"/>
              </w:rPr>
              <w:t>ние</w:t>
            </w:r>
          </w:p>
        </w:tc>
        <w:tc>
          <w:tcPr>
            <w:tcW w:w="1650" w:type="dxa"/>
            <w:shd w:val="clear" w:color="auto" w:fill="auto"/>
          </w:tcPr>
          <w:p w:rsidR="00EE2825" w:rsidRPr="00B5089C" w:rsidRDefault="00EE2825" w:rsidP="00935B2A">
            <w:pPr>
              <w:spacing w:after="0" w:line="240" w:lineRule="auto"/>
              <w:jc w:val="center"/>
              <w:rPr>
                <w:rFonts w:ascii="Times New Roman" w:eastAsia="Times New Roman" w:hAnsi="Times New Roman" w:cs="Times New Roman"/>
                <w:b/>
                <w:bCs/>
                <w:color w:val="000000"/>
                <w:lang w:eastAsia="ru-RU"/>
              </w:rPr>
            </w:pPr>
            <w:r w:rsidRPr="00B5089C">
              <w:rPr>
                <w:rFonts w:ascii="Times New Roman" w:eastAsia="Times New Roman" w:hAnsi="Times New Roman" w:cs="Times New Roman"/>
                <w:b/>
                <w:bCs/>
                <w:color w:val="000000"/>
                <w:lang w:eastAsia="ru-RU"/>
              </w:rPr>
              <w:t>Начальная (минимальная) цена лота (арендная плата без НДС, руб./год)</w:t>
            </w:r>
          </w:p>
        </w:tc>
        <w:tc>
          <w:tcPr>
            <w:tcW w:w="1035" w:type="dxa"/>
            <w:shd w:val="clear" w:color="auto" w:fill="auto"/>
          </w:tcPr>
          <w:p w:rsidR="00EE2825" w:rsidRPr="00B5089C" w:rsidRDefault="00EE2825" w:rsidP="00935B2A">
            <w:pPr>
              <w:spacing w:after="0" w:line="240" w:lineRule="auto"/>
              <w:jc w:val="center"/>
              <w:rPr>
                <w:rFonts w:ascii="Times New Roman" w:eastAsia="Times New Roman" w:hAnsi="Times New Roman" w:cs="Times New Roman"/>
                <w:b/>
                <w:bCs/>
                <w:color w:val="000000"/>
                <w:lang w:eastAsia="ru-RU"/>
              </w:rPr>
            </w:pPr>
            <w:r w:rsidRPr="00B5089C">
              <w:rPr>
                <w:rFonts w:ascii="Times New Roman" w:eastAsia="Times New Roman" w:hAnsi="Times New Roman" w:cs="Times New Roman"/>
                <w:b/>
                <w:bCs/>
                <w:color w:val="000000"/>
                <w:lang w:eastAsia="ru-RU"/>
              </w:rPr>
              <w:t>Шаг аукциона</w:t>
            </w:r>
          </w:p>
        </w:tc>
        <w:tc>
          <w:tcPr>
            <w:tcW w:w="765" w:type="dxa"/>
            <w:shd w:val="clear" w:color="auto" w:fill="auto"/>
          </w:tcPr>
          <w:p w:rsidR="00EE2825" w:rsidRPr="00B5089C" w:rsidRDefault="00EE2825" w:rsidP="00935B2A">
            <w:pPr>
              <w:spacing w:after="0" w:line="240" w:lineRule="auto"/>
              <w:jc w:val="center"/>
              <w:rPr>
                <w:rFonts w:ascii="Times New Roman" w:eastAsia="Times New Roman" w:hAnsi="Times New Roman" w:cs="Times New Roman"/>
                <w:b/>
                <w:bCs/>
                <w:color w:val="000000"/>
                <w:lang w:eastAsia="ru-RU"/>
              </w:rPr>
            </w:pPr>
            <w:r w:rsidRPr="00B5089C">
              <w:rPr>
                <w:rFonts w:ascii="Times New Roman" w:eastAsia="Times New Roman" w:hAnsi="Times New Roman" w:cs="Times New Roman"/>
                <w:b/>
                <w:bCs/>
                <w:color w:val="000000"/>
                <w:lang w:eastAsia="ru-RU"/>
              </w:rPr>
              <w:t>Размер задатка</w:t>
            </w:r>
          </w:p>
        </w:tc>
        <w:tc>
          <w:tcPr>
            <w:tcW w:w="1077" w:type="dxa"/>
            <w:shd w:val="clear" w:color="auto" w:fill="auto"/>
          </w:tcPr>
          <w:p w:rsidR="00EE2825" w:rsidRPr="00B5089C" w:rsidRDefault="00EE2825" w:rsidP="00935B2A">
            <w:pPr>
              <w:spacing w:after="0" w:line="240" w:lineRule="auto"/>
              <w:jc w:val="center"/>
              <w:rPr>
                <w:rFonts w:ascii="Times New Roman" w:eastAsia="Times New Roman" w:hAnsi="Times New Roman" w:cs="Times New Roman"/>
                <w:b/>
                <w:bCs/>
                <w:color w:val="000000"/>
                <w:lang w:eastAsia="ru-RU"/>
              </w:rPr>
            </w:pPr>
            <w:r w:rsidRPr="00B5089C">
              <w:rPr>
                <w:rFonts w:ascii="Times New Roman" w:eastAsia="Times New Roman" w:hAnsi="Times New Roman" w:cs="Times New Roman"/>
                <w:b/>
                <w:bCs/>
                <w:color w:val="000000"/>
                <w:lang w:eastAsia="ru-RU"/>
              </w:rPr>
              <w:t>Срок действия договора</w:t>
            </w:r>
          </w:p>
        </w:tc>
      </w:tr>
      <w:tr w:rsidR="00EE2825" w:rsidRPr="00443C45" w:rsidTr="00A63C91">
        <w:trPr>
          <w:trHeight w:val="1847"/>
        </w:trPr>
        <w:tc>
          <w:tcPr>
            <w:tcW w:w="567" w:type="dxa"/>
            <w:shd w:val="clear" w:color="auto" w:fill="auto"/>
          </w:tcPr>
          <w:p w:rsidR="00EE2825" w:rsidRDefault="00EE2825" w:rsidP="00935B2A">
            <w:pPr>
              <w:spacing w:after="0" w:line="240" w:lineRule="auto"/>
              <w:jc w:val="center"/>
              <w:rPr>
                <w:rFonts w:ascii="Times New Roman" w:eastAsia="Times New Roman" w:hAnsi="Times New Roman" w:cs="Times New Roman"/>
                <w:bCs/>
                <w:color w:val="000000"/>
                <w:lang w:eastAsia="ru-RU"/>
              </w:rPr>
            </w:pPr>
            <w:r w:rsidRPr="00B5089C">
              <w:rPr>
                <w:rFonts w:ascii="Times New Roman" w:eastAsia="Times New Roman" w:hAnsi="Times New Roman" w:cs="Times New Roman"/>
                <w:bCs/>
                <w:color w:val="000000"/>
                <w:lang w:eastAsia="ru-RU"/>
              </w:rPr>
              <w:t>1</w:t>
            </w:r>
          </w:p>
          <w:p w:rsidR="009841BB" w:rsidRPr="00B5089C" w:rsidRDefault="009841BB" w:rsidP="00935B2A">
            <w:pPr>
              <w:spacing w:after="0" w:line="240" w:lineRule="auto"/>
              <w:jc w:val="center"/>
              <w:rPr>
                <w:rFonts w:ascii="Times New Roman" w:eastAsia="Times New Roman" w:hAnsi="Times New Roman" w:cs="Times New Roman"/>
                <w:bCs/>
                <w:color w:val="000000"/>
                <w:lang w:eastAsia="ru-RU"/>
              </w:rPr>
            </w:pPr>
          </w:p>
        </w:tc>
        <w:tc>
          <w:tcPr>
            <w:tcW w:w="1418" w:type="dxa"/>
            <w:shd w:val="clear" w:color="auto" w:fill="auto"/>
          </w:tcPr>
          <w:p w:rsidR="00EE2825" w:rsidRPr="00B5089C" w:rsidRDefault="00EE2825" w:rsidP="00935B2A">
            <w:pPr>
              <w:spacing w:after="0" w:line="240" w:lineRule="auto"/>
              <w:jc w:val="center"/>
              <w:rPr>
                <w:rFonts w:ascii="Times New Roman" w:eastAsia="Times New Roman" w:hAnsi="Times New Roman" w:cs="Times New Roman"/>
                <w:color w:val="000000"/>
                <w:lang w:eastAsia="ru-RU"/>
              </w:rPr>
            </w:pPr>
            <w:r w:rsidRPr="00B5089C">
              <w:rPr>
                <w:rFonts w:ascii="Times New Roman" w:eastAsia="Times New Roman" w:hAnsi="Times New Roman" w:cs="Times New Roman"/>
                <w:color w:val="000000"/>
                <w:lang w:eastAsia="ru-RU"/>
              </w:rPr>
              <w:t>347430, Ростовская область, Заветинский район,</w:t>
            </w:r>
          </w:p>
          <w:p w:rsidR="00EE2825" w:rsidRPr="00B5089C" w:rsidRDefault="00EE2825" w:rsidP="00935B2A">
            <w:pPr>
              <w:spacing w:after="0" w:line="240" w:lineRule="auto"/>
              <w:jc w:val="center"/>
              <w:rPr>
                <w:rFonts w:ascii="Times New Roman" w:eastAsia="Times New Roman" w:hAnsi="Times New Roman" w:cs="Times New Roman"/>
                <w:color w:val="000000"/>
                <w:lang w:eastAsia="ru-RU"/>
              </w:rPr>
            </w:pPr>
            <w:r w:rsidRPr="00B5089C">
              <w:rPr>
                <w:rFonts w:ascii="Times New Roman" w:eastAsia="Times New Roman" w:hAnsi="Times New Roman" w:cs="Times New Roman"/>
                <w:color w:val="000000"/>
                <w:lang w:eastAsia="ru-RU"/>
              </w:rPr>
              <w:t>с. Заветное,</w:t>
            </w:r>
          </w:p>
          <w:p w:rsidR="00EE2825" w:rsidRPr="00B5089C" w:rsidRDefault="00EE2825" w:rsidP="00FD5F48">
            <w:pPr>
              <w:spacing w:after="0" w:line="240" w:lineRule="auto"/>
              <w:jc w:val="center"/>
              <w:rPr>
                <w:rFonts w:ascii="Times New Roman" w:eastAsia="Times New Roman" w:hAnsi="Times New Roman" w:cs="Times New Roman"/>
                <w:b/>
                <w:bCs/>
                <w:color w:val="000000"/>
                <w:lang w:eastAsia="ru-RU"/>
              </w:rPr>
            </w:pPr>
            <w:r w:rsidRPr="00B5089C">
              <w:rPr>
                <w:rFonts w:ascii="Times New Roman" w:eastAsia="Times New Roman" w:hAnsi="Times New Roman" w:cs="Times New Roman"/>
                <w:color w:val="000000"/>
                <w:lang w:eastAsia="ru-RU"/>
              </w:rPr>
              <w:t>ул. Гвардейская, д.</w:t>
            </w:r>
            <w:r w:rsidR="00FD5F48" w:rsidRPr="00B5089C">
              <w:rPr>
                <w:rFonts w:ascii="Times New Roman" w:eastAsia="Times New Roman" w:hAnsi="Times New Roman" w:cs="Times New Roman"/>
                <w:color w:val="000000"/>
                <w:lang w:eastAsia="ru-RU"/>
              </w:rPr>
              <w:t>25</w:t>
            </w:r>
            <w:r w:rsidRPr="00B5089C">
              <w:rPr>
                <w:rFonts w:ascii="Times New Roman" w:eastAsia="Times New Roman" w:hAnsi="Times New Roman" w:cs="Times New Roman"/>
                <w:color w:val="000000"/>
                <w:lang w:eastAsia="ru-RU"/>
              </w:rPr>
              <w:t>-</w:t>
            </w:r>
            <w:r w:rsidR="00FD5F48" w:rsidRPr="00B5089C">
              <w:rPr>
                <w:rFonts w:ascii="Times New Roman" w:eastAsia="Times New Roman" w:hAnsi="Times New Roman" w:cs="Times New Roman"/>
                <w:color w:val="000000"/>
                <w:lang w:eastAsia="ru-RU"/>
              </w:rPr>
              <w:t>в</w:t>
            </w:r>
          </w:p>
        </w:tc>
        <w:tc>
          <w:tcPr>
            <w:tcW w:w="1476" w:type="dxa"/>
            <w:shd w:val="clear" w:color="auto" w:fill="auto"/>
          </w:tcPr>
          <w:p w:rsidR="00EE2825" w:rsidRPr="00B5089C" w:rsidRDefault="00EE2825" w:rsidP="00FD5F48">
            <w:pPr>
              <w:spacing w:after="0" w:line="240" w:lineRule="auto"/>
              <w:jc w:val="center"/>
              <w:rPr>
                <w:rFonts w:ascii="Times New Roman" w:eastAsia="Times New Roman" w:hAnsi="Times New Roman" w:cs="Times New Roman"/>
                <w:color w:val="000000"/>
                <w:lang w:eastAsia="ru-RU"/>
              </w:rPr>
            </w:pPr>
            <w:r w:rsidRPr="00B5089C">
              <w:rPr>
                <w:rFonts w:ascii="Times New Roman" w:eastAsia="Times New Roman" w:hAnsi="Times New Roman" w:cs="Times New Roman"/>
                <w:color w:val="000000"/>
                <w:lang w:eastAsia="ru-RU"/>
              </w:rPr>
              <w:t xml:space="preserve">Нежилое здание </w:t>
            </w:r>
          </w:p>
          <w:p w:rsidR="00FD5F48" w:rsidRPr="00B5089C" w:rsidRDefault="00FD5F48" w:rsidP="00FD5F48">
            <w:pPr>
              <w:spacing w:after="0" w:line="240" w:lineRule="auto"/>
              <w:jc w:val="center"/>
              <w:rPr>
                <w:rFonts w:ascii="Times New Roman" w:eastAsia="Times New Roman" w:hAnsi="Times New Roman" w:cs="Times New Roman"/>
                <w:b/>
                <w:bCs/>
                <w:color w:val="000000"/>
                <w:lang w:eastAsia="ru-RU"/>
              </w:rPr>
            </w:pPr>
            <w:r w:rsidRPr="00B5089C">
              <w:rPr>
                <w:rFonts w:ascii="Times New Roman" w:eastAsia="Times New Roman" w:hAnsi="Times New Roman" w:cs="Times New Roman"/>
                <w:color w:val="000000"/>
                <w:lang w:eastAsia="ru-RU"/>
              </w:rPr>
              <w:t>(</w:t>
            </w:r>
            <w:r w:rsidR="004255D4">
              <w:rPr>
                <w:rFonts w:ascii="Times New Roman" w:eastAsia="Times New Roman" w:hAnsi="Times New Roman" w:cs="Times New Roman"/>
                <w:color w:val="000000"/>
                <w:lang w:eastAsia="ru-RU"/>
              </w:rPr>
              <w:t xml:space="preserve">здание </w:t>
            </w:r>
            <w:r w:rsidRPr="00B5089C">
              <w:rPr>
                <w:rFonts w:ascii="Times New Roman" w:eastAsia="Times New Roman" w:hAnsi="Times New Roman" w:cs="Times New Roman"/>
                <w:color w:val="000000"/>
                <w:lang w:eastAsia="ru-RU"/>
              </w:rPr>
              <w:t>склад</w:t>
            </w:r>
            <w:r w:rsidR="004255D4">
              <w:rPr>
                <w:rFonts w:ascii="Times New Roman" w:eastAsia="Times New Roman" w:hAnsi="Times New Roman" w:cs="Times New Roman"/>
                <w:color w:val="000000"/>
                <w:lang w:eastAsia="ru-RU"/>
              </w:rPr>
              <w:t>а</w:t>
            </w:r>
            <w:r w:rsidRPr="00B5089C">
              <w:rPr>
                <w:rFonts w:ascii="Times New Roman" w:eastAsia="Times New Roman" w:hAnsi="Times New Roman" w:cs="Times New Roman"/>
                <w:color w:val="000000"/>
                <w:lang w:eastAsia="ru-RU"/>
              </w:rPr>
              <w:t>)</w:t>
            </w:r>
          </w:p>
        </w:tc>
        <w:tc>
          <w:tcPr>
            <w:tcW w:w="1643" w:type="dxa"/>
            <w:shd w:val="clear" w:color="auto" w:fill="auto"/>
          </w:tcPr>
          <w:p w:rsidR="00EE2825" w:rsidRPr="00B5089C" w:rsidRDefault="00EE2825" w:rsidP="002D4EB5">
            <w:pPr>
              <w:spacing w:after="0" w:line="240" w:lineRule="auto"/>
              <w:jc w:val="center"/>
              <w:rPr>
                <w:rFonts w:ascii="Times New Roman" w:eastAsia="Times New Roman" w:hAnsi="Times New Roman" w:cs="Times New Roman"/>
                <w:color w:val="000000"/>
                <w:lang w:eastAsia="ja-JP"/>
              </w:rPr>
            </w:pPr>
            <w:r w:rsidRPr="00B5089C">
              <w:rPr>
                <w:rFonts w:ascii="Times New Roman" w:eastAsia="Times New Roman" w:hAnsi="Times New Roman" w:cs="Times New Roman"/>
                <w:color w:val="000000"/>
                <w:lang w:eastAsia="ru-RU"/>
              </w:rPr>
              <w:t xml:space="preserve">Общая площадь </w:t>
            </w:r>
            <w:r w:rsidR="007D74CA" w:rsidRPr="00B5089C">
              <w:rPr>
                <w:rFonts w:ascii="Times New Roman" w:eastAsia="Times New Roman" w:hAnsi="Times New Roman" w:cs="Times New Roman"/>
                <w:lang w:eastAsia="ja-JP"/>
              </w:rPr>
              <w:t>753,3</w:t>
            </w:r>
            <w:r w:rsidRPr="00B5089C">
              <w:rPr>
                <w:rFonts w:ascii="Times New Roman" w:eastAsia="Times New Roman" w:hAnsi="Times New Roman" w:cs="Times New Roman"/>
                <w:lang w:eastAsia="ja-JP"/>
              </w:rPr>
              <w:t xml:space="preserve">  </w:t>
            </w:r>
            <w:r w:rsidRPr="00B5089C">
              <w:rPr>
                <w:rFonts w:ascii="Times New Roman" w:eastAsia="Calibri" w:hAnsi="Times New Roman" w:cs="Times New Roman"/>
                <w:color w:val="000000"/>
              </w:rPr>
              <w:t>кв. м.</w:t>
            </w:r>
            <w:r w:rsidRPr="00B5089C">
              <w:rPr>
                <w:rFonts w:ascii="Times New Roman" w:eastAsia="Times New Roman" w:hAnsi="Times New Roman" w:cs="Times New Roman"/>
                <w:color w:val="000000"/>
                <w:lang w:eastAsia="ja-JP"/>
              </w:rPr>
              <w:t xml:space="preserve">, кадастровый номер </w:t>
            </w:r>
            <w:r w:rsidRPr="00B5089C">
              <w:rPr>
                <w:rFonts w:ascii="Calibri" w:eastAsia="Calibri" w:hAnsi="Calibri" w:cs="Times New Roman"/>
                <w:lang w:eastAsia="ja-JP"/>
              </w:rPr>
              <w:t>61:11:0010101:</w:t>
            </w:r>
            <w:r w:rsidR="007D74CA" w:rsidRPr="00B5089C">
              <w:rPr>
                <w:rFonts w:ascii="Calibri" w:eastAsia="Calibri" w:hAnsi="Calibri" w:cs="Times New Roman"/>
                <w:lang w:eastAsia="ja-JP"/>
              </w:rPr>
              <w:t>8561</w:t>
            </w:r>
            <w:r w:rsidRPr="00B5089C">
              <w:rPr>
                <w:rFonts w:ascii="Times New Roman" w:eastAsia="Times New Roman" w:hAnsi="Times New Roman" w:cs="Times New Roman"/>
                <w:color w:val="000000"/>
                <w:lang w:eastAsia="ja-JP"/>
              </w:rPr>
              <w:t>,</w:t>
            </w:r>
            <w:r w:rsidR="004255D4">
              <w:rPr>
                <w:rFonts w:ascii="Times New Roman" w:eastAsia="Times New Roman" w:hAnsi="Times New Roman" w:cs="Times New Roman"/>
                <w:color w:val="000000"/>
                <w:lang w:eastAsia="ja-JP"/>
              </w:rPr>
              <w:t>инвентарный номер 3482, Литер</w:t>
            </w:r>
            <w:proofErr w:type="gramStart"/>
            <w:r w:rsidR="004255D4">
              <w:rPr>
                <w:rFonts w:ascii="Times New Roman" w:eastAsia="Times New Roman" w:hAnsi="Times New Roman" w:cs="Times New Roman"/>
                <w:color w:val="000000"/>
                <w:lang w:eastAsia="ja-JP"/>
              </w:rPr>
              <w:t xml:space="preserve"> В</w:t>
            </w:r>
            <w:proofErr w:type="gramEnd"/>
            <w:r w:rsidR="004255D4">
              <w:rPr>
                <w:rFonts w:ascii="Times New Roman" w:eastAsia="Times New Roman" w:hAnsi="Times New Roman" w:cs="Times New Roman"/>
                <w:color w:val="000000"/>
                <w:lang w:eastAsia="ja-JP"/>
              </w:rPr>
              <w:t>;</w:t>
            </w:r>
            <w:r w:rsidRPr="00B5089C">
              <w:rPr>
                <w:rFonts w:ascii="Times New Roman" w:eastAsia="Times New Roman" w:hAnsi="Times New Roman" w:cs="Times New Roman"/>
                <w:color w:val="000000"/>
                <w:lang w:eastAsia="ja-JP"/>
              </w:rPr>
              <w:t xml:space="preserve"> </w:t>
            </w:r>
            <w:r w:rsidR="009841BB">
              <w:rPr>
                <w:rFonts w:ascii="Times New Roman" w:eastAsia="Times New Roman" w:hAnsi="Times New Roman" w:cs="Times New Roman"/>
                <w:color w:val="000000"/>
                <w:lang w:eastAsia="ja-JP"/>
              </w:rPr>
              <w:t>электроосве</w:t>
            </w:r>
            <w:r w:rsidR="007D74CA" w:rsidRPr="00B5089C">
              <w:rPr>
                <w:rFonts w:ascii="Times New Roman" w:eastAsia="Times New Roman" w:hAnsi="Times New Roman" w:cs="Times New Roman"/>
                <w:color w:val="000000"/>
                <w:lang w:eastAsia="ja-JP"/>
              </w:rPr>
              <w:t xml:space="preserve">щение </w:t>
            </w:r>
            <w:r w:rsidR="00A63C91">
              <w:rPr>
                <w:rFonts w:ascii="Times New Roman" w:eastAsia="Times New Roman" w:hAnsi="Times New Roman" w:cs="Times New Roman"/>
                <w:color w:val="000000"/>
                <w:lang w:eastAsia="ja-JP"/>
              </w:rPr>
              <w:t>в здании</w:t>
            </w:r>
          </w:p>
        </w:tc>
        <w:tc>
          <w:tcPr>
            <w:tcW w:w="859" w:type="dxa"/>
            <w:shd w:val="clear" w:color="auto" w:fill="auto"/>
          </w:tcPr>
          <w:p w:rsidR="00EE2825" w:rsidRPr="00B5089C" w:rsidRDefault="00E959D1" w:rsidP="002D4EB5">
            <w:pPr>
              <w:spacing w:after="0" w:line="240" w:lineRule="auto"/>
              <w:jc w:val="center"/>
              <w:rPr>
                <w:rFonts w:ascii="Times New Roman" w:eastAsia="Times New Roman" w:hAnsi="Times New Roman" w:cs="Times New Roman"/>
                <w:b/>
                <w:bCs/>
                <w:color w:val="000000"/>
                <w:lang w:eastAsia="ru-RU"/>
              </w:rPr>
            </w:pPr>
            <w:r w:rsidRPr="00B5089C">
              <w:rPr>
                <w:rFonts w:ascii="Times New Roman" w:eastAsia="Times New Roman" w:hAnsi="Times New Roman" w:cs="Times New Roman"/>
                <w:bCs/>
                <w:color w:val="000000"/>
                <w:lang w:eastAsia="ru-RU"/>
              </w:rPr>
              <w:t>Про</w:t>
            </w:r>
            <w:r w:rsidR="002D4EB5" w:rsidRPr="00B5089C">
              <w:rPr>
                <w:rFonts w:ascii="Times New Roman" w:eastAsia="Times New Roman" w:hAnsi="Times New Roman" w:cs="Times New Roman"/>
                <w:bCs/>
                <w:color w:val="000000"/>
                <w:lang w:eastAsia="ru-RU"/>
              </w:rPr>
              <w:t>мышленное</w:t>
            </w:r>
          </w:p>
        </w:tc>
        <w:tc>
          <w:tcPr>
            <w:tcW w:w="1650" w:type="dxa"/>
            <w:shd w:val="clear" w:color="auto" w:fill="auto"/>
          </w:tcPr>
          <w:p w:rsidR="00EE2825" w:rsidRPr="00B5089C" w:rsidRDefault="004267FC" w:rsidP="00EE2825">
            <w:pPr>
              <w:spacing w:after="0" w:line="240" w:lineRule="auto"/>
              <w:jc w:val="center"/>
              <w:rPr>
                <w:rFonts w:ascii="Times New Roman" w:eastAsia="Times New Roman" w:hAnsi="Times New Roman" w:cs="Times New Roman"/>
                <w:bCs/>
                <w:color w:val="000000"/>
                <w:lang w:eastAsia="ru-RU"/>
              </w:rPr>
            </w:pPr>
            <w:r w:rsidRPr="00B5089C">
              <w:rPr>
                <w:rFonts w:ascii="Times New Roman" w:eastAsia="Times New Roman" w:hAnsi="Times New Roman" w:cs="Times New Roman"/>
                <w:color w:val="000000"/>
                <w:lang w:eastAsia="ru-RU"/>
              </w:rPr>
              <w:t>128</w:t>
            </w:r>
            <w:r w:rsidR="00DD75BF" w:rsidRPr="00B5089C">
              <w:rPr>
                <w:rFonts w:ascii="Times New Roman" w:eastAsia="Times New Roman" w:hAnsi="Times New Roman" w:cs="Times New Roman"/>
                <w:color w:val="000000"/>
                <w:lang w:eastAsia="ru-RU"/>
              </w:rPr>
              <w:t xml:space="preserve"> </w:t>
            </w:r>
            <w:r w:rsidRPr="00B5089C">
              <w:rPr>
                <w:rFonts w:ascii="Times New Roman" w:eastAsia="Times New Roman" w:hAnsi="Times New Roman" w:cs="Times New Roman"/>
                <w:color w:val="000000"/>
                <w:lang w:eastAsia="ru-RU"/>
              </w:rPr>
              <w:t>000,00</w:t>
            </w:r>
            <w:r w:rsidR="002D4EB5" w:rsidRPr="00B5089C">
              <w:rPr>
                <w:rFonts w:ascii="Times New Roman" w:eastAsia="Times New Roman" w:hAnsi="Times New Roman" w:cs="Times New Roman"/>
                <w:color w:val="000000"/>
                <w:lang w:eastAsia="ru-RU"/>
              </w:rPr>
              <w:t xml:space="preserve"> </w:t>
            </w:r>
          </w:p>
        </w:tc>
        <w:tc>
          <w:tcPr>
            <w:tcW w:w="1035" w:type="dxa"/>
            <w:shd w:val="clear" w:color="auto" w:fill="auto"/>
          </w:tcPr>
          <w:p w:rsidR="00EE2825" w:rsidRPr="00B5089C" w:rsidRDefault="004267FC" w:rsidP="00B5089C">
            <w:pPr>
              <w:spacing w:after="0" w:line="240" w:lineRule="auto"/>
              <w:rPr>
                <w:rFonts w:ascii="Times New Roman" w:eastAsia="Times New Roman" w:hAnsi="Times New Roman" w:cs="Times New Roman"/>
                <w:bCs/>
                <w:color w:val="000000"/>
                <w:lang w:eastAsia="ru-RU"/>
              </w:rPr>
            </w:pPr>
            <w:r w:rsidRPr="00B5089C">
              <w:rPr>
                <w:rFonts w:ascii="Times New Roman" w:eastAsia="Times New Roman" w:hAnsi="Times New Roman" w:cs="Times New Roman"/>
                <w:bCs/>
                <w:color w:val="000000"/>
                <w:lang w:eastAsia="ru-RU"/>
              </w:rPr>
              <w:t>6</w:t>
            </w:r>
            <w:r w:rsidR="00B5089C">
              <w:rPr>
                <w:rFonts w:ascii="Times New Roman" w:eastAsia="Times New Roman" w:hAnsi="Times New Roman" w:cs="Times New Roman"/>
                <w:bCs/>
                <w:color w:val="000000"/>
                <w:lang w:eastAsia="ru-RU"/>
              </w:rPr>
              <w:t>40</w:t>
            </w:r>
            <w:r w:rsidRPr="00B5089C">
              <w:rPr>
                <w:rFonts w:ascii="Times New Roman" w:eastAsia="Times New Roman" w:hAnsi="Times New Roman" w:cs="Times New Roman"/>
                <w:bCs/>
                <w:color w:val="000000"/>
                <w:lang w:eastAsia="ru-RU"/>
              </w:rPr>
              <w:t>0,00</w:t>
            </w:r>
          </w:p>
        </w:tc>
        <w:tc>
          <w:tcPr>
            <w:tcW w:w="765" w:type="dxa"/>
            <w:shd w:val="clear" w:color="auto" w:fill="auto"/>
          </w:tcPr>
          <w:p w:rsidR="00EE2825" w:rsidRPr="00B5089C" w:rsidRDefault="00812E89" w:rsidP="00935B2A">
            <w:pPr>
              <w:spacing w:after="0" w:line="240" w:lineRule="auto"/>
              <w:jc w:val="center"/>
              <w:rPr>
                <w:rFonts w:ascii="Times New Roman" w:eastAsia="Times New Roman" w:hAnsi="Times New Roman" w:cs="Times New Roman"/>
                <w:bCs/>
                <w:color w:val="000000"/>
                <w:lang w:eastAsia="ru-RU"/>
              </w:rPr>
            </w:pPr>
            <w:r w:rsidRPr="00B5089C">
              <w:rPr>
                <w:rFonts w:ascii="Times New Roman" w:eastAsia="Times New Roman" w:hAnsi="Times New Roman" w:cs="Times New Roman"/>
                <w:bCs/>
                <w:color w:val="000000"/>
                <w:lang w:eastAsia="ru-RU"/>
              </w:rPr>
              <w:t>-</w:t>
            </w:r>
          </w:p>
        </w:tc>
        <w:tc>
          <w:tcPr>
            <w:tcW w:w="1077" w:type="dxa"/>
            <w:shd w:val="clear" w:color="auto" w:fill="auto"/>
          </w:tcPr>
          <w:p w:rsidR="00EE2825" w:rsidRPr="00B5089C" w:rsidRDefault="00EE2825" w:rsidP="00935B2A">
            <w:pPr>
              <w:spacing w:after="0" w:line="240" w:lineRule="auto"/>
              <w:jc w:val="center"/>
              <w:rPr>
                <w:rFonts w:ascii="Times New Roman" w:eastAsia="Times New Roman" w:hAnsi="Times New Roman" w:cs="Times New Roman"/>
                <w:bCs/>
                <w:color w:val="000000"/>
                <w:lang w:eastAsia="ru-RU"/>
              </w:rPr>
            </w:pPr>
            <w:r w:rsidRPr="00B5089C">
              <w:rPr>
                <w:rFonts w:ascii="Times New Roman" w:eastAsia="Times New Roman" w:hAnsi="Times New Roman" w:cs="Times New Roman"/>
                <w:bCs/>
                <w:color w:val="000000"/>
                <w:lang w:eastAsia="ru-RU"/>
              </w:rPr>
              <w:t>3 года</w:t>
            </w:r>
          </w:p>
        </w:tc>
      </w:tr>
      <w:tr w:rsidR="009841BB" w:rsidRPr="00443C45" w:rsidTr="00A63C91">
        <w:trPr>
          <w:trHeight w:val="1847"/>
        </w:trPr>
        <w:tc>
          <w:tcPr>
            <w:tcW w:w="567" w:type="dxa"/>
            <w:shd w:val="clear" w:color="auto" w:fill="auto"/>
          </w:tcPr>
          <w:p w:rsidR="009841BB" w:rsidRPr="00B5089C" w:rsidRDefault="009841BB" w:rsidP="00935B2A">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w:t>
            </w:r>
          </w:p>
        </w:tc>
        <w:tc>
          <w:tcPr>
            <w:tcW w:w="1418" w:type="dxa"/>
            <w:shd w:val="clear" w:color="auto" w:fill="auto"/>
          </w:tcPr>
          <w:p w:rsidR="009841BB" w:rsidRPr="00B5089C" w:rsidRDefault="009841BB" w:rsidP="009841BB">
            <w:pPr>
              <w:spacing w:after="0" w:line="240" w:lineRule="auto"/>
              <w:jc w:val="center"/>
              <w:rPr>
                <w:rFonts w:ascii="Times New Roman" w:eastAsia="Times New Roman" w:hAnsi="Times New Roman" w:cs="Times New Roman"/>
                <w:color w:val="000000"/>
                <w:lang w:eastAsia="ru-RU"/>
              </w:rPr>
            </w:pPr>
            <w:r w:rsidRPr="00B5089C">
              <w:rPr>
                <w:rFonts w:ascii="Times New Roman" w:eastAsia="Times New Roman" w:hAnsi="Times New Roman" w:cs="Times New Roman"/>
                <w:color w:val="000000"/>
                <w:lang w:eastAsia="ru-RU"/>
              </w:rPr>
              <w:t>347430, Ростовская область, Заветинский район,</w:t>
            </w:r>
          </w:p>
          <w:p w:rsidR="009841BB" w:rsidRPr="00B5089C" w:rsidRDefault="009841BB" w:rsidP="009841BB">
            <w:pPr>
              <w:spacing w:after="0" w:line="240" w:lineRule="auto"/>
              <w:jc w:val="center"/>
              <w:rPr>
                <w:rFonts w:ascii="Times New Roman" w:eastAsia="Times New Roman" w:hAnsi="Times New Roman" w:cs="Times New Roman"/>
                <w:color w:val="000000"/>
                <w:lang w:eastAsia="ru-RU"/>
              </w:rPr>
            </w:pPr>
            <w:r w:rsidRPr="00B5089C">
              <w:rPr>
                <w:rFonts w:ascii="Times New Roman" w:eastAsia="Times New Roman" w:hAnsi="Times New Roman" w:cs="Times New Roman"/>
                <w:color w:val="000000"/>
                <w:lang w:eastAsia="ru-RU"/>
              </w:rPr>
              <w:t>с. Заветное,</w:t>
            </w:r>
          </w:p>
          <w:p w:rsidR="009841BB" w:rsidRPr="00B5089C" w:rsidRDefault="009841BB" w:rsidP="009841BB">
            <w:pPr>
              <w:spacing w:after="0" w:line="240" w:lineRule="auto"/>
              <w:jc w:val="center"/>
              <w:rPr>
                <w:rFonts w:ascii="Times New Roman" w:eastAsia="Times New Roman" w:hAnsi="Times New Roman" w:cs="Times New Roman"/>
                <w:color w:val="000000"/>
                <w:lang w:eastAsia="ru-RU"/>
              </w:rPr>
            </w:pPr>
            <w:r w:rsidRPr="00B5089C">
              <w:rPr>
                <w:rFonts w:ascii="Times New Roman" w:eastAsia="Times New Roman" w:hAnsi="Times New Roman" w:cs="Times New Roman"/>
                <w:color w:val="000000"/>
                <w:lang w:eastAsia="ru-RU"/>
              </w:rPr>
              <w:t>ул. Гвардейская, д.25-в</w:t>
            </w:r>
          </w:p>
        </w:tc>
        <w:tc>
          <w:tcPr>
            <w:tcW w:w="1476" w:type="dxa"/>
            <w:shd w:val="clear" w:color="auto" w:fill="auto"/>
          </w:tcPr>
          <w:p w:rsidR="009841BB" w:rsidRDefault="009841BB" w:rsidP="00FD5F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Нежилое здание</w:t>
            </w:r>
          </w:p>
          <w:p w:rsidR="009841BB" w:rsidRPr="00B5089C" w:rsidRDefault="009841BB" w:rsidP="004255D4">
            <w:pPr>
              <w:spacing w:after="0" w:line="240" w:lineRule="auto"/>
              <w:jc w:val="center"/>
              <w:rPr>
                <w:rFonts w:ascii="Times New Roman" w:eastAsia="Times New Roman" w:hAnsi="Times New Roman" w:cs="Times New Roman"/>
                <w:color w:val="000000"/>
                <w:lang w:eastAsia="ru-RU"/>
              </w:rPr>
            </w:pPr>
            <w:r w:rsidRPr="002F1ECC">
              <w:rPr>
                <w:rFonts w:ascii="Times New Roman" w:eastAsia="Times New Roman" w:hAnsi="Times New Roman" w:cs="Times New Roman"/>
                <w:color w:val="000000"/>
                <w:lang w:eastAsia="ru-RU"/>
              </w:rPr>
              <w:t>(</w:t>
            </w:r>
            <w:r w:rsidR="004255D4">
              <w:rPr>
                <w:rFonts w:ascii="Times New Roman" w:eastAsia="Times New Roman" w:hAnsi="Times New Roman" w:cs="Times New Roman"/>
                <w:color w:val="000000"/>
                <w:lang w:eastAsia="ru-RU"/>
              </w:rPr>
              <w:t>цех по восстановлению и ремонту деталей</w:t>
            </w:r>
            <w:r w:rsidRPr="002F1ECC">
              <w:rPr>
                <w:rFonts w:ascii="Times New Roman" w:eastAsia="Times New Roman" w:hAnsi="Times New Roman" w:cs="Times New Roman"/>
                <w:color w:val="000000"/>
                <w:lang w:eastAsia="ru-RU"/>
              </w:rPr>
              <w:t>)</w:t>
            </w:r>
          </w:p>
        </w:tc>
        <w:tc>
          <w:tcPr>
            <w:tcW w:w="1643" w:type="dxa"/>
            <w:shd w:val="clear" w:color="auto" w:fill="auto"/>
          </w:tcPr>
          <w:p w:rsidR="009841BB" w:rsidRPr="00B5089C" w:rsidRDefault="009841BB" w:rsidP="004255D4">
            <w:pPr>
              <w:spacing w:after="0" w:line="240" w:lineRule="auto"/>
              <w:jc w:val="center"/>
              <w:rPr>
                <w:rFonts w:ascii="Times New Roman" w:eastAsia="Times New Roman" w:hAnsi="Times New Roman" w:cs="Times New Roman"/>
                <w:color w:val="000000"/>
                <w:lang w:eastAsia="ru-RU"/>
              </w:rPr>
            </w:pPr>
            <w:r w:rsidRPr="00B5089C">
              <w:rPr>
                <w:rFonts w:ascii="Times New Roman" w:eastAsia="Times New Roman" w:hAnsi="Times New Roman" w:cs="Times New Roman"/>
                <w:color w:val="000000"/>
                <w:lang w:eastAsia="ru-RU"/>
              </w:rPr>
              <w:t xml:space="preserve">Общая площадь </w:t>
            </w:r>
            <w:r>
              <w:rPr>
                <w:rFonts w:ascii="Times New Roman" w:eastAsia="Times New Roman" w:hAnsi="Times New Roman" w:cs="Times New Roman"/>
                <w:lang w:eastAsia="ja-JP"/>
              </w:rPr>
              <w:t>697</w:t>
            </w:r>
            <w:r w:rsidRPr="00B5089C">
              <w:rPr>
                <w:rFonts w:ascii="Times New Roman" w:eastAsia="Times New Roman" w:hAnsi="Times New Roman" w:cs="Times New Roman"/>
                <w:lang w:eastAsia="ja-JP"/>
              </w:rPr>
              <w:t>,</w:t>
            </w:r>
            <w:r>
              <w:rPr>
                <w:rFonts w:ascii="Times New Roman" w:eastAsia="Times New Roman" w:hAnsi="Times New Roman" w:cs="Times New Roman"/>
                <w:lang w:eastAsia="ja-JP"/>
              </w:rPr>
              <w:t>9</w:t>
            </w:r>
            <w:r w:rsidRPr="00B5089C">
              <w:rPr>
                <w:rFonts w:ascii="Times New Roman" w:eastAsia="Times New Roman" w:hAnsi="Times New Roman" w:cs="Times New Roman"/>
                <w:lang w:eastAsia="ja-JP"/>
              </w:rPr>
              <w:t xml:space="preserve">  </w:t>
            </w:r>
            <w:r w:rsidRPr="00B5089C">
              <w:rPr>
                <w:rFonts w:ascii="Times New Roman" w:eastAsia="Calibri" w:hAnsi="Times New Roman" w:cs="Times New Roman"/>
                <w:color w:val="000000"/>
              </w:rPr>
              <w:t>кв. м.</w:t>
            </w:r>
            <w:r w:rsidRPr="00B5089C">
              <w:rPr>
                <w:rFonts w:ascii="Times New Roman" w:eastAsia="Times New Roman" w:hAnsi="Times New Roman" w:cs="Times New Roman"/>
                <w:color w:val="000000"/>
                <w:lang w:eastAsia="ja-JP"/>
              </w:rPr>
              <w:t xml:space="preserve">, кадастровый номер </w:t>
            </w:r>
            <w:r w:rsidRPr="00B5089C">
              <w:rPr>
                <w:rFonts w:ascii="Calibri" w:eastAsia="Calibri" w:hAnsi="Calibri" w:cs="Times New Roman"/>
                <w:lang w:eastAsia="ja-JP"/>
              </w:rPr>
              <w:t>61:11:0010101:</w:t>
            </w:r>
            <w:r>
              <w:rPr>
                <w:rFonts w:ascii="Calibri" w:eastAsia="Calibri" w:hAnsi="Calibri" w:cs="Times New Roman"/>
                <w:lang w:eastAsia="ja-JP"/>
              </w:rPr>
              <w:t>8270</w:t>
            </w:r>
            <w:r w:rsidRPr="00B5089C">
              <w:rPr>
                <w:rFonts w:ascii="Times New Roman" w:eastAsia="Times New Roman" w:hAnsi="Times New Roman" w:cs="Times New Roman"/>
                <w:color w:val="000000"/>
                <w:lang w:eastAsia="ja-JP"/>
              </w:rPr>
              <w:t>,</w:t>
            </w:r>
            <w:r w:rsidR="004255D4">
              <w:rPr>
                <w:rFonts w:ascii="Times New Roman" w:eastAsia="Times New Roman" w:hAnsi="Times New Roman" w:cs="Times New Roman"/>
                <w:color w:val="000000"/>
                <w:lang w:eastAsia="ja-JP"/>
              </w:rPr>
              <w:t xml:space="preserve"> инвентарный номер 3482, Литер</w:t>
            </w:r>
            <w:proofErr w:type="gramStart"/>
            <w:r w:rsidR="004255D4">
              <w:rPr>
                <w:rFonts w:ascii="Times New Roman" w:eastAsia="Times New Roman" w:hAnsi="Times New Roman" w:cs="Times New Roman"/>
                <w:color w:val="000000"/>
                <w:lang w:eastAsia="ja-JP"/>
              </w:rPr>
              <w:t xml:space="preserve"> Б</w:t>
            </w:r>
            <w:proofErr w:type="gramEnd"/>
            <w:r w:rsidR="004255D4">
              <w:rPr>
                <w:rFonts w:ascii="Times New Roman" w:eastAsia="Times New Roman" w:hAnsi="Times New Roman" w:cs="Times New Roman"/>
                <w:color w:val="000000"/>
                <w:lang w:eastAsia="ja-JP"/>
              </w:rPr>
              <w:t>;</w:t>
            </w:r>
            <w:r w:rsidR="004255D4" w:rsidRPr="00B5089C">
              <w:rPr>
                <w:rFonts w:ascii="Times New Roman" w:eastAsia="Times New Roman" w:hAnsi="Times New Roman" w:cs="Times New Roman"/>
                <w:color w:val="000000"/>
                <w:lang w:eastAsia="ja-JP"/>
              </w:rPr>
              <w:t xml:space="preserve"> </w:t>
            </w:r>
            <w:r w:rsidRPr="00B5089C">
              <w:rPr>
                <w:rFonts w:ascii="Times New Roman" w:eastAsia="Times New Roman" w:hAnsi="Times New Roman" w:cs="Times New Roman"/>
                <w:color w:val="000000"/>
                <w:lang w:eastAsia="ja-JP"/>
              </w:rPr>
              <w:t xml:space="preserve"> </w:t>
            </w:r>
            <w:r>
              <w:rPr>
                <w:rFonts w:ascii="Times New Roman" w:eastAsia="Times New Roman" w:hAnsi="Times New Roman" w:cs="Times New Roman"/>
                <w:color w:val="000000"/>
                <w:lang w:eastAsia="ja-JP"/>
              </w:rPr>
              <w:t>электроосве</w:t>
            </w:r>
            <w:r w:rsidRPr="00B5089C">
              <w:rPr>
                <w:rFonts w:ascii="Times New Roman" w:eastAsia="Times New Roman" w:hAnsi="Times New Roman" w:cs="Times New Roman"/>
                <w:color w:val="000000"/>
                <w:lang w:eastAsia="ja-JP"/>
              </w:rPr>
              <w:t xml:space="preserve">щение </w:t>
            </w:r>
            <w:r>
              <w:rPr>
                <w:rFonts w:ascii="Times New Roman" w:eastAsia="Times New Roman" w:hAnsi="Times New Roman" w:cs="Times New Roman"/>
                <w:color w:val="000000"/>
                <w:lang w:eastAsia="ja-JP"/>
              </w:rPr>
              <w:t>в здании, оснащено оборудованием</w:t>
            </w:r>
            <w:r w:rsidR="00A63C91">
              <w:rPr>
                <w:rFonts w:ascii="Times New Roman" w:eastAsia="Times New Roman" w:hAnsi="Times New Roman" w:cs="Times New Roman"/>
                <w:color w:val="000000"/>
                <w:lang w:eastAsia="ja-JP"/>
              </w:rPr>
              <w:t xml:space="preserve"> (приложение №1 к документации)</w:t>
            </w:r>
          </w:p>
        </w:tc>
        <w:tc>
          <w:tcPr>
            <w:tcW w:w="859" w:type="dxa"/>
            <w:shd w:val="clear" w:color="auto" w:fill="auto"/>
          </w:tcPr>
          <w:p w:rsidR="009841BB" w:rsidRPr="00B5089C" w:rsidRDefault="009841BB" w:rsidP="002D4EB5">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Промышленное</w:t>
            </w:r>
          </w:p>
        </w:tc>
        <w:tc>
          <w:tcPr>
            <w:tcW w:w="1650" w:type="dxa"/>
            <w:shd w:val="clear" w:color="auto" w:fill="auto"/>
          </w:tcPr>
          <w:p w:rsidR="009841BB" w:rsidRPr="00B5089C" w:rsidRDefault="004255D4" w:rsidP="00EE282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96000,00</w:t>
            </w:r>
          </w:p>
        </w:tc>
        <w:tc>
          <w:tcPr>
            <w:tcW w:w="1035" w:type="dxa"/>
            <w:shd w:val="clear" w:color="auto" w:fill="auto"/>
          </w:tcPr>
          <w:p w:rsidR="009841BB" w:rsidRPr="00B5089C" w:rsidRDefault="004255D4" w:rsidP="00B5089C">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4800,00</w:t>
            </w:r>
          </w:p>
        </w:tc>
        <w:tc>
          <w:tcPr>
            <w:tcW w:w="765" w:type="dxa"/>
            <w:shd w:val="clear" w:color="auto" w:fill="auto"/>
          </w:tcPr>
          <w:p w:rsidR="009841BB" w:rsidRPr="00B5089C" w:rsidRDefault="009841BB" w:rsidP="00935B2A">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w:t>
            </w:r>
          </w:p>
        </w:tc>
        <w:tc>
          <w:tcPr>
            <w:tcW w:w="1077" w:type="dxa"/>
            <w:shd w:val="clear" w:color="auto" w:fill="auto"/>
          </w:tcPr>
          <w:p w:rsidR="009841BB" w:rsidRPr="00B5089C" w:rsidRDefault="009841BB" w:rsidP="00935B2A">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 года</w:t>
            </w:r>
          </w:p>
        </w:tc>
      </w:tr>
    </w:tbl>
    <w:p w:rsidR="00C1328A" w:rsidRDefault="00EE2825" w:rsidP="0077068B">
      <w:pPr>
        <w:pStyle w:val="western"/>
        <w:spacing w:before="0" w:beforeAutospacing="0" w:after="0" w:afterAutospacing="0"/>
        <w:jc w:val="both"/>
        <w:rPr>
          <w:color w:val="000000"/>
        </w:rPr>
      </w:pPr>
      <w:r>
        <w:rPr>
          <w:color w:val="000000"/>
        </w:rPr>
        <w:t xml:space="preserve">         </w:t>
      </w:r>
      <w:r w:rsidR="0093563D" w:rsidRPr="0093563D">
        <w:rPr>
          <w:color w:val="000000"/>
        </w:rPr>
        <w:t>2.</w:t>
      </w:r>
      <w:r w:rsidR="006A0083">
        <w:rPr>
          <w:color w:val="000000"/>
        </w:rPr>
        <w:t>4</w:t>
      </w:r>
      <w:r w:rsidR="0093563D" w:rsidRPr="0093563D">
        <w:rPr>
          <w:color w:val="000000"/>
        </w:rPr>
        <w:t>.</w:t>
      </w:r>
      <w:r w:rsidR="0093563D" w:rsidRPr="0093563D">
        <w:rPr>
          <w:b/>
          <w:bCs/>
          <w:color w:val="000000"/>
        </w:rPr>
        <w:t xml:space="preserve"> Форма, сроки и порядок оплаты по договору аренды</w:t>
      </w:r>
      <w:r w:rsidR="0093563D" w:rsidRPr="0093563D">
        <w:rPr>
          <w:color w:val="000000"/>
        </w:rPr>
        <w:t xml:space="preserve"> – арендатор перечисляет </w:t>
      </w:r>
      <w:r w:rsidR="0093563D" w:rsidRPr="001250C0">
        <w:rPr>
          <w:color w:val="000000"/>
        </w:rPr>
        <w:t xml:space="preserve">ежемесячно </w:t>
      </w:r>
      <w:r w:rsidR="001250C0" w:rsidRPr="001250C0">
        <w:t xml:space="preserve"> до последнего числа расчетного месяца</w:t>
      </w:r>
      <w:r w:rsidR="003F4005">
        <w:rPr>
          <w:color w:val="000000"/>
        </w:rPr>
        <w:t>, по реквизитам, указанным в договоре аренды (приложение №</w:t>
      </w:r>
      <w:r w:rsidR="009841BB">
        <w:rPr>
          <w:color w:val="000000"/>
        </w:rPr>
        <w:t>5</w:t>
      </w:r>
      <w:r w:rsidR="003F4005" w:rsidRPr="003F4005">
        <w:t xml:space="preserve"> </w:t>
      </w:r>
      <w:r w:rsidR="003F4005" w:rsidRPr="00140896">
        <w:t>к документации об аукционе</w:t>
      </w:r>
      <w:r w:rsidR="003F4005">
        <w:rPr>
          <w:color w:val="000000"/>
        </w:rPr>
        <w:t>).</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2.</w:t>
      </w:r>
      <w:r w:rsidR="006A0083">
        <w:rPr>
          <w:rFonts w:ascii="Times New Roman" w:eastAsia="Times New Roman" w:hAnsi="Times New Roman" w:cs="Times New Roman"/>
          <w:color w:val="000000"/>
          <w:sz w:val="24"/>
          <w:szCs w:val="24"/>
          <w:lang w:eastAsia="ru-RU"/>
        </w:rPr>
        <w:t>5</w:t>
      </w:r>
      <w:r w:rsidRPr="0093563D">
        <w:rPr>
          <w:rFonts w:ascii="Times New Roman" w:eastAsia="Times New Roman" w:hAnsi="Times New Roman" w:cs="Times New Roman"/>
          <w:color w:val="000000"/>
          <w:sz w:val="24"/>
          <w:szCs w:val="24"/>
          <w:lang w:eastAsia="ru-RU"/>
        </w:rPr>
        <w:t xml:space="preserve">. На момент окончания срока договора аренды арендатор обязан вернуть арендодателю имущество не в худшем состоянии, чем в котором он его получил, с учетом нормального износа. </w:t>
      </w:r>
    </w:p>
    <w:p w:rsidR="00BD7245" w:rsidRDefault="0093563D" w:rsidP="00BD7245">
      <w:pPr>
        <w:spacing w:after="0" w:line="240" w:lineRule="auto"/>
        <w:ind w:firstLine="567"/>
        <w:jc w:val="both"/>
        <w:rPr>
          <w:rFonts w:ascii="Times New Roman" w:eastAsia="Times New Roman" w:hAnsi="Times New Roman" w:cs="Times New Roman"/>
          <w:color w:val="000000"/>
          <w:sz w:val="24"/>
          <w:szCs w:val="24"/>
          <w:lang w:eastAsia="ru-RU"/>
        </w:rPr>
      </w:pPr>
      <w:r w:rsidRPr="0093563D">
        <w:rPr>
          <w:rFonts w:ascii="Times New Roman" w:eastAsia="Times New Roman" w:hAnsi="Times New Roman" w:cs="Times New Roman"/>
          <w:color w:val="000000"/>
          <w:sz w:val="24"/>
          <w:szCs w:val="24"/>
          <w:lang w:eastAsia="ru-RU"/>
        </w:rPr>
        <w:t>2.</w:t>
      </w:r>
      <w:r w:rsidR="006A0083">
        <w:rPr>
          <w:rFonts w:ascii="Times New Roman" w:eastAsia="Times New Roman" w:hAnsi="Times New Roman" w:cs="Times New Roman"/>
          <w:color w:val="000000"/>
          <w:sz w:val="24"/>
          <w:szCs w:val="24"/>
          <w:lang w:eastAsia="ru-RU"/>
        </w:rPr>
        <w:t>6</w:t>
      </w:r>
      <w:r w:rsidRPr="0093563D">
        <w:rPr>
          <w:rFonts w:ascii="Times New Roman" w:eastAsia="Times New Roman" w:hAnsi="Times New Roman" w:cs="Times New Roman"/>
          <w:color w:val="000000"/>
          <w:sz w:val="24"/>
          <w:szCs w:val="24"/>
          <w:lang w:eastAsia="ru-RU"/>
        </w:rPr>
        <w:t>. Осмотр объекта недвижимости, права на который передаются по договору, обеспечивает организатор аукциона, без взимания платы. Осмотр проводится с 10 часов 00 минут до 16 часо</w:t>
      </w:r>
      <w:r w:rsidR="008F6404">
        <w:rPr>
          <w:rFonts w:ascii="Times New Roman" w:eastAsia="Times New Roman" w:hAnsi="Times New Roman" w:cs="Times New Roman"/>
          <w:color w:val="000000"/>
          <w:sz w:val="24"/>
          <w:szCs w:val="24"/>
          <w:lang w:eastAsia="ru-RU"/>
        </w:rPr>
        <w:t>в 00 минут, перерыв с 1</w:t>
      </w:r>
      <w:r w:rsidR="000F2048">
        <w:rPr>
          <w:rFonts w:ascii="Times New Roman" w:eastAsia="Times New Roman" w:hAnsi="Times New Roman" w:cs="Times New Roman"/>
          <w:color w:val="000000"/>
          <w:sz w:val="24"/>
          <w:szCs w:val="24"/>
          <w:lang w:eastAsia="ru-RU"/>
        </w:rPr>
        <w:t>3</w:t>
      </w:r>
      <w:r w:rsidR="008F6404">
        <w:rPr>
          <w:rFonts w:ascii="Times New Roman" w:eastAsia="Times New Roman" w:hAnsi="Times New Roman" w:cs="Times New Roman"/>
          <w:color w:val="000000"/>
          <w:sz w:val="24"/>
          <w:szCs w:val="24"/>
          <w:lang w:eastAsia="ru-RU"/>
        </w:rPr>
        <w:t xml:space="preserve"> часов 0</w:t>
      </w:r>
      <w:r w:rsidRPr="0093563D">
        <w:rPr>
          <w:rFonts w:ascii="Times New Roman" w:eastAsia="Times New Roman" w:hAnsi="Times New Roman" w:cs="Times New Roman"/>
          <w:color w:val="000000"/>
          <w:sz w:val="24"/>
          <w:szCs w:val="24"/>
          <w:lang w:eastAsia="ru-RU"/>
        </w:rPr>
        <w:t>0 минут до 1</w:t>
      </w:r>
      <w:r w:rsidR="000F2048">
        <w:rPr>
          <w:rFonts w:ascii="Times New Roman" w:eastAsia="Times New Roman" w:hAnsi="Times New Roman" w:cs="Times New Roman"/>
          <w:color w:val="000000"/>
          <w:sz w:val="24"/>
          <w:szCs w:val="24"/>
          <w:lang w:eastAsia="ru-RU"/>
        </w:rPr>
        <w:t>4</w:t>
      </w:r>
      <w:r w:rsidRPr="0093563D">
        <w:rPr>
          <w:rFonts w:ascii="Times New Roman" w:eastAsia="Times New Roman" w:hAnsi="Times New Roman" w:cs="Times New Roman"/>
          <w:color w:val="000000"/>
          <w:sz w:val="24"/>
          <w:szCs w:val="24"/>
          <w:lang w:eastAsia="ru-RU"/>
        </w:rPr>
        <w:t xml:space="preserve"> часов </w:t>
      </w:r>
      <w:r w:rsidR="008F6404">
        <w:rPr>
          <w:rFonts w:ascii="Times New Roman" w:eastAsia="Times New Roman" w:hAnsi="Times New Roman" w:cs="Times New Roman"/>
          <w:color w:val="000000"/>
          <w:sz w:val="24"/>
          <w:szCs w:val="24"/>
          <w:lang w:eastAsia="ru-RU"/>
        </w:rPr>
        <w:t>0</w:t>
      </w:r>
      <w:r w:rsidRPr="0093563D">
        <w:rPr>
          <w:rFonts w:ascii="Times New Roman" w:eastAsia="Times New Roman" w:hAnsi="Times New Roman" w:cs="Times New Roman"/>
          <w:color w:val="000000"/>
          <w:sz w:val="24"/>
          <w:szCs w:val="24"/>
          <w:lang w:eastAsia="ru-RU"/>
        </w:rPr>
        <w:t>0 минут, по предварительной договоренности.</w:t>
      </w:r>
    </w:p>
    <w:p w:rsidR="00EE2825" w:rsidRDefault="00EE2825" w:rsidP="00BD7245">
      <w:pPr>
        <w:spacing w:after="0" w:line="240" w:lineRule="auto"/>
        <w:ind w:firstLine="567"/>
        <w:jc w:val="both"/>
        <w:rPr>
          <w:rFonts w:ascii="Times New Roman" w:eastAsia="Times New Roman" w:hAnsi="Times New Roman" w:cs="Times New Roman"/>
          <w:color w:val="000000"/>
          <w:sz w:val="24"/>
          <w:szCs w:val="24"/>
          <w:lang w:eastAsia="ru-RU"/>
        </w:rPr>
      </w:pPr>
    </w:p>
    <w:p w:rsidR="0093563D" w:rsidRPr="0093563D" w:rsidRDefault="0093563D" w:rsidP="00BD7245">
      <w:pPr>
        <w:spacing w:after="0" w:line="240" w:lineRule="auto"/>
        <w:ind w:firstLine="567"/>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t>3. Требования к участникам аукциона</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3.1.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lastRenderedPageBreak/>
        <w:t>3.2. При проведен</w:t>
      </w:r>
      <w:proofErr w:type="gramStart"/>
      <w:r w:rsidRPr="0093563D">
        <w:rPr>
          <w:rFonts w:ascii="Times New Roman" w:eastAsia="Times New Roman" w:hAnsi="Times New Roman" w:cs="Times New Roman"/>
          <w:color w:val="000000"/>
          <w:sz w:val="24"/>
          <w:szCs w:val="24"/>
          <w:lang w:eastAsia="ru-RU"/>
        </w:rPr>
        <w:t>ии ау</w:t>
      </w:r>
      <w:proofErr w:type="gramEnd"/>
      <w:r w:rsidRPr="0093563D">
        <w:rPr>
          <w:rFonts w:ascii="Times New Roman" w:eastAsia="Times New Roman" w:hAnsi="Times New Roman" w:cs="Times New Roman"/>
          <w:color w:val="000000"/>
          <w:sz w:val="24"/>
          <w:szCs w:val="24"/>
          <w:lang w:eastAsia="ru-RU"/>
        </w:rPr>
        <w:t>кциона устанавливаются следующие требования к участникам аукциона: в отношении участника – юридического лица не проводится процедура ликвидации; отсутствие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деятельность участника – юридического лица, индивидуального предпринимателя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0F2048" w:rsidRDefault="0093563D" w:rsidP="000F2048">
      <w:pPr>
        <w:spacing w:after="0" w:line="240" w:lineRule="auto"/>
        <w:ind w:firstLine="567"/>
        <w:jc w:val="both"/>
        <w:rPr>
          <w:rFonts w:ascii="Times New Roman" w:eastAsia="Times New Roman" w:hAnsi="Times New Roman" w:cs="Times New Roman"/>
          <w:color w:val="000000"/>
          <w:sz w:val="24"/>
          <w:szCs w:val="24"/>
          <w:lang w:eastAsia="ru-RU"/>
        </w:rPr>
      </w:pPr>
      <w:r w:rsidRPr="0093563D">
        <w:rPr>
          <w:rFonts w:ascii="Times New Roman" w:eastAsia="Times New Roman" w:hAnsi="Times New Roman" w:cs="Times New Roman"/>
          <w:color w:val="000000"/>
          <w:sz w:val="24"/>
          <w:szCs w:val="24"/>
          <w:lang w:eastAsia="ru-RU"/>
        </w:rPr>
        <w:t>3.3. Требования, указанные в п. 3.2. документации об аукционе, предъявляются ко всем участникам, за исключением физических лиц, не обладающих статусом индивидуального предпринимателя. Аукционная комиссия не вправе устанавливать иные требования к участникам.</w:t>
      </w:r>
    </w:p>
    <w:p w:rsidR="00262918" w:rsidRDefault="00262918" w:rsidP="000F2048">
      <w:pPr>
        <w:spacing w:after="0" w:line="240" w:lineRule="auto"/>
        <w:ind w:firstLine="567"/>
        <w:jc w:val="both"/>
        <w:rPr>
          <w:rFonts w:ascii="Times New Roman" w:eastAsia="Times New Roman" w:hAnsi="Times New Roman" w:cs="Times New Roman"/>
          <w:color w:val="000000"/>
          <w:sz w:val="24"/>
          <w:szCs w:val="24"/>
          <w:lang w:eastAsia="ru-RU"/>
        </w:rPr>
      </w:pPr>
    </w:p>
    <w:p w:rsidR="0093563D" w:rsidRPr="0093563D" w:rsidRDefault="0093563D" w:rsidP="000F2048">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t>4. Требования к заявкам и документам на участие в аукционе</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4.1. Дата начала срока подачи заявок на участие в аукционе – день, следующий за днем размещения на официальном сайте </w:t>
      </w:r>
      <w:hyperlink r:id="rId9" w:history="1">
        <w:r w:rsidRPr="0093563D">
          <w:rPr>
            <w:rFonts w:ascii="Times New Roman" w:eastAsia="Times New Roman" w:hAnsi="Times New Roman" w:cs="Times New Roman"/>
            <w:color w:val="0000FF"/>
            <w:sz w:val="24"/>
            <w:szCs w:val="24"/>
            <w:u w:val="single"/>
            <w:lang w:val="en-US" w:eastAsia="ru-RU"/>
          </w:rPr>
          <w:t>www</w:t>
        </w:r>
        <w:r w:rsidRPr="0093563D">
          <w:rPr>
            <w:rFonts w:ascii="Times New Roman" w:eastAsia="Times New Roman" w:hAnsi="Times New Roman" w:cs="Times New Roman"/>
            <w:color w:val="0000FF"/>
            <w:sz w:val="24"/>
            <w:szCs w:val="24"/>
            <w:u w:val="single"/>
            <w:lang w:eastAsia="ru-RU"/>
          </w:rPr>
          <w:t>.</w:t>
        </w:r>
        <w:proofErr w:type="spellStart"/>
        <w:r w:rsidRPr="0093563D">
          <w:rPr>
            <w:rFonts w:ascii="Times New Roman" w:eastAsia="Times New Roman" w:hAnsi="Times New Roman" w:cs="Times New Roman"/>
            <w:color w:val="0000FF"/>
            <w:sz w:val="24"/>
            <w:szCs w:val="24"/>
            <w:u w:val="single"/>
            <w:lang w:val="en-US" w:eastAsia="ru-RU"/>
          </w:rPr>
          <w:t>torgi</w:t>
        </w:r>
        <w:proofErr w:type="spellEnd"/>
        <w:r w:rsidRPr="0093563D">
          <w:rPr>
            <w:rFonts w:ascii="Times New Roman" w:eastAsia="Times New Roman" w:hAnsi="Times New Roman" w:cs="Times New Roman"/>
            <w:color w:val="0000FF"/>
            <w:sz w:val="24"/>
            <w:szCs w:val="24"/>
            <w:u w:val="single"/>
            <w:lang w:eastAsia="ru-RU"/>
          </w:rPr>
          <w:t>.</w:t>
        </w:r>
        <w:proofErr w:type="spellStart"/>
        <w:r w:rsidRPr="0093563D">
          <w:rPr>
            <w:rFonts w:ascii="Times New Roman" w:eastAsia="Times New Roman" w:hAnsi="Times New Roman" w:cs="Times New Roman"/>
            <w:color w:val="0000FF"/>
            <w:sz w:val="24"/>
            <w:szCs w:val="24"/>
            <w:u w:val="single"/>
            <w:lang w:val="en-US" w:eastAsia="ru-RU"/>
          </w:rPr>
          <w:t>gov</w:t>
        </w:r>
        <w:proofErr w:type="spellEnd"/>
        <w:r w:rsidRPr="0093563D">
          <w:rPr>
            <w:rFonts w:ascii="Times New Roman" w:eastAsia="Times New Roman" w:hAnsi="Times New Roman" w:cs="Times New Roman"/>
            <w:color w:val="0000FF"/>
            <w:sz w:val="24"/>
            <w:szCs w:val="24"/>
            <w:u w:val="single"/>
            <w:lang w:eastAsia="ru-RU"/>
          </w:rPr>
          <w:t>.</w:t>
        </w:r>
        <w:proofErr w:type="spellStart"/>
        <w:r w:rsidRPr="0093563D">
          <w:rPr>
            <w:rFonts w:ascii="Times New Roman" w:eastAsia="Times New Roman" w:hAnsi="Times New Roman" w:cs="Times New Roman"/>
            <w:color w:val="0000FF"/>
            <w:sz w:val="24"/>
            <w:szCs w:val="24"/>
            <w:u w:val="single"/>
            <w:lang w:val="en-US" w:eastAsia="ru-RU"/>
          </w:rPr>
          <w:t>ru</w:t>
        </w:r>
        <w:proofErr w:type="spellEnd"/>
      </w:hyperlink>
      <w:r w:rsidRPr="0093563D">
        <w:rPr>
          <w:rFonts w:ascii="Times New Roman" w:eastAsia="Times New Roman" w:hAnsi="Times New Roman" w:cs="Times New Roman"/>
          <w:color w:val="000000"/>
          <w:sz w:val="24"/>
          <w:szCs w:val="24"/>
          <w:lang w:eastAsia="ru-RU"/>
        </w:rPr>
        <w:t xml:space="preserve"> извещения о проведен</w:t>
      </w:r>
      <w:proofErr w:type="gramStart"/>
      <w:r w:rsidRPr="0093563D">
        <w:rPr>
          <w:rFonts w:ascii="Times New Roman" w:eastAsia="Times New Roman" w:hAnsi="Times New Roman" w:cs="Times New Roman"/>
          <w:color w:val="000000"/>
          <w:sz w:val="24"/>
          <w:szCs w:val="24"/>
          <w:lang w:eastAsia="ru-RU"/>
        </w:rPr>
        <w:t>ии ау</w:t>
      </w:r>
      <w:proofErr w:type="gramEnd"/>
      <w:r w:rsidRPr="0093563D">
        <w:rPr>
          <w:rFonts w:ascii="Times New Roman" w:eastAsia="Times New Roman" w:hAnsi="Times New Roman" w:cs="Times New Roman"/>
          <w:color w:val="000000"/>
          <w:sz w:val="24"/>
          <w:szCs w:val="24"/>
          <w:lang w:eastAsia="ru-RU"/>
        </w:rPr>
        <w:t xml:space="preserve">кциона. </w:t>
      </w:r>
    </w:p>
    <w:p w:rsidR="0093563D" w:rsidRPr="000F2048" w:rsidRDefault="0093563D" w:rsidP="00AE5D06">
      <w:pPr>
        <w:spacing w:after="0" w:line="240" w:lineRule="auto"/>
        <w:ind w:firstLine="567"/>
        <w:jc w:val="both"/>
        <w:rPr>
          <w:rFonts w:ascii="Calibri" w:eastAsia="Times New Roman" w:hAnsi="Calibri" w:cs="Calibri"/>
          <w:color w:val="C00000"/>
          <w:sz w:val="24"/>
          <w:szCs w:val="24"/>
          <w:lang w:eastAsia="ru-RU"/>
        </w:rPr>
      </w:pPr>
      <w:proofErr w:type="gramStart"/>
      <w:r w:rsidRPr="00DB28B0">
        <w:rPr>
          <w:rFonts w:ascii="Times New Roman" w:eastAsia="Times New Roman" w:hAnsi="Times New Roman" w:cs="Times New Roman"/>
          <w:color w:val="000000"/>
          <w:sz w:val="24"/>
          <w:szCs w:val="24"/>
          <w:lang w:eastAsia="ru-RU"/>
        </w:rPr>
        <w:t xml:space="preserve">Заявки по приведенной форме </w:t>
      </w:r>
      <w:r w:rsidRPr="00DB28B0">
        <w:rPr>
          <w:rFonts w:ascii="Times New Roman" w:eastAsia="Times New Roman" w:hAnsi="Times New Roman" w:cs="Times New Roman"/>
          <w:sz w:val="24"/>
          <w:szCs w:val="24"/>
          <w:lang w:eastAsia="ru-RU"/>
        </w:rPr>
        <w:t xml:space="preserve">принимаются </w:t>
      </w:r>
      <w:r w:rsidR="00851FA4" w:rsidRPr="00435BA8">
        <w:rPr>
          <w:rFonts w:ascii="Times New Roman" w:eastAsia="Times New Roman" w:hAnsi="Times New Roman" w:cs="Times New Roman"/>
          <w:b/>
          <w:sz w:val="24"/>
          <w:szCs w:val="24"/>
          <w:lang w:eastAsia="ru-RU"/>
        </w:rPr>
        <w:t xml:space="preserve">с </w:t>
      </w:r>
      <w:r w:rsidR="00435BA8" w:rsidRPr="00435BA8">
        <w:rPr>
          <w:rFonts w:ascii="Times New Roman" w:eastAsia="Times New Roman" w:hAnsi="Times New Roman" w:cs="Times New Roman"/>
          <w:b/>
          <w:sz w:val="24"/>
          <w:szCs w:val="24"/>
          <w:lang w:eastAsia="ru-RU"/>
        </w:rPr>
        <w:t>06</w:t>
      </w:r>
      <w:r w:rsidR="00851FA4" w:rsidRPr="00435BA8">
        <w:rPr>
          <w:rFonts w:ascii="Times New Roman" w:eastAsia="Times New Roman" w:hAnsi="Times New Roman" w:cs="Times New Roman"/>
          <w:b/>
          <w:sz w:val="24"/>
          <w:szCs w:val="24"/>
          <w:lang w:eastAsia="ru-RU"/>
        </w:rPr>
        <w:t xml:space="preserve"> </w:t>
      </w:r>
      <w:r w:rsidR="00DB28B0" w:rsidRPr="00435BA8">
        <w:rPr>
          <w:rFonts w:ascii="Times New Roman" w:eastAsia="Times New Roman" w:hAnsi="Times New Roman" w:cs="Times New Roman"/>
          <w:b/>
          <w:sz w:val="24"/>
          <w:szCs w:val="24"/>
          <w:lang w:eastAsia="ru-RU"/>
        </w:rPr>
        <w:t>июня</w:t>
      </w:r>
      <w:r w:rsidR="00851FA4" w:rsidRPr="00435BA8">
        <w:rPr>
          <w:rFonts w:ascii="Times New Roman" w:eastAsia="Times New Roman" w:hAnsi="Times New Roman" w:cs="Times New Roman"/>
          <w:b/>
          <w:sz w:val="24"/>
          <w:szCs w:val="24"/>
          <w:lang w:eastAsia="ru-RU"/>
        </w:rPr>
        <w:t xml:space="preserve"> 201</w:t>
      </w:r>
      <w:r w:rsidR="00DB28B0" w:rsidRPr="00435BA8">
        <w:rPr>
          <w:rFonts w:ascii="Times New Roman" w:eastAsia="Times New Roman" w:hAnsi="Times New Roman" w:cs="Times New Roman"/>
          <w:b/>
          <w:sz w:val="24"/>
          <w:szCs w:val="24"/>
          <w:lang w:eastAsia="ru-RU"/>
        </w:rPr>
        <w:t>6</w:t>
      </w:r>
      <w:r w:rsidR="00851FA4" w:rsidRPr="00435BA8">
        <w:rPr>
          <w:rFonts w:ascii="Times New Roman" w:eastAsia="Times New Roman" w:hAnsi="Times New Roman" w:cs="Times New Roman"/>
          <w:b/>
          <w:sz w:val="24"/>
          <w:szCs w:val="24"/>
          <w:lang w:eastAsia="ru-RU"/>
        </w:rPr>
        <w:t xml:space="preserve"> года </w:t>
      </w:r>
      <w:r w:rsidRPr="00435BA8">
        <w:rPr>
          <w:rFonts w:ascii="Times New Roman" w:eastAsia="Times New Roman" w:hAnsi="Times New Roman" w:cs="Times New Roman"/>
          <w:b/>
          <w:sz w:val="24"/>
          <w:szCs w:val="24"/>
          <w:lang w:eastAsia="ru-RU"/>
        </w:rPr>
        <w:t xml:space="preserve">по </w:t>
      </w:r>
      <w:r w:rsidR="00DB28B0" w:rsidRPr="00435BA8">
        <w:rPr>
          <w:rFonts w:ascii="Times New Roman" w:eastAsia="Times New Roman" w:hAnsi="Times New Roman" w:cs="Times New Roman"/>
          <w:b/>
          <w:sz w:val="24"/>
          <w:szCs w:val="24"/>
          <w:lang w:eastAsia="ru-RU"/>
        </w:rPr>
        <w:t>2</w:t>
      </w:r>
      <w:r w:rsidR="00435BA8" w:rsidRPr="00435BA8">
        <w:rPr>
          <w:rFonts w:ascii="Times New Roman" w:eastAsia="Times New Roman" w:hAnsi="Times New Roman" w:cs="Times New Roman"/>
          <w:b/>
          <w:sz w:val="24"/>
          <w:szCs w:val="24"/>
          <w:lang w:eastAsia="ru-RU"/>
        </w:rPr>
        <w:t>7</w:t>
      </w:r>
      <w:r w:rsidR="00EE2825" w:rsidRPr="00435BA8">
        <w:rPr>
          <w:rFonts w:ascii="Times New Roman" w:eastAsia="Times New Roman" w:hAnsi="Times New Roman" w:cs="Times New Roman"/>
          <w:b/>
          <w:sz w:val="24"/>
          <w:szCs w:val="24"/>
          <w:lang w:eastAsia="ru-RU"/>
        </w:rPr>
        <w:t xml:space="preserve"> </w:t>
      </w:r>
      <w:r w:rsidR="00DB28B0" w:rsidRPr="00435BA8">
        <w:rPr>
          <w:rFonts w:ascii="Times New Roman" w:eastAsia="Times New Roman" w:hAnsi="Times New Roman" w:cs="Times New Roman"/>
          <w:b/>
          <w:sz w:val="24"/>
          <w:szCs w:val="24"/>
          <w:lang w:eastAsia="ru-RU"/>
        </w:rPr>
        <w:t>июня</w:t>
      </w:r>
      <w:r w:rsidR="00851FA4" w:rsidRPr="00435BA8">
        <w:rPr>
          <w:rFonts w:ascii="Times New Roman" w:eastAsia="Times New Roman" w:hAnsi="Times New Roman" w:cs="Times New Roman"/>
          <w:b/>
          <w:sz w:val="24"/>
          <w:szCs w:val="24"/>
          <w:lang w:eastAsia="ru-RU"/>
        </w:rPr>
        <w:t xml:space="preserve"> </w:t>
      </w:r>
      <w:r w:rsidR="00620DC3" w:rsidRPr="00435BA8">
        <w:rPr>
          <w:rFonts w:ascii="Times New Roman" w:eastAsia="Times New Roman" w:hAnsi="Times New Roman" w:cs="Times New Roman"/>
          <w:b/>
          <w:sz w:val="24"/>
          <w:szCs w:val="24"/>
          <w:lang w:eastAsia="ru-RU"/>
        </w:rPr>
        <w:t>201</w:t>
      </w:r>
      <w:r w:rsidR="00DB28B0" w:rsidRPr="00435BA8">
        <w:rPr>
          <w:rFonts w:ascii="Times New Roman" w:eastAsia="Times New Roman" w:hAnsi="Times New Roman" w:cs="Times New Roman"/>
          <w:b/>
          <w:sz w:val="24"/>
          <w:szCs w:val="24"/>
          <w:lang w:eastAsia="ru-RU"/>
        </w:rPr>
        <w:t>6</w:t>
      </w:r>
      <w:r w:rsidR="00620DC3" w:rsidRPr="00435BA8">
        <w:rPr>
          <w:rFonts w:ascii="Times New Roman" w:eastAsia="Times New Roman" w:hAnsi="Times New Roman" w:cs="Times New Roman"/>
          <w:b/>
          <w:sz w:val="24"/>
          <w:szCs w:val="24"/>
          <w:lang w:eastAsia="ru-RU"/>
        </w:rPr>
        <w:t xml:space="preserve"> года</w:t>
      </w:r>
      <w:r w:rsidRPr="00435BA8">
        <w:rPr>
          <w:rFonts w:ascii="Times New Roman" w:eastAsia="Times New Roman" w:hAnsi="Times New Roman" w:cs="Times New Roman"/>
          <w:sz w:val="24"/>
          <w:szCs w:val="24"/>
          <w:lang w:eastAsia="ru-RU"/>
        </w:rPr>
        <w:t>,</w:t>
      </w:r>
      <w:r w:rsidRPr="00DB28B0">
        <w:rPr>
          <w:rFonts w:ascii="Times New Roman" w:eastAsia="Times New Roman" w:hAnsi="Times New Roman" w:cs="Times New Roman"/>
          <w:sz w:val="24"/>
          <w:szCs w:val="24"/>
          <w:lang w:eastAsia="ru-RU"/>
        </w:rPr>
        <w:t xml:space="preserve"> с </w:t>
      </w:r>
      <w:r w:rsidR="00B75C71" w:rsidRPr="00DB28B0">
        <w:rPr>
          <w:rFonts w:ascii="Times New Roman" w:eastAsia="Times New Roman" w:hAnsi="Times New Roman" w:cs="Times New Roman"/>
          <w:sz w:val="24"/>
          <w:szCs w:val="24"/>
          <w:lang w:eastAsia="ru-RU"/>
        </w:rPr>
        <w:t>9</w:t>
      </w:r>
      <w:r w:rsidRPr="00DB28B0">
        <w:rPr>
          <w:rFonts w:ascii="Times New Roman" w:eastAsia="Times New Roman" w:hAnsi="Times New Roman" w:cs="Times New Roman"/>
          <w:sz w:val="24"/>
          <w:szCs w:val="24"/>
          <w:lang w:eastAsia="ru-RU"/>
        </w:rPr>
        <w:t xml:space="preserve"> часов 00 </w:t>
      </w:r>
      <w:r w:rsidRPr="00DB28B0">
        <w:rPr>
          <w:rFonts w:ascii="Times New Roman" w:eastAsia="Times New Roman" w:hAnsi="Times New Roman" w:cs="Times New Roman"/>
          <w:color w:val="000000"/>
          <w:sz w:val="24"/>
          <w:szCs w:val="24"/>
          <w:lang w:eastAsia="ru-RU"/>
        </w:rPr>
        <w:t>минут до 1</w:t>
      </w:r>
      <w:r w:rsidR="00521B76" w:rsidRPr="00DB28B0">
        <w:rPr>
          <w:rFonts w:ascii="Times New Roman" w:eastAsia="Times New Roman" w:hAnsi="Times New Roman" w:cs="Times New Roman"/>
          <w:color w:val="000000"/>
          <w:sz w:val="24"/>
          <w:szCs w:val="24"/>
          <w:lang w:eastAsia="ru-RU"/>
        </w:rPr>
        <w:t>7</w:t>
      </w:r>
      <w:r w:rsidRPr="00DB28B0">
        <w:rPr>
          <w:rFonts w:ascii="Times New Roman" w:eastAsia="Times New Roman" w:hAnsi="Times New Roman" w:cs="Times New Roman"/>
          <w:color w:val="000000"/>
          <w:sz w:val="24"/>
          <w:szCs w:val="24"/>
          <w:lang w:eastAsia="ru-RU"/>
        </w:rPr>
        <w:t xml:space="preserve"> часов 00 минут ежедневно, кроме субботы и в</w:t>
      </w:r>
      <w:r w:rsidR="005B1357" w:rsidRPr="00DB28B0">
        <w:rPr>
          <w:rFonts w:ascii="Times New Roman" w:eastAsia="Times New Roman" w:hAnsi="Times New Roman" w:cs="Times New Roman"/>
          <w:color w:val="000000"/>
          <w:sz w:val="24"/>
          <w:szCs w:val="24"/>
          <w:lang w:eastAsia="ru-RU"/>
        </w:rPr>
        <w:t>оскресенья, перерыв с 1</w:t>
      </w:r>
      <w:r w:rsidR="00521B76" w:rsidRPr="00DB28B0">
        <w:rPr>
          <w:rFonts w:ascii="Times New Roman" w:eastAsia="Times New Roman" w:hAnsi="Times New Roman" w:cs="Times New Roman"/>
          <w:color w:val="000000"/>
          <w:sz w:val="24"/>
          <w:szCs w:val="24"/>
          <w:lang w:eastAsia="ru-RU"/>
        </w:rPr>
        <w:t>3</w:t>
      </w:r>
      <w:r w:rsidR="005B1357" w:rsidRPr="00DB28B0">
        <w:rPr>
          <w:rFonts w:ascii="Times New Roman" w:eastAsia="Times New Roman" w:hAnsi="Times New Roman" w:cs="Times New Roman"/>
          <w:color w:val="000000"/>
          <w:sz w:val="24"/>
          <w:szCs w:val="24"/>
          <w:lang w:eastAsia="ru-RU"/>
        </w:rPr>
        <w:t xml:space="preserve"> часов 00 минут до 1</w:t>
      </w:r>
      <w:r w:rsidR="00521B76" w:rsidRPr="00DB28B0">
        <w:rPr>
          <w:rFonts w:ascii="Times New Roman" w:eastAsia="Times New Roman" w:hAnsi="Times New Roman" w:cs="Times New Roman"/>
          <w:color w:val="000000"/>
          <w:sz w:val="24"/>
          <w:szCs w:val="24"/>
          <w:lang w:eastAsia="ru-RU"/>
        </w:rPr>
        <w:t>4</w:t>
      </w:r>
      <w:r w:rsidR="005B1357" w:rsidRPr="00DB28B0">
        <w:rPr>
          <w:rFonts w:ascii="Times New Roman" w:eastAsia="Times New Roman" w:hAnsi="Times New Roman" w:cs="Times New Roman"/>
          <w:color w:val="000000"/>
          <w:sz w:val="24"/>
          <w:szCs w:val="24"/>
          <w:lang w:eastAsia="ru-RU"/>
        </w:rPr>
        <w:t xml:space="preserve"> часов 0</w:t>
      </w:r>
      <w:r w:rsidRPr="00DB28B0">
        <w:rPr>
          <w:rFonts w:ascii="Times New Roman" w:eastAsia="Times New Roman" w:hAnsi="Times New Roman" w:cs="Times New Roman"/>
          <w:color w:val="000000"/>
          <w:sz w:val="24"/>
          <w:szCs w:val="24"/>
          <w:lang w:eastAsia="ru-RU"/>
        </w:rPr>
        <w:t xml:space="preserve">0 минут, </w:t>
      </w:r>
      <w:r w:rsidRPr="00333B2F">
        <w:rPr>
          <w:rFonts w:ascii="Times New Roman" w:eastAsia="Times New Roman" w:hAnsi="Times New Roman" w:cs="Times New Roman"/>
          <w:color w:val="000000"/>
          <w:sz w:val="24"/>
          <w:szCs w:val="24"/>
          <w:lang w:eastAsia="ru-RU"/>
        </w:rPr>
        <w:t xml:space="preserve">по адресу: </w:t>
      </w:r>
      <w:r w:rsidR="00521B76" w:rsidRPr="00333B2F">
        <w:rPr>
          <w:rFonts w:ascii="Times New Roman" w:eastAsia="Times New Roman" w:hAnsi="Times New Roman" w:cs="Times New Roman"/>
          <w:color w:val="000000"/>
          <w:sz w:val="24"/>
          <w:szCs w:val="24"/>
          <w:lang w:eastAsia="ru-RU"/>
        </w:rPr>
        <w:t xml:space="preserve">347430 </w:t>
      </w:r>
      <w:r w:rsidR="00521B76" w:rsidRPr="00333B2F">
        <w:rPr>
          <w:rFonts w:ascii="Times New Roman" w:hAnsi="Times New Roman" w:cs="Times New Roman"/>
          <w:sz w:val="24"/>
          <w:szCs w:val="24"/>
        </w:rPr>
        <w:t>Ростовская область, с. Заветное, пер. Кирова, 14,</w:t>
      </w:r>
      <w:r w:rsidR="00521B76" w:rsidRPr="00333B2F">
        <w:rPr>
          <w:rFonts w:ascii="Times New Roman" w:eastAsia="Times New Roman" w:hAnsi="Times New Roman" w:cs="Times New Roman"/>
          <w:sz w:val="24"/>
          <w:szCs w:val="24"/>
          <w:lang w:eastAsia="ru-RU"/>
        </w:rPr>
        <w:t xml:space="preserve"> (каб.3).</w:t>
      </w:r>
      <w:r w:rsidR="00521B76" w:rsidRPr="00333B2F">
        <w:rPr>
          <w:rFonts w:ascii="Times New Roman" w:hAnsi="Times New Roman" w:cs="Times New Roman"/>
          <w:sz w:val="24"/>
          <w:szCs w:val="24"/>
        </w:rPr>
        <w:t>телефон: (86378)</w:t>
      </w:r>
      <w:r w:rsidR="00435BA8">
        <w:rPr>
          <w:rFonts w:ascii="Times New Roman" w:hAnsi="Times New Roman" w:cs="Times New Roman"/>
          <w:sz w:val="24"/>
          <w:szCs w:val="24"/>
        </w:rPr>
        <w:t xml:space="preserve"> 2-22-82, </w:t>
      </w:r>
      <w:r w:rsidR="00521B76" w:rsidRPr="00333B2F">
        <w:rPr>
          <w:rFonts w:ascii="Times New Roman" w:hAnsi="Times New Roman" w:cs="Times New Roman"/>
          <w:sz w:val="24"/>
          <w:szCs w:val="24"/>
        </w:rPr>
        <w:t>2-16-42</w:t>
      </w:r>
      <w:proofErr w:type="gramEnd"/>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4.2. Заявка представляется претендентом организатору аукциона в виде набора следующих документов: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4.2.1. заявка на участие в аукционе (по форме в соответствии с Приложением № </w:t>
      </w:r>
      <w:r w:rsidR="009841BB">
        <w:rPr>
          <w:rFonts w:ascii="Times New Roman" w:eastAsia="Times New Roman" w:hAnsi="Times New Roman" w:cs="Times New Roman"/>
          <w:color w:val="000000"/>
          <w:sz w:val="24"/>
          <w:szCs w:val="24"/>
          <w:lang w:eastAsia="ru-RU"/>
        </w:rPr>
        <w:t>2</w:t>
      </w:r>
      <w:r w:rsidRPr="0093563D">
        <w:rPr>
          <w:rFonts w:ascii="Times New Roman" w:eastAsia="Times New Roman" w:hAnsi="Times New Roman" w:cs="Times New Roman"/>
          <w:color w:val="000000"/>
          <w:sz w:val="24"/>
          <w:szCs w:val="24"/>
          <w:lang w:eastAsia="ru-RU"/>
        </w:rPr>
        <w:t xml:space="preserve"> к документации об аукционе);</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4.2.2. для юридического лица: оригинал или нотариально заверенная копия выписки из Единого государственного реестра юридических лиц, срок выдачи которой не превышает 6 (шесть) месяцев до даты размещения извещения о проведен</w:t>
      </w:r>
      <w:proofErr w:type="gramStart"/>
      <w:r w:rsidRPr="0093563D">
        <w:rPr>
          <w:rFonts w:ascii="Times New Roman" w:eastAsia="Times New Roman" w:hAnsi="Times New Roman" w:cs="Times New Roman"/>
          <w:color w:val="000000"/>
          <w:sz w:val="24"/>
          <w:szCs w:val="24"/>
          <w:lang w:eastAsia="ru-RU"/>
        </w:rPr>
        <w:t>ии ау</w:t>
      </w:r>
      <w:proofErr w:type="gramEnd"/>
      <w:r w:rsidRPr="0093563D">
        <w:rPr>
          <w:rFonts w:ascii="Times New Roman" w:eastAsia="Times New Roman" w:hAnsi="Times New Roman" w:cs="Times New Roman"/>
          <w:color w:val="000000"/>
          <w:sz w:val="24"/>
          <w:szCs w:val="24"/>
          <w:lang w:eastAsia="ru-RU"/>
        </w:rPr>
        <w:t>кциона;</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для индивидуального предпринимателя: оригинал или нотариально заверенная копия выписки из Единого государственного реестра индивидуальных предпринимателей, срок выдачи которой не превышает 6 (шесть) месяцев до даты размещения извещения о проведен</w:t>
      </w:r>
      <w:proofErr w:type="gramStart"/>
      <w:r w:rsidRPr="0093563D">
        <w:rPr>
          <w:rFonts w:ascii="Times New Roman" w:eastAsia="Times New Roman" w:hAnsi="Times New Roman" w:cs="Times New Roman"/>
          <w:color w:val="000000"/>
          <w:sz w:val="24"/>
          <w:szCs w:val="24"/>
          <w:lang w:eastAsia="ru-RU"/>
        </w:rPr>
        <w:t>ии ау</w:t>
      </w:r>
      <w:proofErr w:type="gramEnd"/>
      <w:r w:rsidRPr="0093563D">
        <w:rPr>
          <w:rFonts w:ascii="Times New Roman" w:eastAsia="Times New Roman" w:hAnsi="Times New Roman" w:cs="Times New Roman"/>
          <w:color w:val="000000"/>
          <w:sz w:val="24"/>
          <w:szCs w:val="24"/>
          <w:lang w:eastAsia="ru-RU"/>
        </w:rPr>
        <w:t>кциона</w:t>
      </w:r>
      <w:r w:rsidRPr="0093563D">
        <w:rPr>
          <w:rFonts w:ascii="Times New Roman" w:eastAsia="Times New Roman" w:hAnsi="Times New Roman" w:cs="Times New Roman"/>
          <w:color w:val="FF0000"/>
          <w:sz w:val="24"/>
          <w:szCs w:val="24"/>
          <w:lang w:eastAsia="ru-RU"/>
        </w:rPr>
        <w:t>.</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4.2.3. документ, подтверждающий полномочия лица на осуществление действий от имени претендента:</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Calibri" w:eastAsia="Times New Roman" w:hAnsi="Calibri" w:cs="Calibri"/>
          <w:color w:val="000000"/>
          <w:sz w:val="24"/>
          <w:szCs w:val="24"/>
          <w:lang w:eastAsia="ru-RU"/>
        </w:rPr>
        <w:t xml:space="preserve">– </w:t>
      </w:r>
      <w:r w:rsidRPr="0093563D">
        <w:rPr>
          <w:rFonts w:ascii="Times New Roman" w:eastAsia="Times New Roman" w:hAnsi="Times New Roman" w:cs="Times New Roman"/>
          <w:color w:val="000000"/>
          <w:sz w:val="24"/>
          <w:szCs w:val="24"/>
          <w:lang w:eastAsia="ru-RU"/>
        </w:rPr>
        <w:t>копия документа о назначении руководителя, предоставляющего ему право действовать от имени юридического лица без доверенности (для юридического лица);</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Calibri" w:eastAsia="Times New Roman" w:hAnsi="Calibri" w:cs="Calibri"/>
          <w:color w:val="000000"/>
          <w:sz w:val="24"/>
          <w:szCs w:val="24"/>
          <w:lang w:eastAsia="ru-RU"/>
        </w:rPr>
        <w:t xml:space="preserve">– </w:t>
      </w:r>
      <w:r w:rsidRPr="0093563D">
        <w:rPr>
          <w:rFonts w:ascii="Times New Roman" w:eastAsia="Times New Roman" w:hAnsi="Times New Roman" w:cs="Times New Roman"/>
          <w:color w:val="000000"/>
          <w:sz w:val="24"/>
          <w:szCs w:val="24"/>
          <w:lang w:eastAsia="ru-RU"/>
        </w:rPr>
        <w:t>доверенность на осуществление действий от имени претендента (предоставляется оригинал или нотариально заверенная копия).</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4.2.4. для юридических лиц: копии учредительных документов;</w:t>
      </w:r>
    </w:p>
    <w:p w:rsidR="0093563D" w:rsidRPr="001639DA" w:rsidRDefault="0093563D" w:rsidP="00AE5D06">
      <w:pPr>
        <w:spacing w:after="0" w:line="240" w:lineRule="auto"/>
        <w:ind w:firstLine="567"/>
        <w:jc w:val="both"/>
        <w:rPr>
          <w:rFonts w:ascii="Calibri" w:eastAsia="Times New Roman" w:hAnsi="Calibri" w:cs="Calibri"/>
          <w:sz w:val="24"/>
          <w:szCs w:val="24"/>
          <w:lang w:eastAsia="ru-RU"/>
        </w:rPr>
      </w:pPr>
      <w:proofErr w:type="gramStart"/>
      <w:r w:rsidRPr="001639DA">
        <w:rPr>
          <w:rFonts w:ascii="Times New Roman" w:eastAsia="Times New Roman" w:hAnsi="Times New Roman" w:cs="Times New Roman"/>
          <w:sz w:val="24"/>
          <w:szCs w:val="24"/>
          <w:lang w:eastAsia="ru-RU"/>
        </w:rPr>
        <w:t>4.2.5. для юридических лиц: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roofErr w:type="gramEnd"/>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4.2.6.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(приложение № </w:t>
      </w:r>
      <w:r w:rsidR="009841BB">
        <w:rPr>
          <w:rFonts w:ascii="Times New Roman" w:eastAsia="Times New Roman" w:hAnsi="Times New Roman" w:cs="Times New Roman"/>
          <w:color w:val="000000"/>
          <w:sz w:val="24"/>
          <w:szCs w:val="24"/>
          <w:lang w:eastAsia="ru-RU"/>
        </w:rPr>
        <w:t>3</w:t>
      </w:r>
      <w:r w:rsidRPr="0093563D">
        <w:rPr>
          <w:rFonts w:ascii="Times New Roman" w:eastAsia="Times New Roman" w:hAnsi="Times New Roman" w:cs="Times New Roman"/>
          <w:color w:val="000000"/>
          <w:sz w:val="24"/>
          <w:szCs w:val="24"/>
          <w:lang w:eastAsia="ru-RU"/>
        </w:rPr>
        <w:t xml:space="preserve"> к документации об аукционе).</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Указанные документы представляются по описи.</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lastRenderedPageBreak/>
        <w:t xml:space="preserve">4.3. Все документы и сведения, составляющие заявку на участие в аукционе, должны быть составлены на русском языке. Подача документов и сведений, составляющих заявку на участие в аукционе, на иностранном языке должна сопровождаться предоставлением надлежащим образом заверенного перевода на русский язык.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Все документы и сведения, составляющие заявку на участие в аукционе, должны быть прошиты в единую книгу, пронумерованы сквозной нумерацией и скреплены на прошивке подписью уполномоченного лица претендента на участие в аукционе и его печатью.</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4.4. При оформлении документов, составляющих заявку на участие в аукционе,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сведения, которые содержатся в заявке претендента на участие в аукционе, должны иметь однозначное толкование.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Применение факсимильных подписей на документах, входящих в состав заявки, не допускается.</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4.5. Подчистки и исправления в документах, входящих в состав заявки на участие в аукционе, не допускаются, за исключением исправлений, заверенных подписью уполномоченного лица претендента – юридического лица или собственноручно заверены претендентом – физическим лицом, в том числе индивидуальным предпринимателем.</w:t>
      </w:r>
    </w:p>
    <w:p w:rsidR="00BD7245" w:rsidRDefault="0093563D" w:rsidP="00BD7245">
      <w:pPr>
        <w:spacing w:after="0" w:line="240" w:lineRule="auto"/>
        <w:ind w:firstLine="567"/>
        <w:jc w:val="both"/>
        <w:rPr>
          <w:rFonts w:ascii="Times New Roman" w:eastAsia="Times New Roman" w:hAnsi="Times New Roman" w:cs="Times New Roman"/>
          <w:color w:val="000000"/>
          <w:sz w:val="24"/>
          <w:szCs w:val="24"/>
          <w:lang w:eastAsia="ru-RU"/>
        </w:rPr>
      </w:pPr>
      <w:r w:rsidRPr="0093563D">
        <w:rPr>
          <w:rFonts w:ascii="Times New Roman" w:eastAsia="Times New Roman" w:hAnsi="Times New Roman" w:cs="Times New Roman"/>
          <w:color w:val="000000"/>
          <w:sz w:val="24"/>
          <w:szCs w:val="24"/>
          <w:lang w:eastAsia="ru-RU"/>
        </w:rPr>
        <w:t>4.6. Все расходы, связанные с подготовкой и подачей заявки на участие в аукционе, несет претендент. При этом организатор аукциона не несет ответственности и не имеет обязательств по этим расходам независимо от результатов аукциона.</w:t>
      </w:r>
    </w:p>
    <w:p w:rsidR="00BD7245" w:rsidRDefault="00BD7245" w:rsidP="00BD7245">
      <w:pPr>
        <w:spacing w:after="0" w:line="240" w:lineRule="auto"/>
        <w:ind w:firstLine="567"/>
        <w:jc w:val="both"/>
        <w:rPr>
          <w:rFonts w:ascii="Times New Roman" w:eastAsia="Times New Roman" w:hAnsi="Times New Roman" w:cs="Times New Roman"/>
          <w:color w:val="000000"/>
          <w:sz w:val="24"/>
          <w:szCs w:val="24"/>
          <w:lang w:eastAsia="ru-RU"/>
        </w:rPr>
      </w:pPr>
    </w:p>
    <w:p w:rsidR="0093563D" w:rsidRPr="0093563D" w:rsidRDefault="0093563D" w:rsidP="00BD7245">
      <w:pPr>
        <w:spacing w:after="0" w:line="240" w:lineRule="auto"/>
        <w:ind w:firstLine="567"/>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t>5. Порядок подачи заявок на участие в аукционе</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5.1. Претендент вправе подать только одну заявку на участие в аукционе. Заявка должна содержать полный комплект документов, предусмотренный п. 4.2. документации об аукционе. При подаче заявки предъявляется документ, удостоверяющий личность обратившегося лица.</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5.2. Претендент подает заявку на участие в аукционе в срок, установленный п. 4.1. документации об аукционе.</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5.3. Каждая заявка, поступившая в установленный срок, регистрируется организатором аукциона в порядке очередности. Организатор аукциона выдает расписку о получении такой заявки с указанием даты, времени и номера регистрации.</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5.4. Претендент вправе изменить или отозвать заявку </w:t>
      </w:r>
      <w:proofErr w:type="gramStart"/>
      <w:r w:rsidRPr="0093563D">
        <w:rPr>
          <w:rFonts w:ascii="Times New Roman" w:eastAsia="Times New Roman" w:hAnsi="Times New Roman" w:cs="Times New Roman"/>
          <w:color w:val="000000"/>
          <w:sz w:val="24"/>
          <w:szCs w:val="24"/>
          <w:lang w:eastAsia="ru-RU"/>
        </w:rPr>
        <w:t>на участие в аукционе в любое время до окончания срока подачи заявок на участие</w:t>
      </w:r>
      <w:proofErr w:type="gramEnd"/>
      <w:r w:rsidRPr="0093563D">
        <w:rPr>
          <w:rFonts w:ascii="Times New Roman" w:eastAsia="Times New Roman" w:hAnsi="Times New Roman" w:cs="Times New Roman"/>
          <w:color w:val="000000"/>
          <w:sz w:val="24"/>
          <w:szCs w:val="24"/>
          <w:lang w:eastAsia="ru-RU"/>
        </w:rPr>
        <w:t xml:space="preserve"> в аукционе.</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5.4.1. Изменения, внесенные в заявку на участие в аукционе, считаются ее неотъемлемой частью.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Изменения в заявку на участие в аукционе должны быть оформлены в порядке, установленном для оформления заявок на участие в аукционе.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Изменения в заявку на участие в аукционе до последнего дня срока подачи заявок подаются по адресу, указанному в извещении о проведен</w:t>
      </w:r>
      <w:proofErr w:type="gramStart"/>
      <w:r w:rsidRPr="0093563D">
        <w:rPr>
          <w:rFonts w:ascii="Times New Roman" w:eastAsia="Times New Roman" w:hAnsi="Times New Roman" w:cs="Times New Roman"/>
          <w:color w:val="000000"/>
          <w:sz w:val="24"/>
          <w:szCs w:val="24"/>
          <w:lang w:eastAsia="ru-RU"/>
        </w:rPr>
        <w:t>ии ау</w:t>
      </w:r>
      <w:proofErr w:type="gramEnd"/>
      <w:r w:rsidRPr="0093563D">
        <w:rPr>
          <w:rFonts w:ascii="Times New Roman" w:eastAsia="Times New Roman" w:hAnsi="Times New Roman" w:cs="Times New Roman"/>
          <w:color w:val="000000"/>
          <w:sz w:val="24"/>
          <w:szCs w:val="24"/>
          <w:lang w:eastAsia="ru-RU"/>
        </w:rPr>
        <w:t xml:space="preserve">кциона.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Внесение изменений в заявку на участие в аукционе после окончания срока подачи заявок не допускается.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5.4.2. Отзыв заявок на участие в аукционе.</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Претендент, подавший заявку на участие в аукционе, вправе отозвать такую заявку в любое время до окончания срока подачи заявок на участие в аукционе.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Претендент подает в письменной форме заявление об отзыве заявки по месту подачи заявок. При этом в заявлении должна быть указана следующая информация: наименование аукциона, дата, время подачи заявки на участие в аукционе.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Заявление об отзыве заявки на участие в аукционе должно быть скреплено печатью и подписано уполномоченным лицом претендента – юридического лица или подписано физическим лицом, в том числе, индивидуальным предпринимателем.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lastRenderedPageBreak/>
        <w:t>После окончания срока подачи заявок отзыв заявок на участие в аукционе не допускается.</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5.5. Заявки на участие в аукционе, полученные после окончания срока приема заявок, установленных извещением и документацией об аукционе, не рассматриваются и в тот же день возвращаются организатором аукциона соответствующим заявителям. </w:t>
      </w:r>
    </w:p>
    <w:p w:rsidR="0093563D" w:rsidRPr="0093563D" w:rsidRDefault="007E2B6D" w:rsidP="00262918">
      <w:pPr>
        <w:pageBreakBefore/>
        <w:spacing w:after="0" w:line="240" w:lineRule="auto"/>
        <w:ind w:firstLine="567"/>
        <w:jc w:val="center"/>
        <w:rPr>
          <w:rFonts w:ascii="Calibri" w:eastAsia="Times New Roman" w:hAnsi="Calibri" w:cs="Calibri"/>
          <w:color w:val="000000"/>
          <w:sz w:val="24"/>
          <w:szCs w:val="24"/>
          <w:lang w:eastAsia="ru-RU"/>
        </w:rPr>
      </w:pPr>
      <w:r>
        <w:rPr>
          <w:rFonts w:ascii="Times New Roman" w:eastAsia="Times New Roman" w:hAnsi="Times New Roman" w:cs="Times New Roman"/>
          <w:b/>
          <w:bCs/>
          <w:color w:val="000000"/>
          <w:sz w:val="24"/>
          <w:szCs w:val="24"/>
          <w:lang w:eastAsia="ru-RU"/>
        </w:rPr>
        <w:lastRenderedPageBreak/>
        <w:t>6</w:t>
      </w:r>
      <w:r w:rsidR="0093563D" w:rsidRPr="0093563D">
        <w:rPr>
          <w:rFonts w:ascii="Times New Roman" w:eastAsia="Times New Roman" w:hAnsi="Times New Roman" w:cs="Times New Roman"/>
          <w:b/>
          <w:bCs/>
          <w:color w:val="000000"/>
          <w:sz w:val="24"/>
          <w:szCs w:val="24"/>
          <w:lang w:eastAsia="ru-RU"/>
        </w:rPr>
        <w:t>. Порядок рассмотрения заявок на участие в аукционе</w:t>
      </w:r>
      <w:bookmarkStart w:id="0" w:name="_GoBack"/>
      <w:bookmarkEnd w:id="0"/>
    </w:p>
    <w:p w:rsidR="00937BB9" w:rsidRPr="009F7F81" w:rsidRDefault="0093563D" w:rsidP="00AE5D06">
      <w:pPr>
        <w:spacing w:after="0" w:line="240" w:lineRule="auto"/>
        <w:ind w:firstLine="567"/>
        <w:jc w:val="both"/>
        <w:rPr>
          <w:rFonts w:ascii="Times New Roman" w:hAnsi="Times New Roman" w:cs="Times New Roman"/>
          <w:sz w:val="24"/>
          <w:szCs w:val="24"/>
        </w:rPr>
      </w:pPr>
      <w:bookmarkStart w:id="1" w:name="_Ref119429700"/>
      <w:bookmarkEnd w:id="1"/>
      <w:r w:rsidRPr="0093563D">
        <w:rPr>
          <w:rFonts w:ascii="Times New Roman" w:eastAsia="Times New Roman" w:hAnsi="Times New Roman" w:cs="Times New Roman"/>
          <w:color w:val="000000"/>
          <w:sz w:val="24"/>
          <w:szCs w:val="24"/>
          <w:lang w:eastAsia="ru-RU"/>
        </w:rPr>
        <w:t xml:space="preserve">6.1. </w:t>
      </w:r>
      <w:proofErr w:type="gramStart"/>
      <w:r w:rsidRPr="0093563D">
        <w:rPr>
          <w:rFonts w:ascii="Times New Roman" w:eastAsia="Times New Roman" w:hAnsi="Times New Roman" w:cs="Times New Roman"/>
          <w:color w:val="000000"/>
          <w:sz w:val="24"/>
          <w:szCs w:val="24"/>
          <w:lang w:eastAsia="ru-RU"/>
        </w:rPr>
        <w:t xml:space="preserve">Дата </w:t>
      </w:r>
      <w:r w:rsidRPr="009F7F81">
        <w:rPr>
          <w:rFonts w:ascii="Times New Roman" w:eastAsia="Times New Roman" w:hAnsi="Times New Roman" w:cs="Times New Roman"/>
          <w:color w:val="000000"/>
          <w:sz w:val="24"/>
          <w:szCs w:val="24"/>
          <w:lang w:eastAsia="ru-RU"/>
        </w:rPr>
        <w:t xml:space="preserve">рассмотрения заявок на участие в </w:t>
      </w:r>
      <w:r w:rsidRPr="009F7F81">
        <w:rPr>
          <w:rFonts w:ascii="Times New Roman" w:eastAsia="Times New Roman" w:hAnsi="Times New Roman" w:cs="Times New Roman"/>
          <w:sz w:val="24"/>
          <w:szCs w:val="24"/>
          <w:lang w:eastAsia="ru-RU"/>
        </w:rPr>
        <w:t xml:space="preserve">аукционе – </w:t>
      </w:r>
      <w:r w:rsidR="00DB28B0" w:rsidRPr="007E2B6D">
        <w:rPr>
          <w:rFonts w:ascii="Times New Roman" w:eastAsia="Times New Roman" w:hAnsi="Times New Roman" w:cs="Times New Roman"/>
          <w:b/>
          <w:sz w:val="24"/>
          <w:szCs w:val="24"/>
          <w:lang w:eastAsia="ru-RU"/>
        </w:rPr>
        <w:t>2</w:t>
      </w:r>
      <w:r w:rsidR="007E2B6D">
        <w:rPr>
          <w:rFonts w:ascii="Times New Roman" w:eastAsia="Times New Roman" w:hAnsi="Times New Roman" w:cs="Times New Roman"/>
          <w:b/>
          <w:sz w:val="24"/>
          <w:szCs w:val="24"/>
          <w:lang w:eastAsia="ru-RU"/>
        </w:rPr>
        <w:t>8</w:t>
      </w:r>
      <w:r w:rsidR="00BE34F4" w:rsidRPr="007E2B6D">
        <w:rPr>
          <w:rFonts w:ascii="Times New Roman" w:eastAsia="Times New Roman" w:hAnsi="Times New Roman" w:cs="Times New Roman"/>
          <w:b/>
          <w:sz w:val="24"/>
          <w:szCs w:val="24"/>
          <w:lang w:eastAsia="ru-RU"/>
        </w:rPr>
        <w:t xml:space="preserve"> </w:t>
      </w:r>
      <w:r w:rsidR="00DB28B0" w:rsidRPr="007E2B6D">
        <w:rPr>
          <w:rFonts w:ascii="Times New Roman" w:eastAsia="Times New Roman" w:hAnsi="Times New Roman" w:cs="Times New Roman"/>
          <w:b/>
          <w:sz w:val="24"/>
          <w:szCs w:val="24"/>
          <w:lang w:eastAsia="ru-RU"/>
        </w:rPr>
        <w:t>июня</w:t>
      </w:r>
      <w:r w:rsidR="00620DC3" w:rsidRPr="007E2B6D">
        <w:rPr>
          <w:rFonts w:ascii="Times New Roman" w:eastAsia="Times New Roman" w:hAnsi="Times New Roman" w:cs="Times New Roman"/>
          <w:b/>
          <w:sz w:val="24"/>
          <w:szCs w:val="24"/>
          <w:lang w:eastAsia="ru-RU"/>
        </w:rPr>
        <w:t xml:space="preserve"> 201</w:t>
      </w:r>
      <w:r w:rsidR="00DB28B0" w:rsidRPr="007E2B6D">
        <w:rPr>
          <w:rFonts w:ascii="Times New Roman" w:eastAsia="Times New Roman" w:hAnsi="Times New Roman" w:cs="Times New Roman"/>
          <w:b/>
          <w:sz w:val="24"/>
          <w:szCs w:val="24"/>
          <w:lang w:eastAsia="ru-RU"/>
        </w:rPr>
        <w:t>6</w:t>
      </w:r>
      <w:r w:rsidR="00F74220" w:rsidRPr="007E2B6D">
        <w:rPr>
          <w:rFonts w:ascii="Times New Roman" w:eastAsia="Times New Roman" w:hAnsi="Times New Roman" w:cs="Times New Roman"/>
          <w:b/>
          <w:sz w:val="24"/>
          <w:szCs w:val="24"/>
          <w:lang w:eastAsia="ru-RU"/>
        </w:rPr>
        <w:t xml:space="preserve"> года в 1</w:t>
      </w:r>
      <w:r w:rsidR="007E2B6D" w:rsidRPr="007E2B6D">
        <w:rPr>
          <w:rFonts w:ascii="Times New Roman" w:eastAsia="Times New Roman" w:hAnsi="Times New Roman" w:cs="Times New Roman"/>
          <w:b/>
          <w:sz w:val="24"/>
          <w:szCs w:val="24"/>
          <w:lang w:eastAsia="ru-RU"/>
        </w:rPr>
        <w:t>0</w:t>
      </w:r>
      <w:r w:rsidRPr="007E2B6D">
        <w:rPr>
          <w:rFonts w:ascii="Times New Roman" w:eastAsia="Times New Roman" w:hAnsi="Times New Roman" w:cs="Times New Roman"/>
          <w:b/>
          <w:sz w:val="24"/>
          <w:szCs w:val="24"/>
          <w:lang w:eastAsia="ru-RU"/>
        </w:rPr>
        <w:t xml:space="preserve"> часов</w:t>
      </w:r>
      <w:r w:rsidRPr="007E2B6D">
        <w:rPr>
          <w:rFonts w:ascii="Times New Roman" w:eastAsia="Times New Roman" w:hAnsi="Times New Roman" w:cs="Times New Roman"/>
          <w:sz w:val="24"/>
          <w:szCs w:val="24"/>
          <w:lang w:eastAsia="ru-RU"/>
        </w:rPr>
        <w:t xml:space="preserve"> </w:t>
      </w:r>
      <w:r w:rsidR="009F7F81" w:rsidRPr="007E2B6D">
        <w:rPr>
          <w:rFonts w:ascii="Times New Roman" w:eastAsia="Times New Roman" w:hAnsi="Times New Roman" w:cs="Times New Roman"/>
          <w:b/>
          <w:sz w:val="24"/>
          <w:szCs w:val="24"/>
          <w:lang w:eastAsia="ru-RU"/>
        </w:rPr>
        <w:t>00 минут</w:t>
      </w:r>
      <w:r w:rsidR="009F7F81" w:rsidRPr="009F7F81">
        <w:rPr>
          <w:rFonts w:ascii="Times New Roman" w:eastAsia="Times New Roman" w:hAnsi="Times New Roman" w:cs="Times New Roman"/>
          <w:sz w:val="24"/>
          <w:szCs w:val="24"/>
          <w:lang w:eastAsia="ru-RU"/>
        </w:rPr>
        <w:t xml:space="preserve"> </w:t>
      </w:r>
      <w:r w:rsidRPr="009F7F81">
        <w:rPr>
          <w:rFonts w:ascii="Times New Roman" w:eastAsia="Times New Roman" w:hAnsi="Times New Roman" w:cs="Times New Roman"/>
          <w:sz w:val="24"/>
          <w:szCs w:val="24"/>
          <w:lang w:eastAsia="ru-RU"/>
        </w:rPr>
        <w:t xml:space="preserve">по адресу: </w:t>
      </w:r>
      <w:r w:rsidR="00937BB9" w:rsidRPr="009F7F81">
        <w:rPr>
          <w:rFonts w:ascii="Times New Roman" w:eastAsia="Times New Roman" w:hAnsi="Times New Roman" w:cs="Times New Roman"/>
          <w:color w:val="000000"/>
          <w:sz w:val="24"/>
          <w:szCs w:val="24"/>
          <w:lang w:eastAsia="ru-RU"/>
        </w:rPr>
        <w:t xml:space="preserve">347430 </w:t>
      </w:r>
      <w:r w:rsidR="00937BB9" w:rsidRPr="009F7F81">
        <w:rPr>
          <w:rFonts w:ascii="Times New Roman" w:hAnsi="Times New Roman" w:cs="Times New Roman"/>
          <w:sz w:val="24"/>
          <w:szCs w:val="24"/>
        </w:rPr>
        <w:t>Ростовская область, с. Заветное, пер. Кирова, 14, каб</w:t>
      </w:r>
      <w:r w:rsidR="00851FA4" w:rsidRPr="009F7F81">
        <w:rPr>
          <w:rFonts w:ascii="Times New Roman" w:hAnsi="Times New Roman" w:cs="Times New Roman"/>
          <w:sz w:val="24"/>
          <w:szCs w:val="24"/>
        </w:rPr>
        <w:t>.</w:t>
      </w:r>
      <w:r w:rsidR="00937BB9" w:rsidRPr="009F7F81">
        <w:rPr>
          <w:rFonts w:ascii="Times New Roman" w:hAnsi="Times New Roman" w:cs="Times New Roman"/>
          <w:sz w:val="24"/>
          <w:szCs w:val="24"/>
        </w:rPr>
        <w:t>№3 телефон: (86378)</w:t>
      </w:r>
      <w:r w:rsidR="009F7F81">
        <w:rPr>
          <w:rFonts w:ascii="Times New Roman" w:hAnsi="Times New Roman" w:cs="Times New Roman"/>
          <w:sz w:val="24"/>
          <w:szCs w:val="24"/>
        </w:rPr>
        <w:t xml:space="preserve"> </w:t>
      </w:r>
      <w:r w:rsidR="00DE2235">
        <w:rPr>
          <w:rFonts w:ascii="Times New Roman" w:hAnsi="Times New Roman" w:cs="Times New Roman"/>
          <w:sz w:val="24"/>
          <w:szCs w:val="24"/>
        </w:rPr>
        <w:t xml:space="preserve">2-22-82, </w:t>
      </w:r>
      <w:r w:rsidR="00937BB9" w:rsidRPr="009F7F81">
        <w:rPr>
          <w:rFonts w:ascii="Times New Roman" w:hAnsi="Times New Roman" w:cs="Times New Roman"/>
          <w:sz w:val="24"/>
          <w:szCs w:val="24"/>
        </w:rPr>
        <w:t>2-16-42</w:t>
      </w:r>
      <w:r w:rsidR="009F7F81">
        <w:rPr>
          <w:rFonts w:ascii="Times New Roman" w:hAnsi="Times New Roman" w:cs="Times New Roman"/>
          <w:sz w:val="24"/>
          <w:szCs w:val="24"/>
        </w:rPr>
        <w:t>.</w:t>
      </w:r>
      <w:proofErr w:type="gramEnd"/>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F7F81">
        <w:rPr>
          <w:rFonts w:ascii="Times New Roman" w:eastAsia="Times New Roman" w:hAnsi="Times New Roman" w:cs="Times New Roman"/>
          <w:color w:val="000000"/>
          <w:sz w:val="24"/>
          <w:szCs w:val="24"/>
          <w:lang w:eastAsia="ru-RU"/>
        </w:rPr>
        <w:t>6.2. Аукционная комиссия рассматривает</w:t>
      </w:r>
      <w:r w:rsidRPr="0093563D">
        <w:rPr>
          <w:rFonts w:ascii="Times New Roman" w:eastAsia="Times New Roman" w:hAnsi="Times New Roman" w:cs="Times New Roman"/>
          <w:color w:val="000000"/>
          <w:sz w:val="24"/>
          <w:szCs w:val="24"/>
          <w:lang w:eastAsia="ru-RU"/>
        </w:rPr>
        <w:t xml:space="preserve">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к участникам аукциона.</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6.3. В случае установления факта подачи одним претендентом двух и более заявок на участие в аукционе (при условии, что поданные ранее заявки таким претендентом не отозваны), все заявки на участие в аукционе такого претендента не рассматриваются и возвращаются такому претенденту.</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6.4. Основаниями для отказа допуска к участию в аукционе являются:</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6.4.1. несоответствие претендента требованиям, установленным документацией об аукционе в разделе 3;</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6.4.2. несоответствие заявки на участие в аукционе требованиям, установленным </w:t>
      </w:r>
      <w:proofErr w:type="spellStart"/>
      <w:r w:rsidRPr="0093563D">
        <w:rPr>
          <w:rFonts w:ascii="Times New Roman" w:eastAsia="Times New Roman" w:hAnsi="Times New Roman" w:cs="Times New Roman"/>
          <w:color w:val="000000"/>
          <w:sz w:val="24"/>
          <w:szCs w:val="24"/>
          <w:lang w:eastAsia="ru-RU"/>
        </w:rPr>
        <w:t>п.п</w:t>
      </w:r>
      <w:proofErr w:type="spellEnd"/>
      <w:r w:rsidRPr="0093563D">
        <w:rPr>
          <w:rFonts w:ascii="Times New Roman" w:eastAsia="Times New Roman" w:hAnsi="Times New Roman" w:cs="Times New Roman"/>
          <w:color w:val="000000"/>
          <w:sz w:val="24"/>
          <w:szCs w:val="24"/>
          <w:lang w:eastAsia="ru-RU"/>
        </w:rPr>
        <w:t>. 4.2. – 4.5. документации об аукционе;</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6.4.3. предоставление претендентом в составе заявки на участие в аукционе недостоверных сведений о претенденте;</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6.5. Отказ в допуске к участию в аукционе по основаниям, не предусмотренным п. 6.4. документации об аукционе, не допускается.</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6.6. По результатам рассмотрения заявок на участие в аукционе комиссия </w:t>
      </w:r>
      <w:r w:rsidR="005A0865">
        <w:rPr>
          <w:rFonts w:ascii="Times New Roman" w:eastAsia="Times New Roman" w:hAnsi="Times New Roman" w:cs="Times New Roman"/>
          <w:color w:val="000000"/>
          <w:sz w:val="24"/>
          <w:szCs w:val="24"/>
          <w:lang w:eastAsia="ru-RU"/>
        </w:rPr>
        <w:t xml:space="preserve">по приватизации и аренде </w:t>
      </w:r>
      <w:r w:rsidRPr="0093563D">
        <w:rPr>
          <w:rFonts w:ascii="Times New Roman" w:eastAsia="Times New Roman" w:hAnsi="Times New Roman" w:cs="Times New Roman"/>
          <w:color w:val="000000"/>
          <w:sz w:val="24"/>
          <w:szCs w:val="24"/>
          <w:lang w:eastAsia="ru-RU"/>
        </w:rPr>
        <w:t>оформляет протокол рассмотрения заявок на участие в аукционе, который подписывается присутствующими на заседании членами аукционной комиссии. В протоколе отражается решение аукционной комиссии о допуске претендента к участию в аукционе и о признании претендента участником аукциона или об отказе в допуске претендента к участию в аукционе по установленным в п. 6.4. основаниям.</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6.7. Указанный протокол в день рассмотрения заявок на участие в аукционе размещается организатором аукциона на официальном сайте.</w:t>
      </w:r>
    </w:p>
    <w:p w:rsidR="00BD7245" w:rsidRDefault="0093563D" w:rsidP="00BD7245">
      <w:pPr>
        <w:spacing w:after="0" w:line="240" w:lineRule="auto"/>
        <w:ind w:firstLine="567"/>
        <w:jc w:val="both"/>
        <w:rPr>
          <w:rFonts w:ascii="Times New Roman" w:eastAsia="Times New Roman" w:hAnsi="Times New Roman" w:cs="Times New Roman"/>
          <w:sz w:val="24"/>
          <w:szCs w:val="24"/>
          <w:lang w:eastAsia="ru-RU"/>
        </w:rPr>
      </w:pPr>
      <w:r w:rsidRPr="001639DA">
        <w:rPr>
          <w:rFonts w:ascii="Times New Roman" w:eastAsia="Times New Roman" w:hAnsi="Times New Roman" w:cs="Times New Roman"/>
          <w:sz w:val="24"/>
          <w:szCs w:val="24"/>
          <w:lang w:eastAsia="ru-RU"/>
        </w:rPr>
        <w:t>6.8. Претенденты, не допущенные к участию в аукционе, уведомляются о принятых аукционной комиссией решениях в день рассмотрения заявок на участие в аукционе.</w:t>
      </w:r>
    </w:p>
    <w:p w:rsidR="00BD7245" w:rsidRDefault="00BD7245" w:rsidP="00BD7245">
      <w:pPr>
        <w:spacing w:after="0" w:line="240" w:lineRule="auto"/>
        <w:ind w:firstLine="567"/>
        <w:jc w:val="both"/>
        <w:rPr>
          <w:rFonts w:ascii="Times New Roman" w:eastAsia="Times New Roman" w:hAnsi="Times New Roman" w:cs="Times New Roman"/>
          <w:sz w:val="24"/>
          <w:szCs w:val="24"/>
          <w:lang w:eastAsia="ru-RU"/>
        </w:rPr>
      </w:pPr>
    </w:p>
    <w:p w:rsidR="0093563D" w:rsidRPr="0093563D" w:rsidRDefault="0093563D" w:rsidP="00BD7245">
      <w:pPr>
        <w:spacing w:after="0" w:line="240" w:lineRule="auto"/>
        <w:ind w:firstLine="567"/>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t>7. Порядок проведения аукциона</w:t>
      </w:r>
    </w:p>
    <w:p w:rsidR="0093563D" w:rsidRPr="00BE34F4" w:rsidRDefault="0093563D" w:rsidP="00AE5D06">
      <w:pPr>
        <w:spacing w:after="0" w:line="240" w:lineRule="auto"/>
        <w:ind w:firstLine="567"/>
        <w:jc w:val="both"/>
        <w:rPr>
          <w:rFonts w:ascii="Calibri" w:eastAsia="Times New Roman" w:hAnsi="Calibri" w:cs="Calibri"/>
          <w:sz w:val="24"/>
          <w:szCs w:val="24"/>
          <w:lang w:eastAsia="ru-RU"/>
        </w:rPr>
      </w:pPr>
      <w:r w:rsidRPr="0093563D">
        <w:rPr>
          <w:rFonts w:ascii="Times New Roman" w:eastAsia="Times New Roman" w:hAnsi="Times New Roman" w:cs="Times New Roman"/>
          <w:color w:val="000000"/>
          <w:sz w:val="24"/>
          <w:szCs w:val="24"/>
          <w:lang w:eastAsia="ru-RU"/>
        </w:rPr>
        <w:t xml:space="preserve">7.1. Аукцион </w:t>
      </w:r>
      <w:r w:rsidRPr="00620DC3">
        <w:rPr>
          <w:rFonts w:ascii="Times New Roman" w:eastAsia="Times New Roman" w:hAnsi="Times New Roman" w:cs="Times New Roman"/>
          <w:sz w:val="24"/>
          <w:szCs w:val="24"/>
          <w:lang w:eastAsia="ru-RU"/>
        </w:rPr>
        <w:t xml:space="preserve">проводится </w:t>
      </w:r>
      <w:r w:rsidR="007E2B6D" w:rsidRPr="007E2B6D">
        <w:rPr>
          <w:rFonts w:ascii="Times New Roman" w:eastAsia="Times New Roman" w:hAnsi="Times New Roman" w:cs="Times New Roman"/>
          <w:b/>
          <w:sz w:val="24"/>
          <w:szCs w:val="24"/>
          <w:lang w:eastAsia="ru-RU"/>
        </w:rPr>
        <w:t>30</w:t>
      </w:r>
      <w:r w:rsidR="00BE34F4" w:rsidRPr="007E2B6D">
        <w:rPr>
          <w:rFonts w:ascii="Times New Roman" w:eastAsia="Times New Roman" w:hAnsi="Times New Roman" w:cs="Times New Roman"/>
          <w:b/>
          <w:sz w:val="24"/>
          <w:szCs w:val="24"/>
          <w:lang w:eastAsia="ru-RU"/>
        </w:rPr>
        <w:t xml:space="preserve"> </w:t>
      </w:r>
      <w:r w:rsidR="00DB28B0" w:rsidRPr="007E2B6D">
        <w:rPr>
          <w:rFonts w:ascii="Times New Roman" w:eastAsia="Times New Roman" w:hAnsi="Times New Roman" w:cs="Times New Roman"/>
          <w:b/>
          <w:sz w:val="24"/>
          <w:szCs w:val="24"/>
          <w:lang w:eastAsia="ru-RU"/>
        </w:rPr>
        <w:t>июня</w:t>
      </w:r>
      <w:r w:rsidR="00620DC3" w:rsidRPr="007E2B6D">
        <w:rPr>
          <w:rFonts w:ascii="Times New Roman" w:eastAsia="Times New Roman" w:hAnsi="Times New Roman" w:cs="Times New Roman"/>
          <w:b/>
          <w:sz w:val="24"/>
          <w:szCs w:val="24"/>
          <w:lang w:eastAsia="ru-RU"/>
        </w:rPr>
        <w:t xml:space="preserve"> 201</w:t>
      </w:r>
      <w:r w:rsidR="00DB28B0" w:rsidRPr="007E2B6D">
        <w:rPr>
          <w:rFonts w:ascii="Times New Roman" w:eastAsia="Times New Roman" w:hAnsi="Times New Roman" w:cs="Times New Roman"/>
          <w:b/>
          <w:sz w:val="24"/>
          <w:szCs w:val="24"/>
          <w:lang w:eastAsia="ru-RU"/>
        </w:rPr>
        <w:t>6</w:t>
      </w:r>
      <w:r w:rsidRPr="007E2B6D">
        <w:rPr>
          <w:rFonts w:ascii="Times New Roman" w:eastAsia="Times New Roman" w:hAnsi="Times New Roman" w:cs="Times New Roman"/>
          <w:b/>
          <w:sz w:val="24"/>
          <w:szCs w:val="24"/>
          <w:lang w:eastAsia="ru-RU"/>
        </w:rPr>
        <w:t xml:space="preserve"> года в </w:t>
      </w:r>
      <w:r w:rsidR="00DB28B0" w:rsidRPr="007E2B6D">
        <w:rPr>
          <w:rFonts w:ascii="Times New Roman" w:eastAsia="Times New Roman" w:hAnsi="Times New Roman" w:cs="Times New Roman"/>
          <w:b/>
          <w:sz w:val="24"/>
          <w:szCs w:val="24"/>
          <w:lang w:eastAsia="ru-RU"/>
        </w:rPr>
        <w:t>10</w:t>
      </w:r>
      <w:r w:rsidRPr="007E2B6D">
        <w:rPr>
          <w:rFonts w:ascii="Times New Roman" w:eastAsia="Times New Roman" w:hAnsi="Times New Roman" w:cs="Times New Roman"/>
          <w:b/>
          <w:sz w:val="24"/>
          <w:szCs w:val="24"/>
          <w:lang w:eastAsia="ru-RU"/>
        </w:rPr>
        <w:t xml:space="preserve"> часов 00 минут</w:t>
      </w:r>
      <w:r w:rsidRPr="00620DC3">
        <w:rPr>
          <w:rFonts w:ascii="Times New Roman" w:eastAsia="Times New Roman" w:hAnsi="Times New Roman" w:cs="Times New Roman"/>
          <w:sz w:val="24"/>
          <w:szCs w:val="24"/>
          <w:lang w:eastAsia="ru-RU"/>
        </w:rPr>
        <w:t xml:space="preserve"> по адресу: </w:t>
      </w:r>
      <w:r w:rsidR="00937BB9" w:rsidRPr="00BE34F4">
        <w:rPr>
          <w:rFonts w:ascii="Times New Roman" w:eastAsia="Times New Roman" w:hAnsi="Times New Roman" w:cs="Times New Roman"/>
          <w:color w:val="000000"/>
          <w:sz w:val="24"/>
          <w:szCs w:val="24"/>
          <w:lang w:eastAsia="ru-RU"/>
        </w:rPr>
        <w:t xml:space="preserve">347430 </w:t>
      </w:r>
      <w:r w:rsidR="00937BB9" w:rsidRPr="00BE34F4">
        <w:rPr>
          <w:rFonts w:ascii="Times New Roman" w:hAnsi="Times New Roman" w:cs="Times New Roman"/>
          <w:sz w:val="24"/>
          <w:szCs w:val="24"/>
        </w:rPr>
        <w:t xml:space="preserve">Ростовская область, с. </w:t>
      </w:r>
      <w:proofErr w:type="gramStart"/>
      <w:r w:rsidR="00937BB9" w:rsidRPr="00BE34F4">
        <w:rPr>
          <w:rFonts w:ascii="Times New Roman" w:hAnsi="Times New Roman" w:cs="Times New Roman"/>
          <w:sz w:val="24"/>
          <w:szCs w:val="24"/>
        </w:rPr>
        <w:t>Заветное</w:t>
      </w:r>
      <w:proofErr w:type="gramEnd"/>
      <w:r w:rsidR="00937BB9" w:rsidRPr="00BE34F4">
        <w:rPr>
          <w:rFonts w:ascii="Times New Roman" w:hAnsi="Times New Roman" w:cs="Times New Roman"/>
          <w:sz w:val="24"/>
          <w:szCs w:val="24"/>
        </w:rPr>
        <w:t xml:space="preserve">, пер. Кирова, 14, </w:t>
      </w:r>
      <w:proofErr w:type="spellStart"/>
      <w:r w:rsidR="00937BB9" w:rsidRPr="00BE34F4">
        <w:rPr>
          <w:rFonts w:ascii="Times New Roman" w:hAnsi="Times New Roman" w:cs="Times New Roman"/>
          <w:sz w:val="24"/>
          <w:szCs w:val="24"/>
        </w:rPr>
        <w:t>каб</w:t>
      </w:r>
      <w:proofErr w:type="spellEnd"/>
      <w:r w:rsidR="00937BB9" w:rsidRPr="00BE34F4">
        <w:rPr>
          <w:rFonts w:ascii="Times New Roman" w:hAnsi="Times New Roman" w:cs="Times New Roman"/>
          <w:sz w:val="24"/>
          <w:szCs w:val="24"/>
        </w:rPr>
        <w:t xml:space="preserve"> №3</w:t>
      </w:r>
      <w:r w:rsidR="00620DC3" w:rsidRPr="00BE34F4">
        <w:rPr>
          <w:rFonts w:ascii="Times New Roman" w:eastAsia="Times New Roman" w:hAnsi="Times New Roman" w:cs="Times New Roman"/>
          <w:sz w:val="24"/>
          <w:szCs w:val="24"/>
          <w:lang w:eastAsia="ru-RU"/>
        </w:rPr>
        <w:t>.</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620DC3">
        <w:rPr>
          <w:rFonts w:ascii="Times New Roman" w:eastAsia="Times New Roman" w:hAnsi="Times New Roman" w:cs="Times New Roman"/>
          <w:sz w:val="24"/>
          <w:szCs w:val="24"/>
          <w:lang w:eastAsia="ru-RU"/>
        </w:rPr>
        <w:t xml:space="preserve">7.2. В аукционе могут участвовать только претенденты, признанные участниками аукциона. В начале процедуры проведения аукциона участникам </w:t>
      </w:r>
      <w:r w:rsidRPr="0093563D">
        <w:rPr>
          <w:rFonts w:ascii="Times New Roman" w:eastAsia="Times New Roman" w:hAnsi="Times New Roman" w:cs="Times New Roman"/>
          <w:color w:val="000000"/>
          <w:sz w:val="24"/>
          <w:szCs w:val="24"/>
          <w:lang w:eastAsia="ru-RU"/>
        </w:rPr>
        <w:t>аукциона предоставляются карточки с номерами, которые присваиваются аукционной комиссией отдельно по каждому лоту. Аукцион проводится аукционистом в присутствии членов аукционной комиссии, участников аукциона или их представителей. Полномочия представителей участников аукциона подтверждаются доверенностью, оформленной в соответствии с действующим законодательством, подтверждающей полномочия лица на осуществление действий от имени участника аукциона. Участники аукциона и уполномоченные представители участников аукциона должны иметь при себе паспорт.</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7.3. Аукцион проводится путем повышения начального (минимального) размера арендной платы, указанного в извещении о проведен</w:t>
      </w:r>
      <w:proofErr w:type="gramStart"/>
      <w:r w:rsidRPr="0093563D">
        <w:rPr>
          <w:rFonts w:ascii="Times New Roman" w:eastAsia="Times New Roman" w:hAnsi="Times New Roman" w:cs="Times New Roman"/>
          <w:color w:val="000000"/>
          <w:sz w:val="24"/>
          <w:szCs w:val="24"/>
          <w:lang w:eastAsia="ru-RU"/>
        </w:rPr>
        <w:t>ии ау</w:t>
      </w:r>
      <w:proofErr w:type="gramEnd"/>
      <w:r w:rsidRPr="0093563D">
        <w:rPr>
          <w:rFonts w:ascii="Times New Roman" w:eastAsia="Times New Roman" w:hAnsi="Times New Roman" w:cs="Times New Roman"/>
          <w:color w:val="000000"/>
          <w:sz w:val="24"/>
          <w:szCs w:val="24"/>
          <w:lang w:eastAsia="ru-RU"/>
        </w:rPr>
        <w:t xml:space="preserve">кциона, (далее по тексту – начальная цена) на «шаг аукциона».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«Шаг аукциона» устанавливается в размере 5 (пяти) процентов начальной цены по каждому лоту.</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7.4. В случае если после троекратного объявления последнего предложения о цене договора ни один из участников аукциона не заявил о своем намерении </w:t>
      </w:r>
      <w:r w:rsidRPr="0093563D">
        <w:rPr>
          <w:rFonts w:ascii="Times New Roman" w:eastAsia="Times New Roman" w:hAnsi="Times New Roman" w:cs="Times New Roman"/>
          <w:color w:val="000000"/>
          <w:sz w:val="24"/>
          <w:szCs w:val="24"/>
          <w:lang w:eastAsia="ru-RU"/>
        </w:rPr>
        <w:lastRenderedPageBreak/>
        <w:t xml:space="preserve">предложить более высокую цену договора, «шаг аукциона» снижается на 0,5 процента начальной цены договора, но не ниже 0,5 процента начальной цены договора.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7.5. Предложения по цене договора осуществляются участниками аукциона (уполномоченными представителями участников аукциона) поднятием карточки с номером участника аукциона.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7.6. Аукцион проводится в следующем порядке:</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7.6.1. аукцион начинается с объявления аукционистом начала проведения аукциона, предмета договора, начальной цены, «шага аукциона», после чего аукционист предлагает участникам аукциона заявлять свои предложения о цене договора;</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7.6.2. участник аукциона после объявления аукционистом начальной цены и цены, увеличенной в соответствии с «шагом аукциона», поднимает карточку в случае, если он согласен заключить договор по объявленной цене;</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7.6.3. аукционист объявляет номер карточки участника аукциона, который первым поднял карточку после объявления аукционистом начальной цены и цены,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roofErr w:type="gramStart"/>
      <w:r w:rsidRPr="0093563D">
        <w:rPr>
          <w:rFonts w:ascii="Times New Roman" w:eastAsia="Times New Roman" w:hAnsi="Times New Roman" w:cs="Times New Roman"/>
          <w:color w:val="000000"/>
          <w:sz w:val="24"/>
          <w:szCs w:val="24"/>
          <w:lang w:eastAsia="ru-RU"/>
        </w:rPr>
        <w:t>7.6.4.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roofErr w:type="gramStart"/>
      <w:r w:rsidRPr="0093563D">
        <w:rPr>
          <w:rFonts w:ascii="Times New Roman" w:eastAsia="Times New Roman" w:hAnsi="Times New Roman" w:cs="Times New Roman"/>
          <w:color w:val="000000"/>
          <w:sz w:val="24"/>
          <w:szCs w:val="24"/>
          <w:lang w:eastAsia="ru-RU"/>
        </w:rPr>
        <w:t>7.6.5. если действующий правообладатель воспользовался правом заключить договор,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roofErr w:type="gramEnd"/>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7.6.6.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7.7.Победителем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7.8. При проведен</w:t>
      </w:r>
      <w:proofErr w:type="gramStart"/>
      <w:r w:rsidRPr="0093563D">
        <w:rPr>
          <w:rFonts w:ascii="Times New Roman" w:eastAsia="Times New Roman" w:hAnsi="Times New Roman" w:cs="Times New Roman"/>
          <w:color w:val="000000"/>
          <w:sz w:val="24"/>
          <w:szCs w:val="24"/>
          <w:lang w:eastAsia="ru-RU"/>
        </w:rPr>
        <w:t>ии ау</w:t>
      </w:r>
      <w:proofErr w:type="gramEnd"/>
      <w:r w:rsidRPr="0093563D">
        <w:rPr>
          <w:rFonts w:ascii="Times New Roman" w:eastAsia="Times New Roman" w:hAnsi="Times New Roman" w:cs="Times New Roman"/>
          <w:color w:val="000000"/>
          <w:sz w:val="24"/>
          <w:szCs w:val="24"/>
          <w:lang w:eastAsia="ru-RU"/>
        </w:rPr>
        <w:t>кциона организатор аукциона в обязательном порядке осуществляет аудио- или видеозапись аукциона и ведет протокол аукциона.</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другой в течение трех рабочих дней </w:t>
      </w:r>
      <w:proofErr w:type="gramStart"/>
      <w:r w:rsidRPr="0093563D">
        <w:rPr>
          <w:rFonts w:ascii="Times New Roman" w:eastAsia="Times New Roman" w:hAnsi="Times New Roman" w:cs="Times New Roman"/>
          <w:color w:val="000000"/>
          <w:sz w:val="24"/>
          <w:szCs w:val="24"/>
          <w:lang w:eastAsia="ru-RU"/>
        </w:rPr>
        <w:t>с даты подписания</w:t>
      </w:r>
      <w:proofErr w:type="gramEnd"/>
      <w:r w:rsidRPr="0093563D">
        <w:rPr>
          <w:rFonts w:ascii="Times New Roman" w:eastAsia="Times New Roman" w:hAnsi="Times New Roman" w:cs="Times New Roman"/>
          <w:color w:val="000000"/>
          <w:sz w:val="24"/>
          <w:szCs w:val="24"/>
          <w:lang w:eastAsia="ru-RU"/>
        </w:rPr>
        <w:t xml:space="preserve"> протокола передается победителю аукциона.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7.9.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
    <w:p w:rsidR="0093563D" w:rsidRPr="0093563D" w:rsidRDefault="0093563D" w:rsidP="00F4110A">
      <w:pPr>
        <w:pageBreakBefore/>
        <w:spacing w:after="0" w:line="240" w:lineRule="auto"/>
        <w:ind w:firstLine="567"/>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lastRenderedPageBreak/>
        <w:t>8. Заключение договора по результатам аукциона</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8.1. Договор аренды заключается по форме, являющейся приложением № </w:t>
      </w:r>
      <w:r w:rsidR="009841BB">
        <w:rPr>
          <w:rFonts w:ascii="Times New Roman" w:eastAsia="Times New Roman" w:hAnsi="Times New Roman" w:cs="Times New Roman"/>
          <w:color w:val="000000"/>
          <w:sz w:val="24"/>
          <w:szCs w:val="24"/>
          <w:lang w:eastAsia="ru-RU"/>
        </w:rPr>
        <w:t>5</w:t>
      </w:r>
      <w:r w:rsidRPr="0093563D">
        <w:rPr>
          <w:rFonts w:ascii="Times New Roman" w:eastAsia="Times New Roman" w:hAnsi="Times New Roman" w:cs="Times New Roman"/>
          <w:color w:val="000000"/>
          <w:sz w:val="24"/>
          <w:szCs w:val="24"/>
          <w:lang w:eastAsia="ru-RU"/>
        </w:rPr>
        <w:t xml:space="preserve"> к документации об аукционе. Арендная плата в договоре аренды устанавливается в размере, предложенной победителем или участником аукциона, который сделал предпоследнее предложение.</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8.2. Договор аренды заключается в течение 5-ти рабочих дней по истечении 10-ти дней со дня размещения на официальном сайте торгов протокола аукциона.</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Организатор аукциона передает победителю подписанный проект договора аренды. Победитель аукциона в течение 2-х дней обязан подписать, скрепить печатью указанный договор аренды.</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8.3. В течение 5 дней </w:t>
      </w:r>
      <w:proofErr w:type="gramStart"/>
      <w:r w:rsidRPr="0093563D">
        <w:rPr>
          <w:rFonts w:ascii="Times New Roman" w:eastAsia="Times New Roman" w:hAnsi="Times New Roman" w:cs="Times New Roman"/>
          <w:color w:val="000000"/>
          <w:sz w:val="24"/>
          <w:szCs w:val="24"/>
          <w:lang w:eastAsia="ru-RU"/>
        </w:rPr>
        <w:t>с даты подведения</w:t>
      </w:r>
      <w:proofErr w:type="gramEnd"/>
      <w:r w:rsidRPr="0093563D">
        <w:rPr>
          <w:rFonts w:ascii="Times New Roman" w:eastAsia="Times New Roman" w:hAnsi="Times New Roman" w:cs="Times New Roman"/>
          <w:color w:val="000000"/>
          <w:sz w:val="24"/>
          <w:szCs w:val="24"/>
          <w:lang w:eastAsia="ru-RU"/>
        </w:rPr>
        <w:t xml:space="preserve"> итогов аукциона организатор аукциона обязан отказаться от заключения договора аренды с победителем аукциона либо с участником аукциона, с которым заключается такой договор в соответствии с пунктом 9.1. документации об аукционе, в случае установления факта:</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8.3.1.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8.3.2. приостановления деятельности такого лица в порядке, предусмотренном Кодексом Российской Федерации об административных правонарушениях;</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8.3.3. предоставления таким лицом заведомо ложных сведений, содержащихся в документах, предусмотренных пунктом 4.2. документации об аукционе.</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8.4. </w:t>
      </w:r>
      <w:proofErr w:type="gramStart"/>
      <w:r w:rsidRPr="0093563D">
        <w:rPr>
          <w:rFonts w:ascii="Times New Roman" w:eastAsia="Times New Roman" w:hAnsi="Times New Roman" w:cs="Times New Roman"/>
          <w:color w:val="000000"/>
          <w:sz w:val="24"/>
          <w:szCs w:val="24"/>
          <w:lang w:eastAsia="ru-RU"/>
        </w:rPr>
        <w:t>В случаях отказа от заключения договора аренды, предусмотренных п. 8.3. документации об аукционе, аукционной комиссией в срок не позднее дня, следующего после дня установления фактов, предусмотренных пунктом 8.3. документации об аукционе и являющихся основанием для отказа от заключения договора, составляется протокол об отказе от заключения договора аренды, в котором должны содержаться сведения о месте, дате и времени его составления, о</w:t>
      </w:r>
      <w:proofErr w:type="gramEnd"/>
      <w:r w:rsidR="00D14CB7">
        <w:rPr>
          <w:rFonts w:ascii="Times New Roman" w:eastAsia="Times New Roman" w:hAnsi="Times New Roman" w:cs="Times New Roman"/>
          <w:color w:val="000000"/>
          <w:sz w:val="24"/>
          <w:szCs w:val="24"/>
          <w:lang w:eastAsia="ru-RU"/>
        </w:rPr>
        <w:t xml:space="preserve"> </w:t>
      </w:r>
      <w:proofErr w:type="gramStart"/>
      <w:r w:rsidRPr="0093563D">
        <w:rPr>
          <w:rFonts w:ascii="Times New Roman" w:eastAsia="Times New Roman" w:hAnsi="Times New Roman" w:cs="Times New Roman"/>
          <w:color w:val="000000"/>
          <w:sz w:val="24"/>
          <w:szCs w:val="24"/>
          <w:lang w:eastAsia="ru-RU"/>
        </w:rPr>
        <w:t>лице</w:t>
      </w:r>
      <w:proofErr w:type="gramEnd"/>
      <w:r w:rsidRPr="0093563D">
        <w:rPr>
          <w:rFonts w:ascii="Times New Roman" w:eastAsia="Times New Roman" w:hAnsi="Times New Roman" w:cs="Times New Roman"/>
          <w:color w:val="000000"/>
          <w:sz w:val="24"/>
          <w:szCs w:val="24"/>
          <w:lang w:eastAsia="ru-RU"/>
        </w:rPr>
        <w:t>,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w:t>
      </w:r>
      <w:proofErr w:type="gramStart"/>
      <w:r w:rsidRPr="0093563D">
        <w:rPr>
          <w:rFonts w:ascii="Times New Roman" w:eastAsia="Times New Roman" w:hAnsi="Times New Roman" w:cs="Times New Roman"/>
          <w:color w:val="000000"/>
          <w:sz w:val="24"/>
          <w:szCs w:val="24"/>
          <w:lang w:eastAsia="ru-RU"/>
        </w:rPr>
        <w:t>с даты подписания</w:t>
      </w:r>
      <w:proofErr w:type="gramEnd"/>
      <w:r w:rsidRPr="0093563D">
        <w:rPr>
          <w:rFonts w:ascii="Times New Roman" w:eastAsia="Times New Roman" w:hAnsi="Times New Roman" w:cs="Times New Roman"/>
          <w:color w:val="000000"/>
          <w:sz w:val="24"/>
          <w:szCs w:val="24"/>
          <w:lang w:eastAsia="ru-RU"/>
        </w:rPr>
        <w:t xml:space="preserve"> протокола передает один экземпляр протокола лицу, с которым отказывается заключить договор.</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8.5. В случае если победитель аукциона или участник аукциона, который сделал предпоследнее предложение, в срок, предусмотренный п. 8.2. документации об аукционе, не представил организатору аукциона подписанный договор аренды, победитель аукциона или участник аукциона, который сделал предпоследнее предложение, признается уклонившимся от заключения договора.</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В этом случае отношения регулируются пунктом 97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утвержденных приказом ФАС РФ от 10.02.2010 №67.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
    <w:p w:rsidR="0093563D" w:rsidRPr="0093563D" w:rsidRDefault="0093563D" w:rsidP="001639DA">
      <w:pPr>
        <w:pageBreakBefore/>
        <w:spacing w:after="0" w:line="240" w:lineRule="auto"/>
        <w:ind w:firstLine="567"/>
        <w:jc w:val="center"/>
        <w:rPr>
          <w:rFonts w:ascii="Calibri" w:eastAsia="Times New Roman" w:hAnsi="Calibri" w:cs="Calibri"/>
          <w:color w:val="000000"/>
          <w:sz w:val="24"/>
          <w:szCs w:val="24"/>
          <w:lang w:eastAsia="ru-RU"/>
        </w:rPr>
      </w:pPr>
      <w:bookmarkStart w:id="2" w:name="_Ref119430397"/>
      <w:bookmarkEnd w:id="2"/>
      <w:r w:rsidRPr="0093563D">
        <w:rPr>
          <w:rFonts w:ascii="Times New Roman" w:eastAsia="Times New Roman" w:hAnsi="Times New Roman" w:cs="Times New Roman"/>
          <w:b/>
          <w:bCs/>
          <w:color w:val="000000"/>
          <w:sz w:val="24"/>
          <w:szCs w:val="24"/>
          <w:lang w:eastAsia="ru-RU"/>
        </w:rPr>
        <w:lastRenderedPageBreak/>
        <w:t xml:space="preserve">9. Признание аукциона </w:t>
      </w:r>
      <w:proofErr w:type="gramStart"/>
      <w:r w:rsidRPr="0093563D">
        <w:rPr>
          <w:rFonts w:ascii="Times New Roman" w:eastAsia="Times New Roman" w:hAnsi="Times New Roman" w:cs="Times New Roman"/>
          <w:b/>
          <w:bCs/>
          <w:color w:val="000000"/>
          <w:sz w:val="24"/>
          <w:szCs w:val="24"/>
          <w:lang w:eastAsia="ru-RU"/>
        </w:rPr>
        <w:t>несостоявшимся</w:t>
      </w:r>
      <w:proofErr w:type="gramEnd"/>
      <w:r w:rsidRPr="0093563D">
        <w:rPr>
          <w:rFonts w:ascii="Times New Roman" w:eastAsia="Times New Roman" w:hAnsi="Times New Roman" w:cs="Times New Roman"/>
          <w:b/>
          <w:bCs/>
          <w:color w:val="000000"/>
          <w:sz w:val="24"/>
          <w:szCs w:val="24"/>
          <w:lang w:eastAsia="ru-RU"/>
        </w:rPr>
        <w:t>.</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9.1. Аукцион признается несостоявшимся в следующих случаях: </w:t>
      </w:r>
    </w:p>
    <w:p w:rsidR="0093563D" w:rsidRPr="0093563D" w:rsidRDefault="0093563D" w:rsidP="00AE5D06">
      <w:pPr>
        <w:numPr>
          <w:ilvl w:val="0"/>
          <w:numId w:val="1"/>
        </w:numPr>
        <w:spacing w:after="0" w:line="240" w:lineRule="auto"/>
        <w:ind w:left="0"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в случае если по окончании срока подачи заявок на участие в аукционе не подано ни одной заявки на участие в аукционе;</w:t>
      </w:r>
    </w:p>
    <w:p w:rsidR="0093563D" w:rsidRPr="0093563D" w:rsidRDefault="0093563D" w:rsidP="00AE5D06">
      <w:pPr>
        <w:numPr>
          <w:ilvl w:val="0"/>
          <w:numId w:val="1"/>
        </w:numPr>
        <w:spacing w:after="0" w:line="240" w:lineRule="auto"/>
        <w:ind w:left="0" w:firstLine="567"/>
        <w:jc w:val="both"/>
        <w:rPr>
          <w:rFonts w:ascii="Calibri" w:eastAsia="Times New Roman" w:hAnsi="Calibri" w:cs="Calibri"/>
          <w:color w:val="000000"/>
          <w:sz w:val="24"/>
          <w:szCs w:val="24"/>
          <w:lang w:eastAsia="ru-RU"/>
        </w:rPr>
      </w:pPr>
      <w:proofErr w:type="gramStart"/>
      <w:r w:rsidRPr="0093563D">
        <w:rPr>
          <w:rFonts w:ascii="Times New Roman" w:eastAsia="Times New Roman" w:hAnsi="Times New Roman" w:cs="Times New Roman"/>
          <w:color w:val="000000"/>
          <w:sz w:val="24"/>
          <w:szCs w:val="24"/>
          <w:lang w:eastAsia="ru-RU"/>
        </w:rPr>
        <w:t>в результате подведения итога приема заявок на участие в аукционе принято решение об отказе в допуске</w:t>
      </w:r>
      <w:proofErr w:type="gramEnd"/>
      <w:r w:rsidRPr="0093563D">
        <w:rPr>
          <w:rFonts w:ascii="Times New Roman" w:eastAsia="Times New Roman" w:hAnsi="Times New Roman" w:cs="Times New Roman"/>
          <w:color w:val="000000"/>
          <w:sz w:val="24"/>
          <w:szCs w:val="24"/>
          <w:lang w:eastAsia="ru-RU"/>
        </w:rPr>
        <w:t xml:space="preserve"> к участию в аукционе всех претендентов, подавших заявки на участие в аукционе;</w:t>
      </w:r>
    </w:p>
    <w:p w:rsidR="0093563D" w:rsidRPr="0093563D" w:rsidRDefault="0093563D" w:rsidP="00AE5D06">
      <w:pPr>
        <w:numPr>
          <w:ilvl w:val="0"/>
          <w:numId w:val="1"/>
        </w:numPr>
        <w:spacing w:after="0" w:line="240" w:lineRule="auto"/>
        <w:ind w:left="0"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в случае если по окончании срока подачи заявок на участие в аукционе подана только одна заявка, соответствующая требованиям и условиям, предусмотренным документации об аукционе. В таком случае договор аренды заключается с лицом, которое являлось единственным участником аукциона.</w:t>
      </w:r>
    </w:p>
    <w:p w:rsidR="0093563D" w:rsidRPr="0093563D" w:rsidRDefault="0093563D" w:rsidP="00AE5D06">
      <w:pPr>
        <w:numPr>
          <w:ilvl w:val="0"/>
          <w:numId w:val="1"/>
        </w:numPr>
        <w:spacing w:after="0" w:line="240" w:lineRule="auto"/>
        <w:ind w:left="0"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в случае если только один претендент признан участником аукциона. В таком случае договор аренды заключается с лицом, которое являлось единственным участником аукциона;</w:t>
      </w:r>
    </w:p>
    <w:p w:rsidR="0093563D" w:rsidRPr="0093563D" w:rsidRDefault="0093563D" w:rsidP="00AE5D06">
      <w:pPr>
        <w:numPr>
          <w:ilvl w:val="0"/>
          <w:numId w:val="1"/>
        </w:numPr>
        <w:spacing w:after="0" w:line="240" w:lineRule="auto"/>
        <w:ind w:left="0" w:firstLine="567"/>
        <w:jc w:val="both"/>
        <w:rPr>
          <w:rFonts w:ascii="Calibri" w:eastAsia="Times New Roman" w:hAnsi="Calibri" w:cs="Calibri"/>
          <w:color w:val="000000"/>
          <w:sz w:val="24"/>
          <w:szCs w:val="24"/>
          <w:lang w:eastAsia="ru-RU"/>
        </w:rPr>
      </w:pPr>
      <w:proofErr w:type="gramStart"/>
      <w:r w:rsidRPr="0093563D">
        <w:rPr>
          <w:rFonts w:ascii="Times New Roman" w:eastAsia="Times New Roman" w:hAnsi="Times New Roman" w:cs="Times New Roman"/>
          <w:color w:val="000000"/>
          <w:sz w:val="24"/>
          <w:szCs w:val="24"/>
          <w:lang w:eastAsia="ru-RU"/>
        </w:rPr>
        <w:t>в случае если в связи с отсутствием предложений о цене договора, предусматривающих более высокую цену договора, чем начальная цена, «шаг аукциона» снижен до минимального размера, и после троекратного объявления предложения о начальной цене по минимальному размеру не поступило ни одного предложения о цене договора, которое предусматривало бы более высокую цену договора.</w:t>
      </w:r>
      <w:proofErr w:type="gramEnd"/>
    </w:p>
    <w:p w:rsidR="00BD7245" w:rsidRDefault="0093563D" w:rsidP="00BD7245">
      <w:pPr>
        <w:spacing w:after="0" w:line="240" w:lineRule="auto"/>
        <w:ind w:firstLine="567"/>
        <w:jc w:val="both"/>
        <w:rPr>
          <w:rFonts w:ascii="Times New Roman" w:eastAsia="Times New Roman" w:hAnsi="Times New Roman" w:cs="Times New Roman"/>
          <w:color w:val="000000"/>
          <w:sz w:val="24"/>
          <w:szCs w:val="24"/>
          <w:lang w:eastAsia="ru-RU"/>
        </w:rPr>
      </w:pPr>
      <w:r w:rsidRPr="0093563D">
        <w:rPr>
          <w:rFonts w:ascii="Times New Roman" w:eastAsia="Times New Roman" w:hAnsi="Times New Roman" w:cs="Times New Roman"/>
          <w:color w:val="000000"/>
          <w:sz w:val="24"/>
          <w:szCs w:val="24"/>
          <w:lang w:eastAsia="ru-RU"/>
        </w:rPr>
        <w:t>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BD7245" w:rsidRDefault="00BD7245" w:rsidP="00BD7245">
      <w:pPr>
        <w:spacing w:after="0" w:line="240" w:lineRule="auto"/>
        <w:ind w:firstLine="567"/>
        <w:jc w:val="both"/>
        <w:rPr>
          <w:rFonts w:ascii="Times New Roman" w:eastAsia="Times New Roman" w:hAnsi="Times New Roman" w:cs="Times New Roman"/>
          <w:color w:val="000000"/>
          <w:sz w:val="24"/>
          <w:szCs w:val="24"/>
          <w:lang w:eastAsia="ru-RU"/>
        </w:rPr>
      </w:pPr>
    </w:p>
    <w:p w:rsidR="00BD7245" w:rsidRDefault="00BD7245" w:rsidP="00BD7245">
      <w:pPr>
        <w:spacing w:after="0" w:line="240" w:lineRule="auto"/>
        <w:ind w:firstLine="567"/>
        <w:jc w:val="both"/>
        <w:rPr>
          <w:rFonts w:ascii="Times New Roman" w:eastAsia="Times New Roman" w:hAnsi="Times New Roman" w:cs="Times New Roman"/>
          <w:color w:val="000000"/>
          <w:sz w:val="24"/>
          <w:szCs w:val="24"/>
          <w:lang w:eastAsia="ru-RU"/>
        </w:rPr>
      </w:pPr>
    </w:p>
    <w:p w:rsidR="00BD7245" w:rsidRDefault="00BD7245" w:rsidP="00BD7245">
      <w:pPr>
        <w:spacing w:after="0" w:line="240" w:lineRule="auto"/>
        <w:ind w:firstLine="567"/>
        <w:jc w:val="both"/>
        <w:rPr>
          <w:rFonts w:ascii="Times New Roman" w:eastAsia="Times New Roman" w:hAnsi="Times New Roman" w:cs="Times New Roman"/>
          <w:color w:val="000000"/>
          <w:sz w:val="24"/>
          <w:szCs w:val="24"/>
          <w:lang w:eastAsia="ru-RU"/>
        </w:rPr>
      </w:pPr>
    </w:p>
    <w:p w:rsidR="00BD7245" w:rsidRDefault="00BD7245" w:rsidP="00BD7245">
      <w:pPr>
        <w:spacing w:after="0" w:line="240" w:lineRule="auto"/>
        <w:ind w:firstLine="567"/>
        <w:jc w:val="both"/>
        <w:rPr>
          <w:rFonts w:ascii="Times New Roman" w:eastAsia="Times New Roman" w:hAnsi="Times New Roman" w:cs="Times New Roman"/>
          <w:color w:val="000000"/>
          <w:sz w:val="24"/>
          <w:szCs w:val="24"/>
          <w:lang w:eastAsia="ru-RU"/>
        </w:rPr>
      </w:pPr>
    </w:p>
    <w:p w:rsidR="0093563D" w:rsidRPr="0093563D" w:rsidRDefault="0093563D" w:rsidP="00BD7245">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t xml:space="preserve">Внимание: </w:t>
      </w:r>
      <w:r w:rsidRPr="0093563D">
        <w:rPr>
          <w:rFonts w:ascii="Times New Roman" w:eastAsia="Times New Roman" w:hAnsi="Times New Roman" w:cs="Times New Roman"/>
          <w:color w:val="000000"/>
          <w:sz w:val="24"/>
          <w:szCs w:val="24"/>
          <w:lang w:eastAsia="ru-RU"/>
        </w:rPr>
        <w:t>Заинтересованное лицо вправе направить в произвольной письменной форме, в том числе в форме электронного документа, запрос о разъяснении положений документации об аукционе с указанием пункта документации об аукционе Организатору аукциона. Организатор аукциона обязан в течение двух рабочих дней со дня поступления запроса направить в письменной форме или в форме электронного документа разъяснения положений документации об аукционе, если указанный запрос поступил не позднее, чем за пять дней до дня окончания подачи заявок на участие в аукционе. В течение одного дня со дня направления разъяснения положений документации об аукционе по запросу заинтересованного лица такое разъяснение размещается уполномоченным органом на официальном сайте с указанием предмета запроса, но без указания заинтересованного лица, от которого поступил запрос.</w:t>
      </w:r>
    </w:p>
    <w:p w:rsidR="00684335" w:rsidRDefault="00684335">
      <w:pPr>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br w:type="page"/>
      </w:r>
    </w:p>
    <w:p w:rsidR="00684335" w:rsidRPr="002D4EB5" w:rsidRDefault="00684335" w:rsidP="00684335">
      <w:pPr>
        <w:pageBreakBefore/>
        <w:spacing w:after="0" w:line="240" w:lineRule="auto"/>
        <w:ind w:firstLine="567"/>
        <w:jc w:val="right"/>
        <w:rPr>
          <w:rFonts w:ascii="Times New Roman" w:eastAsia="Times New Roman" w:hAnsi="Times New Roman" w:cs="Times New Roman"/>
          <w:color w:val="000000"/>
          <w:sz w:val="24"/>
          <w:szCs w:val="24"/>
          <w:lang w:eastAsia="ru-RU"/>
        </w:rPr>
      </w:pPr>
      <w:r w:rsidRPr="002D4EB5">
        <w:rPr>
          <w:rFonts w:ascii="Times New Roman" w:eastAsia="Times New Roman" w:hAnsi="Times New Roman" w:cs="Times New Roman"/>
          <w:color w:val="000000"/>
          <w:sz w:val="24"/>
          <w:szCs w:val="24"/>
          <w:lang w:eastAsia="ru-RU"/>
        </w:rPr>
        <w:lastRenderedPageBreak/>
        <w:t xml:space="preserve">Приложение № </w:t>
      </w:r>
      <w:r>
        <w:rPr>
          <w:rFonts w:ascii="Times New Roman" w:eastAsia="Times New Roman" w:hAnsi="Times New Roman" w:cs="Times New Roman"/>
          <w:color w:val="000000"/>
          <w:sz w:val="24"/>
          <w:szCs w:val="24"/>
          <w:lang w:eastAsia="ru-RU"/>
        </w:rPr>
        <w:t>1</w:t>
      </w:r>
      <w:r w:rsidRPr="002D4EB5">
        <w:rPr>
          <w:rFonts w:ascii="Times New Roman" w:eastAsia="Times New Roman" w:hAnsi="Times New Roman" w:cs="Times New Roman"/>
          <w:color w:val="000000"/>
          <w:sz w:val="24"/>
          <w:szCs w:val="24"/>
          <w:lang w:eastAsia="ru-RU"/>
        </w:rPr>
        <w:t xml:space="preserve"> к документации об аукционе</w:t>
      </w:r>
    </w:p>
    <w:tbl>
      <w:tblPr>
        <w:tblW w:w="9855" w:type="dxa"/>
        <w:tblCellSpacing w:w="0" w:type="dxa"/>
        <w:tblCellMar>
          <w:top w:w="105" w:type="dxa"/>
          <w:left w:w="105" w:type="dxa"/>
          <w:bottom w:w="105" w:type="dxa"/>
          <w:right w:w="105" w:type="dxa"/>
        </w:tblCellMar>
        <w:tblLook w:val="04A0" w:firstRow="1" w:lastRow="0" w:firstColumn="1" w:lastColumn="0" w:noHBand="0" w:noVBand="1"/>
      </w:tblPr>
      <w:tblGrid>
        <w:gridCol w:w="4873"/>
        <w:gridCol w:w="4982"/>
      </w:tblGrid>
      <w:tr w:rsidR="00684335" w:rsidRPr="002D4EB5" w:rsidTr="003F4941">
        <w:trPr>
          <w:trHeight w:val="690"/>
          <w:tblCellSpacing w:w="0" w:type="dxa"/>
        </w:trPr>
        <w:tc>
          <w:tcPr>
            <w:tcW w:w="4873" w:type="dxa"/>
            <w:hideMark/>
          </w:tcPr>
          <w:p w:rsidR="00684335" w:rsidRPr="002D4EB5" w:rsidRDefault="00684335" w:rsidP="003F4941">
            <w:pPr>
              <w:keepNext/>
              <w:spacing w:after="0" w:line="240" w:lineRule="auto"/>
              <w:ind w:firstLine="567"/>
              <w:jc w:val="right"/>
              <w:rPr>
                <w:rFonts w:ascii="Times New Roman" w:eastAsia="Times New Roman" w:hAnsi="Times New Roman" w:cs="Times New Roman"/>
                <w:color w:val="000000"/>
                <w:sz w:val="24"/>
                <w:szCs w:val="24"/>
                <w:lang w:eastAsia="ru-RU"/>
              </w:rPr>
            </w:pPr>
          </w:p>
        </w:tc>
        <w:tc>
          <w:tcPr>
            <w:tcW w:w="4982" w:type="dxa"/>
            <w:hideMark/>
          </w:tcPr>
          <w:p w:rsidR="00684335" w:rsidRDefault="00684335" w:rsidP="003F4941">
            <w:pPr>
              <w:spacing w:after="0" w:line="240" w:lineRule="auto"/>
              <w:ind w:firstLine="567"/>
              <w:jc w:val="right"/>
              <w:rPr>
                <w:rFonts w:ascii="Times New Roman" w:eastAsia="Times New Roman" w:hAnsi="Times New Roman" w:cs="Times New Roman"/>
                <w:color w:val="000000"/>
                <w:sz w:val="24"/>
                <w:szCs w:val="24"/>
                <w:lang w:eastAsia="ru-RU"/>
              </w:rPr>
            </w:pPr>
          </w:p>
          <w:p w:rsidR="00684335" w:rsidRPr="002D4EB5" w:rsidRDefault="00684335" w:rsidP="00684335">
            <w:pPr>
              <w:spacing w:after="0" w:line="240" w:lineRule="auto"/>
              <w:rPr>
                <w:rFonts w:ascii="Times New Roman" w:eastAsia="Times New Roman" w:hAnsi="Times New Roman" w:cs="Times New Roman"/>
                <w:color w:val="000000"/>
                <w:sz w:val="24"/>
                <w:szCs w:val="24"/>
                <w:lang w:eastAsia="ru-RU"/>
              </w:rPr>
            </w:pPr>
          </w:p>
        </w:tc>
      </w:tr>
    </w:tbl>
    <w:p w:rsidR="007221AC" w:rsidRDefault="00684335" w:rsidP="007221AC">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Перечень оборудования</w:t>
      </w:r>
      <w:r w:rsidR="005D7DD8">
        <w:rPr>
          <w:rFonts w:ascii="Times New Roman" w:eastAsia="Times New Roman" w:hAnsi="Times New Roman" w:cs="Times New Roman"/>
          <w:color w:val="000000"/>
          <w:sz w:val="24"/>
          <w:szCs w:val="24"/>
          <w:lang w:eastAsia="ru-RU"/>
        </w:rPr>
        <w:t>,</w:t>
      </w:r>
    </w:p>
    <w:p w:rsidR="005D7DD8" w:rsidRDefault="00684335" w:rsidP="007221AC">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D7DD8">
        <w:rPr>
          <w:rFonts w:ascii="Times New Roman" w:eastAsia="Times New Roman" w:hAnsi="Times New Roman" w:cs="Times New Roman"/>
          <w:color w:val="000000"/>
          <w:sz w:val="24"/>
          <w:szCs w:val="24"/>
          <w:lang w:eastAsia="ru-RU"/>
        </w:rPr>
        <w:t>находящегося в нежилом здании (</w:t>
      </w:r>
      <w:r w:rsidR="007221AC">
        <w:rPr>
          <w:rFonts w:ascii="Times New Roman" w:eastAsia="Times New Roman" w:hAnsi="Times New Roman" w:cs="Times New Roman"/>
          <w:color w:val="000000"/>
          <w:lang w:eastAsia="ru-RU"/>
        </w:rPr>
        <w:t>цех по восстановлению и ремонту деталей</w:t>
      </w:r>
      <w:r w:rsidR="007221AC">
        <w:rPr>
          <w:rFonts w:ascii="Times New Roman" w:eastAsia="Times New Roman" w:hAnsi="Times New Roman" w:cs="Times New Roman"/>
          <w:color w:val="000000"/>
          <w:sz w:val="24"/>
          <w:szCs w:val="24"/>
          <w:lang w:eastAsia="ru-RU"/>
        </w:rPr>
        <w:t>) - лот №2</w:t>
      </w:r>
      <w:r w:rsidR="005D7DD8" w:rsidRPr="005D7DD8">
        <w:rPr>
          <w:rFonts w:ascii="Times New Roman" w:eastAsia="Times New Roman" w:hAnsi="Times New Roman" w:cs="Times New Roman"/>
          <w:color w:val="000000"/>
          <w:sz w:val="24"/>
          <w:szCs w:val="24"/>
          <w:lang w:eastAsia="ru-RU"/>
        </w:rPr>
        <w:t>, находящегося в собственности муниципального образования «Заветинское сельское поселение»</w:t>
      </w:r>
    </w:p>
    <w:p w:rsidR="005D7DD8" w:rsidRDefault="005D7DD8" w:rsidP="005D7DD8">
      <w:pPr>
        <w:spacing w:after="0" w:line="240" w:lineRule="auto"/>
        <w:jc w:val="center"/>
        <w:rPr>
          <w:rFonts w:ascii="Times New Roman" w:eastAsia="Times New Roman" w:hAnsi="Times New Roman" w:cs="Times New Roman"/>
          <w:color w:val="000000"/>
          <w:sz w:val="24"/>
          <w:szCs w:val="24"/>
          <w:lang w:eastAsia="ru-RU"/>
        </w:rPr>
      </w:pPr>
    </w:p>
    <w:tbl>
      <w:tblPr>
        <w:tblStyle w:val="a7"/>
        <w:tblW w:w="10208" w:type="dxa"/>
        <w:tblInd w:w="-461" w:type="dxa"/>
        <w:tblLook w:val="04A0" w:firstRow="1" w:lastRow="0" w:firstColumn="1" w:lastColumn="0" w:noHBand="0" w:noVBand="1"/>
      </w:tblPr>
      <w:tblGrid>
        <w:gridCol w:w="817"/>
        <w:gridCol w:w="6698"/>
        <w:gridCol w:w="1418"/>
        <w:gridCol w:w="1275"/>
      </w:tblGrid>
      <w:tr w:rsidR="00BD3F70" w:rsidTr="005D7DD8">
        <w:tc>
          <w:tcPr>
            <w:tcW w:w="817" w:type="dxa"/>
          </w:tcPr>
          <w:p w:rsidR="005D7DD8" w:rsidRDefault="005D7DD8"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п</w:t>
            </w:r>
            <w:proofErr w:type="gramEnd"/>
            <w:r>
              <w:rPr>
                <w:rFonts w:ascii="Times New Roman" w:eastAsia="Times New Roman" w:hAnsi="Times New Roman" w:cs="Times New Roman"/>
                <w:color w:val="000000"/>
                <w:sz w:val="24"/>
                <w:szCs w:val="24"/>
                <w:lang w:eastAsia="ru-RU"/>
              </w:rPr>
              <w:t>/п</w:t>
            </w:r>
          </w:p>
        </w:tc>
        <w:tc>
          <w:tcPr>
            <w:tcW w:w="6698" w:type="dxa"/>
          </w:tcPr>
          <w:p w:rsidR="005D7DD8" w:rsidRDefault="005D7DD8"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оборудования</w:t>
            </w:r>
          </w:p>
        </w:tc>
        <w:tc>
          <w:tcPr>
            <w:tcW w:w="1418" w:type="dxa"/>
          </w:tcPr>
          <w:p w:rsidR="005D7DD8" w:rsidRDefault="005D7DD8"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w:t>
            </w:r>
          </w:p>
        </w:tc>
        <w:tc>
          <w:tcPr>
            <w:tcW w:w="1275" w:type="dxa"/>
          </w:tcPr>
          <w:p w:rsidR="005D7DD8" w:rsidRDefault="005D7DD8"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Год выпуска</w:t>
            </w:r>
          </w:p>
        </w:tc>
      </w:tr>
      <w:tr w:rsidR="00BD3F70" w:rsidTr="005D7DD8">
        <w:tc>
          <w:tcPr>
            <w:tcW w:w="817" w:type="dxa"/>
          </w:tcPr>
          <w:p w:rsidR="005D7DD8" w:rsidRDefault="005D7DD8"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698" w:type="dxa"/>
          </w:tcPr>
          <w:p w:rsidR="005D7DD8" w:rsidRDefault="005D7DD8"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Заточный станок 632</w:t>
            </w:r>
          </w:p>
        </w:tc>
        <w:tc>
          <w:tcPr>
            <w:tcW w:w="1418" w:type="dxa"/>
          </w:tcPr>
          <w:p w:rsidR="005D7DD8" w:rsidRDefault="005D7DD8"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5" w:type="dxa"/>
          </w:tcPr>
          <w:p w:rsidR="005D7DD8" w:rsidRDefault="005D7DD8"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1986</w:t>
            </w:r>
          </w:p>
        </w:tc>
      </w:tr>
      <w:tr w:rsidR="00BD3F70" w:rsidTr="005D7DD8">
        <w:tc>
          <w:tcPr>
            <w:tcW w:w="817" w:type="dxa"/>
          </w:tcPr>
          <w:p w:rsidR="005D7DD8" w:rsidRDefault="005D7DD8"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698" w:type="dxa"/>
          </w:tcPr>
          <w:p w:rsidR="005D7DD8" w:rsidRDefault="005D7DD8"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Заточный станок 633</w:t>
            </w:r>
          </w:p>
        </w:tc>
        <w:tc>
          <w:tcPr>
            <w:tcW w:w="1418" w:type="dxa"/>
          </w:tcPr>
          <w:p w:rsidR="005D7DD8" w:rsidRDefault="005D7DD8"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5" w:type="dxa"/>
          </w:tcPr>
          <w:p w:rsidR="005D7DD8" w:rsidRDefault="005D7DD8"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1985</w:t>
            </w:r>
          </w:p>
        </w:tc>
      </w:tr>
      <w:tr w:rsidR="00BD3F70" w:rsidTr="005D7DD8">
        <w:tc>
          <w:tcPr>
            <w:tcW w:w="817" w:type="dxa"/>
          </w:tcPr>
          <w:p w:rsidR="005D7DD8" w:rsidRDefault="005D7DD8"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6698" w:type="dxa"/>
          </w:tcPr>
          <w:p w:rsidR="005D7DD8" w:rsidRDefault="005D7DD8"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Заточный станок 633</w:t>
            </w:r>
          </w:p>
        </w:tc>
        <w:tc>
          <w:tcPr>
            <w:tcW w:w="1418" w:type="dxa"/>
          </w:tcPr>
          <w:p w:rsidR="005D7DD8" w:rsidRDefault="005D7DD8"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5" w:type="dxa"/>
          </w:tcPr>
          <w:p w:rsidR="005D7DD8" w:rsidRDefault="005D7DD8"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1987</w:t>
            </w:r>
          </w:p>
        </w:tc>
      </w:tr>
      <w:tr w:rsidR="00BD3F70" w:rsidTr="005D7DD8">
        <w:tc>
          <w:tcPr>
            <w:tcW w:w="817" w:type="dxa"/>
          </w:tcPr>
          <w:p w:rsidR="005D7DD8" w:rsidRDefault="005D7DD8"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6698" w:type="dxa"/>
          </w:tcPr>
          <w:p w:rsidR="005D7DD8" w:rsidRDefault="005D7DD8"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Пневмомолот 4129</w:t>
            </w:r>
          </w:p>
        </w:tc>
        <w:tc>
          <w:tcPr>
            <w:tcW w:w="1418" w:type="dxa"/>
          </w:tcPr>
          <w:p w:rsidR="005D7DD8" w:rsidRDefault="005D7DD8"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5" w:type="dxa"/>
          </w:tcPr>
          <w:p w:rsidR="005D7DD8" w:rsidRDefault="005D7DD8"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1985</w:t>
            </w:r>
          </w:p>
        </w:tc>
      </w:tr>
      <w:tr w:rsidR="00BD3F70" w:rsidTr="005D7DD8">
        <w:tc>
          <w:tcPr>
            <w:tcW w:w="817" w:type="dxa"/>
          </w:tcPr>
          <w:p w:rsidR="005D7DD8" w:rsidRDefault="005D7DD8"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6698" w:type="dxa"/>
          </w:tcPr>
          <w:p w:rsidR="005D7DD8" w:rsidRDefault="005D7DD8"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Пресс гидравлический ОКС-167</w:t>
            </w:r>
          </w:p>
        </w:tc>
        <w:tc>
          <w:tcPr>
            <w:tcW w:w="1418" w:type="dxa"/>
          </w:tcPr>
          <w:p w:rsidR="005D7DD8" w:rsidRDefault="005D7DD8"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5" w:type="dxa"/>
          </w:tcPr>
          <w:p w:rsidR="005D7DD8" w:rsidRDefault="005D7DD8"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1985</w:t>
            </w:r>
          </w:p>
        </w:tc>
      </w:tr>
      <w:tr w:rsidR="00BD3F70" w:rsidTr="005D7DD8">
        <w:tc>
          <w:tcPr>
            <w:tcW w:w="817" w:type="dxa"/>
          </w:tcPr>
          <w:p w:rsidR="005D7DD8" w:rsidRDefault="005D7DD8"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6698" w:type="dxa"/>
          </w:tcPr>
          <w:p w:rsidR="005D7DD8" w:rsidRDefault="005D7DD8"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Расточный станок 2Е-78П</w:t>
            </w:r>
          </w:p>
        </w:tc>
        <w:tc>
          <w:tcPr>
            <w:tcW w:w="1418" w:type="dxa"/>
          </w:tcPr>
          <w:p w:rsidR="005D7DD8" w:rsidRDefault="005D7DD8"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5" w:type="dxa"/>
          </w:tcPr>
          <w:p w:rsidR="005D7DD8" w:rsidRDefault="005D7DD8"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1985</w:t>
            </w:r>
          </w:p>
        </w:tc>
      </w:tr>
      <w:tr w:rsidR="00BD3F70" w:rsidTr="005D7DD8">
        <w:tc>
          <w:tcPr>
            <w:tcW w:w="817" w:type="dxa"/>
          </w:tcPr>
          <w:p w:rsidR="005D7DD8" w:rsidRDefault="005D7DD8"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6698" w:type="dxa"/>
          </w:tcPr>
          <w:p w:rsidR="005D7DD8" w:rsidRDefault="005D7DD8" w:rsidP="005D7DD8">
            <w:pPr>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Хоненговальный</w:t>
            </w:r>
            <w:proofErr w:type="spellEnd"/>
            <w:r>
              <w:rPr>
                <w:rFonts w:ascii="Times New Roman" w:eastAsia="Times New Roman" w:hAnsi="Times New Roman" w:cs="Times New Roman"/>
                <w:color w:val="000000"/>
                <w:sz w:val="24"/>
                <w:szCs w:val="24"/>
                <w:lang w:eastAsia="ru-RU"/>
              </w:rPr>
              <w:t xml:space="preserve"> станок</w:t>
            </w:r>
          </w:p>
        </w:tc>
        <w:tc>
          <w:tcPr>
            <w:tcW w:w="1418" w:type="dxa"/>
          </w:tcPr>
          <w:p w:rsidR="005D7DD8" w:rsidRDefault="005D7DD8"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5" w:type="dxa"/>
          </w:tcPr>
          <w:p w:rsidR="005D7DD8" w:rsidRDefault="005D7DD8"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1985</w:t>
            </w:r>
          </w:p>
        </w:tc>
      </w:tr>
      <w:tr w:rsidR="005D7DD8" w:rsidTr="005D7DD8">
        <w:tc>
          <w:tcPr>
            <w:tcW w:w="817" w:type="dxa"/>
          </w:tcPr>
          <w:p w:rsidR="005D7DD8" w:rsidRDefault="005D7DD8"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6698" w:type="dxa"/>
          </w:tcPr>
          <w:p w:rsidR="005D7DD8" w:rsidRDefault="005D7DD8"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Тельфер 0,5 т</w:t>
            </w:r>
          </w:p>
        </w:tc>
        <w:tc>
          <w:tcPr>
            <w:tcW w:w="1418" w:type="dxa"/>
          </w:tcPr>
          <w:p w:rsidR="005D7DD8" w:rsidRDefault="00607235"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5" w:type="dxa"/>
          </w:tcPr>
          <w:p w:rsidR="005D7DD8" w:rsidRDefault="00607235"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1985</w:t>
            </w:r>
          </w:p>
        </w:tc>
      </w:tr>
      <w:tr w:rsidR="00607235" w:rsidTr="005D7DD8">
        <w:tc>
          <w:tcPr>
            <w:tcW w:w="817" w:type="dxa"/>
          </w:tcPr>
          <w:p w:rsidR="00607235" w:rsidRDefault="00607235"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6698" w:type="dxa"/>
          </w:tcPr>
          <w:p w:rsidR="00607235" w:rsidRDefault="00607235"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Тельфер 0,5 т</w:t>
            </w:r>
          </w:p>
        </w:tc>
        <w:tc>
          <w:tcPr>
            <w:tcW w:w="1418" w:type="dxa"/>
          </w:tcPr>
          <w:p w:rsidR="00607235" w:rsidRDefault="00607235"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5" w:type="dxa"/>
          </w:tcPr>
          <w:p w:rsidR="00607235" w:rsidRDefault="00607235"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1985</w:t>
            </w:r>
          </w:p>
        </w:tc>
      </w:tr>
      <w:tr w:rsidR="00607235" w:rsidTr="005D7DD8">
        <w:tc>
          <w:tcPr>
            <w:tcW w:w="817" w:type="dxa"/>
          </w:tcPr>
          <w:p w:rsidR="00607235" w:rsidRDefault="00607235"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6698" w:type="dxa"/>
          </w:tcPr>
          <w:p w:rsidR="00607235" w:rsidRDefault="00607235"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Высокочастотная установка ВЧГ-2-100</w:t>
            </w:r>
          </w:p>
        </w:tc>
        <w:tc>
          <w:tcPr>
            <w:tcW w:w="1418" w:type="dxa"/>
          </w:tcPr>
          <w:p w:rsidR="00607235" w:rsidRDefault="00607235"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5" w:type="dxa"/>
          </w:tcPr>
          <w:p w:rsidR="00607235" w:rsidRDefault="00607235"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1985</w:t>
            </w:r>
          </w:p>
        </w:tc>
      </w:tr>
      <w:tr w:rsidR="00607235" w:rsidTr="005D7DD8">
        <w:tc>
          <w:tcPr>
            <w:tcW w:w="817" w:type="dxa"/>
          </w:tcPr>
          <w:p w:rsidR="00607235" w:rsidRDefault="00607235"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6698" w:type="dxa"/>
          </w:tcPr>
          <w:p w:rsidR="00607235" w:rsidRDefault="00607235"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Строгальный станок 7 Д36 </w:t>
            </w:r>
          </w:p>
        </w:tc>
        <w:tc>
          <w:tcPr>
            <w:tcW w:w="1418" w:type="dxa"/>
          </w:tcPr>
          <w:p w:rsidR="00607235"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5" w:type="dxa"/>
          </w:tcPr>
          <w:p w:rsidR="00607235"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1983</w:t>
            </w:r>
          </w:p>
        </w:tc>
      </w:tr>
      <w:tr w:rsidR="00BD3F70" w:rsidTr="005D7DD8">
        <w:tc>
          <w:tcPr>
            <w:tcW w:w="817" w:type="dxa"/>
          </w:tcPr>
          <w:p w:rsidR="00BD3F70"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6698" w:type="dxa"/>
          </w:tcPr>
          <w:p w:rsidR="00BD3F70" w:rsidRDefault="00BD3F70" w:rsidP="00BD3F7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Вертикально-фрезерный станок 6Р13Б</w:t>
            </w:r>
          </w:p>
        </w:tc>
        <w:tc>
          <w:tcPr>
            <w:tcW w:w="1418" w:type="dxa"/>
          </w:tcPr>
          <w:p w:rsidR="00BD3F70"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5" w:type="dxa"/>
          </w:tcPr>
          <w:p w:rsidR="00BD3F70"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1983</w:t>
            </w:r>
          </w:p>
        </w:tc>
      </w:tr>
      <w:tr w:rsidR="00BD3F70" w:rsidTr="005D7DD8">
        <w:tc>
          <w:tcPr>
            <w:tcW w:w="817" w:type="dxa"/>
          </w:tcPr>
          <w:p w:rsidR="00BD3F70"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6698" w:type="dxa"/>
          </w:tcPr>
          <w:p w:rsidR="00BD3F70" w:rsidRDefault="00BD3F70" w:rsidP="00BD3F7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Горизонтально-фрезерный станок 6Р81</w:t>
            </w:r>
          </w:p>
        </w:tc>
        <w:tc>
          <w:tcPr>
            <w:tcW w:w="1418" w:type="dxa"/>
          </w:tcPr>
          <w:p w:rsidR="00BD3F70"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5" w:type="dxa"/>
          </w:tcPr>
          <w:p w:rsidR="00BD3F70"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1983</w:t>
            </w:r>
          </w:p>
        </w:tc>
      </w:tr>
      <w:tr w:rsidR="00BD3F70" w:rsidTr="005D7DD8">
        <w:tc>
          <w:tcPr>
            <w:tcW w:w="817" w:type="dxa"/>
          </w:tcPr>
          <w:p w:rsidR="00BD3F70"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6698" w:type="dxa"/>
          </w:tcPr>
          <w:p w:rsidR="00BD3F70" w:rsidRDefault="00BD3F70" w:rsidP="00BD3F7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Горизонтально-фрезерный станок 6Р81</w:t>
            </w:r>
          </w:p>
        </w:tc>
        <w:tc>
          <w:tcPr>
            <w:tcW w:w="1418" w:type="dxa"/>
          </w:tcPr>
          <w:p w:rsidR="00BD3F70"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5" w:type="dxa"/>
          </w:tcPr>
          <w:p w:rsidR="00BD3F70" w:rsidRDefault="00BD3F70" w:rsidP="005D7DD8">
            <w:pPr>
              <w:jc w:val="center"/>
              <w:rPr>
                <w:rFonts w:ascii="Times New Roman" w:eastAsia="Times New Roman" w:hAnsi="Times New Roman" w:cs="Times New Roman"/>
                <w:color w:val="000000"/>
                <w:sz w:val="24"/>
                <w:szCs w:val="24"/>
                <w:lang w:eastAsia="ru-RU"/>
              </w:rPr>
            </w:pPr>
          </w:p>
        </w:tc>
      </w:tr>
      <w:tr w:rsidR="00BD3F70" w:rsidTr="005D7DD8">
        <w:tc>
          <w:tcPr>
            <w:tcW w:w="817" w:type="dxa"/>
          </w:tcPr>
          <w:p w:rsidR="00BD3F70"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6698" w:type="dxa"/>
          </w:tcPr>
          <w:p w:rsidR="00BD3F70" w:rsidRDefault="00BD3F70" w:rsidP="00BD3F7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Координатно-расточный станок 2450М</w:t>
            </w:r>
          </w:p>
        </w:tc>
        <w:tc>
          <w:tcPr>
            <w:tcW w:w="1418" w:type="dxa"/>
          </w:tcPr>
          <w:p w:rsidR="00BD3F70"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5" w:type="dxa"/>
          </w:tcPr>
          <w:p w:rsidR="00BD3F70"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1984</w:t>
            </w:r>
          </w:p>
        </w:tc>
      </w:tr>
      <w:tr w:rsidR="00BD3F70" w:rsidTr="005D7DD8">
        <w:tc>
          <w:tcPr>
            <w:tcW w:w="817" w:type="dxa"/>
          </w:tcPr>
          <w:p w:rsidR="00BD3F70"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6698" w:type="dxa"/>
          </w:tcPr>
          <w:p w:rsidR="00BD3F70" w:rsidRDefault="00BD3F70" w:rsidP="00BD3F70">
            <w:pPr>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Плостошлифовальный</w:t>
            </w:r>
            <w:proofErr w:type="spellEnd"/>
            <w:r>
              <w:rPr>
                <w:rFonts w:ascii="Times New Roman" w:eastAsia="Times New Roman" w:hAnsi="Times New Roman" w:cs="Times New Roman"/>
                <w:color w:val="000000"/>
                <w:sz w:val="24"/>
                <w:szCs w:val="24"/>
                <w:lang w:eastAsia="ru-RU"/>
              </w:rPr>
              <w:t xml:space="preserve"> станок 3Г14</w:t>
            </w:r>
          </w:p>
        </w:tc>
        <w:tc>
          <w:tcPr>
            <w:tcW w:w="1418" w:type="dxa"/>
          </w:tcPr>
          <w:p w:rsidR="00BD3F70"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5" w:type="dxa"/>
          </w:tcPr>
          <w:p w:rsidR="00BD3F70"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1984</w:t>
            </w:r>
          </w:p>
        </w:tc>
      </w:tr>
      <w:tr w:rsidR="00BD3F70" w:rsidTr="005D7DD8">
        <w:tc>
          <w:tcPr>
            <w:tcW w:w="817" w:type="dxa"/>
          </w:tcPr>
          <w:p w:rsidR="00BD3F70"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6698" w:type="dxa"/>
          </w:tcPr>
          <w:p w:rsidR="00BD3F70" w:rsidRDefault="00BD3F70" w:rsidP="00BD3F70">
            <w:pPr>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Круглошлифовальный</w:t>
            </w:r>
            <w:proofErr w:type="spellEnd"/>
            <w:r>
              <w:rPr>
                <w:rFonts w:ascii="Times New Roman" w:eastAsia="Times New Roman" w:hAnsi="Times New Roman" w:cs="Times New Roman"/>
                <w:color w:val="000000"/>
                <w:sz w:val="24"/>
                <w:szCs w:val="24"/>
                <w:lang w:eastAsia="ru-RU"/>
              </w:rPr>
              <w:t xml:space="preserve"> станок 3-423</w:t>
            </w:r>
          </w:p>
        </w:tc>
        <w:tc>
          <w:tcPr>
            <w:tcW w:w="1418" w:type="dxa"/>
          </w:tcPr>
          <w:p w:rsidR="00BD3F70"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5" w:type="dxa"/>
          </w:tcPr>
          <w:p w:rsidR="00BD3F70"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1986</w:t>
            </w:r>
          </w:p>
        </w:tc>
      </w:tr>
      <w:tr w:rsidR="00BD3F70" w:rsidTr="005D7DD8">
        <w:tc>
          <w:tcPr>
            <w:tcW w:w="817" w:type="dxa"/>
          </w:tcPr>
          <w:p w:rsidR="00BD3F70"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6698" w:type="dxa"/>
          </w:tcPr>
          <w:p w:rsidR="00BD3F70" w:rsidRDefault="00BD3F70" w:rsidP="00BD3F70">
            <w:pPr>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Круглошлифовальный</w:t>
            </w:r>
            <w:proofErr w:type="spellEnd"/>
            <w:r>
              <w:rPr>
                <w:rFonts w:ascii="Times New Roman" w:eastAsia="Times New Roman" w:hAnsi="Times New Roman" w:cs="Times New Roman"/>
                <w:color w:val="000000"/>
                <w:sz w:val="24"/>
                <w:szCs w:val="24"/>
                <w:lang w:eastAsia="ru-RU"/>
              </w:rPr>
              <w:t xml:space="preserve"> станок 3А-423</w:t>
            </w:r>
          </w:p>
        </w:tc>
        <w:tc>
          <w:tcPr>
            <w:tcW w:w="1418" w:type="dxa"/>
          </w:tcPr>
          <w:p w:rsidR="00BD3F70"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5" w:type="dxa"/>
          </w:tcPr>
          <w:p w:rsidR="00BD3F70"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1986</w:t>
            </w:r>
          </w:p>
        </w:tc>
      </w:tr>
      <w:tr w:rsidR="00BD3F70" w:rsidTr="005D7DD8">
        <w:tc>
          <w:tcPr>
            <w:tcW w:w="817" w:type="dxa"/>
          </w:tcPr>
          <w:p w:rsidR="00BD3F70"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6698" w:type="dxa"/>
          </w:tcPr>
          <w:p w:rsidR="00BD3F70" w:rsidRDefault="00BD3F70" w:rsidP="00BD3F7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Токарно-винторезный станок 1В62Г</w:t>
            </w:r>
          </w:p>
        </w:tc>
        <w:tc>
          <w:tcPr>
            <w:tcW w:w="1418" w:type="dxa"/>
          </w:tcPr>
          <w:p w:rsidR="00BD3F70"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5" w:type="dxa"/>
          </w:tcPr>
          <w:p w:rsidR="00BD3F70"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1985</w:t>
            </w:r>
          </w:p>
        </w:tc>
      </w:tr>
      <w:tr w:rsidR="00BD3F70" w:rsidTr="005D7DD8">
        <w:tc>
          <w:tcPr>
            <w:tcW w:w="817" w:type="dxa"/>
          </w:tcPr>
          <w:p w:rsidR="00BD3F70"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6698" w:type="dxa"/>
          </w:tcPr>
          <w:p w:rsidR="00BD3F70" w:rsidRDefault="00BD3F70" w:rsidP="00BD3F7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Токарно-винторезный станок 1В62Г</w:t>
            </w:r>
          </w:p>
        </w:tc>
        <w:tc>
          <w:tcPr>
            <w:tcW w:w="1418" w:type="dxa"/>
          </w:tcPr>
          <w:p w:rsidR="00BD3F70"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5" w:type="dxa"/>
          </w:tcPr>
          <w:p w:rsidR="00BD3F70"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1986</w:t>
            </w:r>
          </w:p>
        </w:tc>
      </w:tr>
      <w:tr w:rsidR="00BD3F70" w:rsidTr="005D7DD8">
        <w:tc>
          <w:tcPr>
            <w:tcW w:w="817" w:type="dxa"/>
          </w:tcPr>
          <w:p w:rsidR="00BD3F70"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6698" w:type="dxa"/>
          </w:tcPr>
          <w:p w:rsidR="00BD3F70" w:rsidRDefault="00BD3F70" w:rsidP="00BD3F7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Токарно-винторезный станок 1В62Г</w:t>
            </w:r>
          </w:p>
        </w:tc>
        <w:tc>
          <w:tcPr>
            <w:tcW w:w="1418" w:type="dxa"/>
          </w:tcPr>
          <w:p w:rsidR="00BD3F70"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5" w:type="dxa"/>
          </w:tcPr>
          <w:p w:rsidR="00BD3F70" w:rsidRDefault="00BD3F70" w:rsidP="005D7DD8">
            <w:pPr>
              <w:jc w:val="center"/>
              <w:rPr>
                <w:rFonts w:ascii="Times New Roman" w:eastAsia="Times New Roman" w:hAnsi="Times New Roman" w:cs="Times New Roman"/>
                <w:color w:val="000000"/>
                <w:sz w:val="24"/>
                <w:szCs w:val="24"/>
                <w:lang w:eastAsia="ru-RU"/>
              </w:rPr>
            </w:pPr>
          </w:p>
        </w:tc>
      </w:tr>
      <w:tr w:rsidR="00BD3F70" w:rsidTr="005D7DD8">
        <w:tc>
          <w:tcPr>
            <w:tcW w:w="817" w:type="dxa"/>
          </w:tcPr>
          <w:p w:rsidR="00BD3F70"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6698" w:type="dxa"/>
          </w:tcPr>
          <w:p w:rsidR="00BD3F70" w:rsidRDefault="00BD3F70" w:rsidP="00BD3F7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Токарно-винторезный станок 1В62Г</w:t>
            </w:r>
          </w:p>
        </w:tc>
        <w:tc>
          <w:tcPr>
            <w:tcW w:w="1418" w:type="dxa"/>
          </w:tcPr>
          <w:p w:rsidR="00BD3F70"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5" w:type="dxa"/>
          </w:tcPr>
          <w:p w:rsidR="00BD3F70"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1986</w:t>
            </w:r>
          </w:p>
        </w:tc>
      </w:tr>
      <w:tr w:rsidR="00BD3F70" w:rsidTr="005D7DD8">
        <w:tc>
          <w:tcPr>
            <w:tcW w:w="817" w:type="dxa"/>
          </w:tcPr>
          <w:p w:rsidR="00BD3F70"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6698" w:type="dxa"/>
          </w:tcPr>
          <w:p w:rsidR="00BD3F70" w:rsidRDefault="00BD3F70" w:rsidP="00BD3F7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Токарно-винторезный станок 165</w:t>
            </w:r>
          </w:p>
        </w:tc>
        <w:tc>
          <w:tcPr>
            <w:tcW w:w="1418" w:type="dxa"/>
          </w:tcPr>
          <w:p w:rsidR="00BD3F70"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5" w:type="dxa"/>
          </w:tcPr>
          <w:p w:rsidR="00BD3F70"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1988</w:t>
            </w:r>
          </w:p>
        </w:tc>
      </w:tr>
      <w:tr w:rsidR="00BD3F70" w:rsidTr="005D7DD8">
        <w:tc>
          <w:tcPr>
            <w:tcW w:w="817" w:type="dxa"/>
          </w:tcPr>
          <w:p w:rsidR="00BD3F70"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6698" w:type="dxa"/>
          </w:tcPr>
          <w:p w:rsidR="00BD3F70" w:rsidRDefault="00BD3F70" w:rsidP="00BD3F70">
            <w:pPr>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Кранбалка</w:t>
            </w:r>
            <w:proofErr w:type="spellEnd"/>
            <w:r>
              <w:rPr>
                <w:rFonts w:ascii="Times New Roman" w:eastAsia="Times New Roman" w:hAnsi="Times New Roman" w:cs="Times New Roman"/>
                <w:color w:val="000000"/>
                <w:sz w:val="24"/>
                <w:szCs w:val="24"/>
                <w:lang w:eastAsia="ru-RU"/>
              </w:rPr>
              <w:t xml:space="preserve"> 1т</w:t>
            </w:r>
          </w:p>
        </w:tc>
        <w:tc>
          <w:tcPr>
            <w:tcW w:w="1418" w:type="dxa"/>
          </w:tcPr>
          <w:p w:rsidR="00BD3F70"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5" w:type="dxa"/>
          </w:tcPr>
          <w:p w:rsidR="00BD3F70"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1982</w:t>
            </w:r>
          </w:p>
        </w:tc>
      </w:tr>
      <w:tr w:rsidR="00BD3F70" w:rsidTr="005D7DD8">
        <w:tc>
          <w:tcPr>
            <w:tcW w:w="817" w:type="dxa"/>
          </w:tcPr>
          <w:p w:rsidR="00BD3F70"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6698" w:type="dxa"/>
          </w:tcPr>
          <w:p w:rsidR="00BD3F70" w:rsidRDefault="00BD3F70" w:rsidP="00BD3F70">
            <w:pPr>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Кранбалка</w:t>
            </w:r>
            <w:proofErr w:type="spellEnd"/>
            <w:r>
              <w:rPr>
                <w:rFonts w:ascii="Times New Roman" w:eastAsia="Times New Roman" w:hAnsi="Times New Roman" w:cs="Times New Roman"/>
                <w:color w:val="000000"/>
                <w:sz w:val="24"/>
                <w:szCs w:val="24"/>
                <w:lang w:eastAsia="ru-RU"/>
              </w:rPr>
              <w:t xml:space="preserve"> 2т</w:t>
            </w:r>
          </w:p>
        </w:tc>
        <w:tc>
          <w:tcPr>
            <w:tcW w:w="1418" w:type="dxa"/>
          </w:tcPr>
          <w:p w:rsidR="00BD3F70"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5" w:type="dxa"/>
          </w:tcPr>
          <w:p w:rsidR="00BD3F70"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1983</w:t>
            </w:r>
          </w:p>
        </w:tc>
      </w:tr>
      <w:tr w:rsidR="00BD3F70" w:rsidTr="005D7DD8">
        <w:tc>
          <w:tcPr>
            <w:tcW w:w="817" w:type="dxa"/>
          </w:tcPr>
          <w:p w:rsidR="00BD3F70" w:rsidRDefault="00BD3F70" w:rsidP="00BD3F7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6698" w:type="dxa"/>
          </w:tcPr>
          <w:p w:rsidR="00BD3F70" w:rsidRDefault="00BD3F70" w:rsidP="00BD3F70">
            <w:pPr>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Кранбалка</w:t>
            </w:r>
            <w:proofErr w:type="spellEnd"/>
            <w:r>
              <w:rPr>
                <w:rFonts w:ascii="Times New Roman" w:eastAsia="Times New Roman" w:hAnsi="Times New Roman" w:cs="Times New Roman"/>
                <w:color w:val="000000"/>
                <w:sz w:val="24"/>
                <w:szCs w:val="24"/>
                <w:lang w:eastAsia="ru-RU"/>
              </w:rPr>
              <w:t xml:space="preserve"> 2т</w:t>
            </w:r>
          </w:p>
        </w:tc>
        <w:tc>
          <w:tcPr>
            <w:tcW w:w="1418" w:type="dxa"/>
          </w:tcPr>
          <w:p w:rsidR="00BD3F70"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5" w:type="dxa"/>
          </w:tcPr>
          <w:p w:rsidR="00BD3F70"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1984</w:t>
            </w:r>
          </w:p>
        </w:tc>
      </w:tr>
      <w:tr w:rsidR="00BD3F70" w:rsidTr="005D7DD8">
        <w:tc>
          <w:tcPr>
            <w:tcW w:w="817" w:type="dxa"/>
          </w:tcPr>
          <w:p w:rsidR="00BD3F70" w:rsidRDefault="00BD3F70" w:rsidP="00BD3F7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6698" w:type="dxa"/>
          </w:tcPr>
          <w:p w:rsidR="00BD3F70" w:rsidRDefault="00BD3F70" w:rsidP="00BD3F7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Установка УДГ 501-1У4</w:t>
            </w:r>
          </w:p>
        </w:tc>
        <w:tc>
          <w:tcPr>
            <w:tcW w:w="1418" w:type="dxa"/>
          </w:tcPr>
          <w:p w:rsidR="00BD3F70"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5" w:type="dxa"/>
          </w:tcPr>
          <w:p w:rsidR="00BD3F70" w:rsidRDefault="00BD3F70"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1987</w:t>
            </w:r>
          </w:p>
        </w:tc>
      </w:tr>
      <w:tr w:rsidR="00E46C72" w:rsidTr="005D7DD8">
        <w:tc>
          <w:tcPr>
            <w:tcW w:w="817" w:type="dxa"/>
          </w:tcPr>
          <w:p w:rsidR="00E46C72" w:rsidRDefault="00E46C72" w:rsidP="00BD3F7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6698" w:type="dxa"/>
          </w:tcPr>
          <w:p w:rsidR="00E46C72" w:rsidRDefault="00F63F14" w:rsidP="00BD3F7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Делительная головка к фрезер</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танку</w:t>
            </w:r>
          </w:p>
        </w:tc>
        <w:tc>
          <w:tcPr>
            <w:tcW w:w="1418" w:type="dxa"/>
          </w:tcPr>
          <w:p w:rsidR="00E46C72" w:rsidRDefault="00F63F14"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5" w:type="dxa"/>
          </w:tcPr>
          <w:p w:rsidR="00E46C72" w:rsidRDefault="00F63F14"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1988</w:t>
            </w:r>
          </w:p>
        </w:tc>
      </w:tr>
      <w:tr w:rsidR="00F63F14" w:rsidTr="005D7DD8">
        <w:tc>
          <w:tcPr>
            <w:tcW w:w="817" w:type="dxa"/>
          </w:tcPr>
          <w:p w:rsidR="00F63F14" w:rsidRDefault="00F63F14" w:rsidP="00BD3F7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6698" w:type="dxa"/>
          </w:tcPr>
          <w:p w:rsidR="00F63F14" w:rsidRDefault="00F63F14" w:rsidP="00BD3F7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Механическая ножовка 8725</w:t>
            </w:r>
          </w:p>
        </w:tc>
        <w:tc>
          <w:tcPr>
            <w:tcW w:w="1418" w:type="dxa"/>
          </w:tcPr>
          <w:p w:rsidR="00F63F14" w:rsidRDefault="00F63F14"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5" w:type="dxa"/>
          </w:tcPr>
          <w:p w:rsidR="00F63F14" w:rsidRDefault="00F63F14"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1990</w:t>
            </w:r>
          </w:p>
        </w:tc>
      </w:tr>
      <w:tr w:rsidR="00F63F14" w:rsidTr="005D7DD8">
        <w:tc>
          <w:tcPr>
            <w:tcW w:w="817" w:type="dxa"/>
          </w:tcPr>
          <w:p w:rsidR="00F63F14" w:rsidRDefault="00F63F14" w:rsidP="00BD3F7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6698" w:type="dxa"/>
          </w:tcPr>
          <w:p w:rsidR="00F63F14" w:rsidRDefault="00F63F14" w:rsidP="00BD3F7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Сверлильный станок НС-12</w:t>
            </w:r>
          </w:p>
        </w:tc>
        <w:tc>
          <w:tcPr>
            <w:tcW w:w="1418" w:type="dxa"/>
          </w:tcPr>
          <w:p w:rsidR="00F63F14" w:rsidRDefault="00F63F14"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5" w:type="dxa"/>
          </w:tcPr>
          <w:p w:rsidR="00F63F14" w:rsidRDefault="00F63F14"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1980</w:t>
            </w:r>
          </w:p>
        </w:tc>
      </w:tr>
      <w:tr w:rsidR="00F63F14" w:rsidTr="005D7DD8">
        <w:tc>
          <w:tcPr>
            <w:tcW w:w="817" w:type="dxa"/>
          </w:tcPr>
          <w:p w:rsidR="00F63F14" w:rsidRDefault="00F63F14" w:rsidP="00BD3F7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6698" w:type="dxa"/>
          </w:tcPr>
          <w:p w:rsidR="00F63F14" w:rsidRDefault="00F63F14" w:rsidP="00BD3F7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Вертикально-сверлильный станок</w:t>
            </w:r>
          </w:p>
        </w:tc>
        <w:tc>
          <w:tcPr>
            <w:tcW w:w="1418" w:type="dxa"/>
          </w:tcPr>
          <w:p w:rsidR="00F63F14" w:rsidRDefault="00F63F14"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5" w:type="dxa"/>
          </w:tcPr>
          <w:p w:rsidR="00F63F14" w:rsidRDefault="00F63F14" w:rsidP="005D7DD8">
            <w:pPr>
              <w:jc w:val="center"/>
              <w:rPr>
                <w:rFonts w:ascii="Times New Roman" w:eastAsia="Times New Roman" w:hAnsi="Times New Roman" w:cs="Times New Roman"/>
                <w:color w:val="000000"/>
                <w:sz w:val="24"/>
                <w:szCs w:val="24"/>
                <w:lang w:eastAsia="ru-RU"/>
              </w:rPr>
            </w:pPr>
          </w:p>
        </w:tc>
      </w:tr>
      <w:tr w:rsidR="00F63F14" w:rsidTr="005D7DD8">
        <w:tc>
          <w:tcPr>
            <w:tcW w:w="817" w:type="dxa"/>
          </w:tcPr>
          <w:p w:rsidR="00F63F14" w:rsidRDefault="00F63F14" w:rsidP="00BD3F7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6698" w:type="dxa"/>
          </w:tcPr>
          <w:p w:rsidR="00F63F14" w:rsidRDefault="00F63F14" w:rsidP="00BD3F7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Вертикально-сверлильный станок</w:t>
            </w:r>
          </w:p>
        </w:tc>
        <w:tc>
          <w:tcPr>
            <w:tcW w:w="1418" w:type="dxa"/>
          </w:tcPr>
          <w:p w:rsidR="00F63F14" w:rsidRDefault="00F63F14"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5" w:type="dxa"/>
          </w:tcPr>
          <w:p w:rsidR="00F63F14" w:rsidRDefault="00F63F14" w:rsidP="005D7DD8">
            <w:pPr>
              <w:jc w:val="center"/>
              <w:rPr>
                <w:rFonts w:ascii="Times New Roman" w:eastAsia="Times New Roman" w:hAnsi="Times New Roman" w:cs="Times New Roman"/>
                <w:color w:val="000000"/>
                <w:sz w:val="24"/>
                <w:szCs w:val="24"/>
                <w:lang w:eastAsia="ru-RU"/>
              </w:rPr>
            </w:pPr>
          </w:p>
        </w:tc>
      </w:tr>
      <w:tr w:rsidR="00F63F14" w:rsidTr="005D7DD8">
        <w:tc>
          <w:tcPr>
            <w:tcW w:w="817" w:type="dxa"/>
          </w:tcPr>
          <w:p w:rsidR="00F63F14" w:rsidRDefault="00F63F14" w:rsidP="00BD3F7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6698" w:type="dxa"/>
          </w:tcPr>
          <w:p w:rsidR="00F63F14" w:rsidRDefault="00F63F14" w:rsidP="00BD3F7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Станок для шлифовки клапанов</w:t>
            </w:r>
          </w:p>
        </w:tc>
        <w:tc>
          <w:tcPr>
            <w:tcW w:w="1418" w:type="dxa"/>
          </w:tcPr>
          <w:p w:rsidR="00F63F14" w:rsidRDefault="00F63F14"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5" w:type="dxa"/>
          </w:tcPr>
          <w:p w:rsidR="00F63F14" w:rsidRDefault="00F63F14"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1985</w:t>
            </w:r>
          </w:p>
        </w:tc>
      </w:tr>
      <w:tr w:rsidR="00F63F14" w:rsidTr="005D7DD8">
        <w:tc>
          <w:tcPr>
            <w:tcW w:w="817" w:type="dxa"/>
          </w:tcPr>
          <w:p w:rsidR="00F63F14" w:rsidRDefault="00F63F14" w:rsidP="00BD3F7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6698" w:type="dxa"/>
          </w:tcPr>
          <w:p w:rsidR="00F63F14" w:rsidRDefault="00F63F14" w:rsidP="00BD3F7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Сварочный аппарат АКД</w:t>
            </w:r>
          </w:p>
        </w:tc>
        <w:tc>
          <w:tcPr>
            <w:tcW w:w="1418" w:type="dxa"/>
          </w:tcPr>
          <w:p w:rsidR="00F63F14" w:rsidRDefault="00F63F14"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5" w:type="dxa"/>
          </w:tcPr>
          <w:p w:rsidR="00F63F14" w:rsidRDefault="00F63F14"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1990</w:t>
            </w:r>
          </w:p>
        </w:tc>
      </w:tr>
      <w:tr w:rsidR="00F63F14" w:rsidTr="005D7DD8">
        <w:tc>
          <w:tcPr>
            <w:tcW w:w="817" w:type="dxa"/>
          </w:tcPr>
          <w:p w:rsidR="00F63F14" w:rsidRDefault="00F63F14" w:rsidP="00BD3F7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6698" w:type="dxa"/>
          </w:tcPr>
          <w:p w:rsidR="00F63F14" w:rsidRDefault="00F63F14" w:rsidP="00BD3F7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Сварочный аппарат ВДГ 303-УЗ</w:t>
            </w:r>
          </w:p>
        </w:tc>
        <w:tc>
          <w:tcPr>
            <w:tcW w:w="1418" w:type="dxa"/>
          </w:tcPr>
          <w:p w:rsidR="00F63F14" w:rsidRDefault="00F63F14"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5" w:type="dxa"/>
          </w:tcPr>
          <w:p w:rsidR="00F63F14" w:rsidRDefault="00F63F14" w:rsidP="005D7DD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1991</w:t>
            </w:r>
          </w:p>
        </w:tc>
      </w:tr>
    </w:tbl>
    <w:p w:rsidR="005D7DD8" w:rsidRPr="005D7DD8" w:rsidRDefault="005D7DD8" w:rsidP="005D7DD8">
      <w:pPr>
        <w:spacing w:after="0" w:line="240" w:lineRule="auto"/>
        <w:jc w:val="center"/>
        <w:rPr>
          <w:rFonts w:ascii="Times New Roman" w:eastAsia="Times New Roman" w:hAnsi="Times New Roman" w:cs="Times New Roman"/>
          <w:color w:val="000000"/>
          <w:sz w:val="24"/>
          <w:szCs w:val="24"/>
          <w:lang w:eastAsia="ru-RU"/>
        </w:rPr>
      </w:pPr>
    </w:p>
    <w:p w:rsidR="005D7DD8" w:rsidRDefault="005D7DD8" w:rsidP="00684335">
      <w:pPr>
        <w:spacing w:after="0" w:line="240" w:lineRule="auto"/>
        <w:ind w:firstLine="567"/>
        <w:jc w:val="center"/>
        <w:rPr>
          <w:rFonts w:ascii="Times New Roman" w:eastAsia="Times New Roman" w:hAnsi="Times New Roman" w:cs="Times New Roman"/>
          <w:color w:val="000000"/>
          <w:sz w:val="24"/>
          <w:szCs w:val="24"/>
          <w:lang w:eastAsia="ru-RU"/>
        </w:rPr>
      </w:pPr>
    </w:p>
    <w:p w:rsidR="0093563D" w:rsidRPr="0093563D" w:rsidRDefault="005D7DD8" w:rsidP="00684335">
      <w:pPr>
        <w:spacing w:after="0" w:line="240" w:lineRule="auto"/>
        <w:ind w:firstLine="567"/>
        <w:jc w:val="center"/>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84335">
        <w:rPr>
          <w:rFonts w:ascii="Times New Roman" w:eastAsia="Times New Roman" w:hAnsi="Times New Roman" w:cs="Times New Roman"/>
          <w:color w:val="000000"/>
          <w:sz w:val="24"/>
          <w:szCs w:val="24"/>
          <w:lang w:eastAsia="ru-RU"/>
        </w:rPr>
        <w:t xml:space="preserve"> </w:t>
      </w:r>
    </w:p>
    <w:p w:rsidR="0093563D" w:rsidRPr="002D4EB5" w:rsidRDefault="0093563D" w:rsidP="00437E33">
      <w:pPr>
        <w:pageBreakBefore/>
        <w:spacing w:after="0" w:line="240" w:lineRule="auto"/>
        <w:ind w:firstLine="567"/>
        <w:jc w:val="right"/>
        <w:rPr>
          <w:rFonts w:ascii="Times New Roman" w:eastAsia="Times New Roman" w:hAnsi="Times New Roman" w:cs="Times New Roman"/>
          <w:color w:val="000000"/>
          <w:sz w:val="24"/>
          <w:szCs w:val="24"/>
          <w:lang w:eastAsia="ru-RU"/>
        </w:rPr>
      </w:pPr>
      <w:r w:rsidRPr="002D4EB5">
        <w:rPr>
          <w:rFonts w:ascii="Times New Roman" w:eastAsia="Times New Roman" w:hAnsi="Times New Roman" w:cs="Times New Roman"/>
          <w:color w:val="000000"/>
          <w:sz w:val="24"/>
          <w:szCs w:val="24"/>
          <w:lang w:eastAsia="ru-RU"/>
        </w:rPr>
        <w:lastRenderedPageBreak/>
        <w:t xml:space="preserve">Приложение № </w:t>
      </w:r>
      <w:r w:rsidR="009841BB">
        <w:rPr>
          <w:rFonts w:ascii="Times New Roman" w:eastAsia="Times New Roman" w:hAnsi="Times New Roman" w:cs="Times New Roman"/>
          <w:color w:val="000000"/>
          <w:sz w:val="24"/>
          <w:szCs w:val="24"/>
          <w:lang w:eastAsia="ru-RU"/>
        </w:rPr>
        <w:t>2</w:t>
      </w:r>
      <w:r w:rsidRPr="002D4EB5">
        <w:rPr>
          <w:rFonts w:ascii="Times New Roman" w:eastAsia="Times New Roman" w:hAnsi="Times New Roman" w:cs="Times New Roman"/>
          <w:color w:val="000000"/>
          <w:sz w:val="24"/>
          <w:szCs w:val="24"/>
          <w:lang w:eastAsia="ru-RU"/>
        </w:rPr>
        <w:t xml:space="preserve"> к документации об аукционе</w:t>
      </w:r>
    </w:p>
    <w:tbl>
      <w:tblPr>
        <w:tblW w:w="9855" w:type="dxa"/>
        <w:tblCellSpacing w:w="0" w:type="dxa"/>
        <w:tblCellMar>
          <w:top w:w="105" w:type="dxa"/>
          <w:left w:w="105" w:type="dxa"/>
          <w:bottom w:w="105" w:type="dxa"/>
          <w:right w:w="105" w:type="dxa"/>
        </w:tblCellMar>
        <w:tblLook w:val="04A0" w:firstRow="1" w:lastRow="0" w:firstColumn="1" w:lastColumn="0" w:noHBand="0" w:noVBand="1"/>
      </w:tblPr>
      <w:tblGrid>
        <w:gridCol w:w="4873"/>
        <w:gridCol w:w="4982"/>
      </w:tblGrid>
      <w:tr w:rsidR="0093563D" w:rsidRPr="002D4EB5" w:rsidTr="002D4EB5">
        <w:trPr>
          <w:trHeight w:val="690"/>
          <w:tblCellSpacing w:w="0" w:type="dxa"/>
        </w:trPr>
        <w:tc>
          <w:tcPr>
            <w:tcW w:w="4873" w:type="dxa"/>
            <w:hideMark/>
          </w:tcPr>
          <w:p w:rsidR="0093563D" w:rsidRPr="002D4EB5" w:rsidRDefault="0093563D" w:rsidP="00437E33">
            <w:pPr>
              <w:keepNext/>
              <w:spacing w:after="0" w:line="240" w:lineRule="auto"/>
              <w:ind w:firstLine="567"/>
              <w:jc w:val="right"/>
              <w:rPr>
                <w:rFonts w:ascii="Times New Roman" w:eastAsia="Times New Roman" w:hAnsi="Times New Roman" w:cs="Times New Roman"/>
                <w:color w:val="000000"/>
                <w:sz w:val="24"/>
                <w:szCs w:val="24"/>
                <w:lang w:eastAsia="ru-RU"/>
              </w:rPr>
            </w:pPr>
          </w:p>
        </w:tc>
        <w:tc>
          <w:tcPr>
            <w:tcW w:w="4982" w:type="dxa"/>
            <w:hideMark/>
          </w:tcPr>
          <w:p w:rsidR="0093563D" w:rsidRPr="002D4EB5" w:rsidRDefault="0093563D" w:rsidP="00437E33">
            <w:pPr>
              <w:spacing w:after="0" w:line="240" w:lineRule="auto"/>
              <w:ind w:firstLine="567"/>
              <w:jc w:val="right"/>
              <w:rPr>
                <w:rFonts w:ascii="Times New Roman" w:eastAsia="Times New Roman" w:hAnsi="Times New Roman" w:cs="Times New Roman"/>
                <w:color w:val="000000"/>
                <w:sz w:val="24"/>
                <w:szCs w:val="24"/>
                <w:lang w:eastAsia="ru-RU"/>
              </w:rPr>
            </w:pPr>
          </w:p>
        </w:tc>
      </w:tr>
    </w:tbl>
    <w:p w:rsidR="007221AC" w:rsidRDefault="002D4EB5" w:rsidP="002D4EB5">
      <w:pPr>
        <w:spacing w:after="0" w:line="240" w:lineRule="auto"/>
        <w:jc w:val="center"/>
        <w:rPr>
          <w:rFonts w:ascii="Times New Roman" w:eastAsia="Times New Roman" w:hAnsi="Times New Roman" w:cs="Times New Roman"/>
          <w:bCs/>
          <w:color w:val="000000"/>
          <w:sz w:val="24"/>
          <w:szCs w:val="24"/>
          <w:lang w:eastAsia="ru-RU"/>
        </w:rPr>
      </w:pPr>
      <w:r w:rsidRPr="002D4EB5">
        <w:rPr>
          <w:rFonts w:ascii="Times New Roman" w:eastAsia="Times New Roman" w:hAnsi="Times New Roman" w:cs="Times New Roman"/>
          <w:bCs/>
          <w:color w:val="000000"/>
          <w:sz w:val="24"/>
          <w:szCs w:val="24"/>
          <w:lang w:eastAsia="ru-RU"/>
        </w:rPr>
        <w:t xml:space="preserve">Заявка </w:t>
      </w:r>
    </w:p>
    <w:p w:rsidR="007221AC" w:rsidRDefault="002D4EB5" w:rsidP="002D4EB5">
      <w:pPr>
        <w:spacing w:after="0" w:line="240" w:lineRule="auto"/>
        <w:jc w:val="center"/>
        <w:rPr>
          <w:rFonts w:ascii="Times New Roman" w:eastAsia="Times New Roman" w:hAnsi="Times New Roman" w:cs="Times New Roman"/>
          <w:bCs/>
          <w:color w:val="000000"/>
          <w:sz w:val="24"/>
          <w:szCs w:val="24"/>
          <w:lang w:eastAsia="ru-RU"/>
        </w:rPr>
      </w:pPr>
      <w:r w:rsidRPr="002D4EB5">
        <w:rPr>
          <w:rFonts w:ascii="Times New Roman" w:eastAsia="Times New Roman" w:hAnsi="Times New Roman" w:cs="Times New Roman"/>
          <w:bCs/>
          <w:color w:val="000000"/>
          <w:sz w:val="24"/>
          <w:szCs w:val="24"/>
          <w:lang w:eastAsia="ru-RU"/>
        </w:rPr>
        <w:t>на право заключения договор</w:t>
      </w:r>
      <w:r w:rsidR="009841BB">
        <w:rPr>
          <w:rFonts w:ascii="Times New Roman" w:eastAsia="Times New Roman" w:hAnsi="Times New Roman" w:cs="Times New Roman"/>
          <w:bCs/>
          <w:color w:val="000000"/>
          <w:sz w:val="24"/>
          <w:szCs w:val="24"/>
          <w:lang w:eastAsia="ru-RU"/>
        </w:rPr>
        <w:t>а</w:t>
      </w:r>
      <w:r w:rsidRPr="002D4EB5">
        <w:rPr>
          <w:rFonts w:ascii="Times New Roman" w:eastAsia="Times New Roman" w:hAnsi="Times New Roman" w:cs="Times New Roman"/>
          <w:bCs/>
          <w:color w:val="000000"/>
          <w:sz w:val="24"/>
          <w:szCs w:val="24"/>
          <w:lang w:eastAsia="ru-RU"/>
        </w:rPr>
        <w:t xml:space="preserve"> </w:t>
      </w:r>
      <w:r w:rsidR="00D14CB7">
        <w:rPr>
          <w:rFonts w:ascii="Times New Roman" w:eastAsia="Times New Roman" w:hAnsi="Times New Roman" w:cs="Times New Roman"/>
          <w:bCs/>
          <w:color w:val="000000"/>
          <w:sz w:val="24"/>
          <w:szCs w:val="24"/>
          <w:lang w:eastAsia="ru-RU"/>
        </w:rPr>
        <w:t>аренды недвижимого имущества</w:t>
      </w:r>
      <w:r w:rsidRPr="002D4EB5">
        <w:rPr>
          <w:rFonts w:ascii="Times New Roman" w:eastAsia="Times New Roman" w:hAnsi="Times New Roman" w:cs="Times New Roman"/>
          <w:bCs/>
          <w:color w:val="000000"/>
          <w:sz w:val="24"/>
          <w:szCs w:val="24"/>
          <w:lang w:eastAsia="ru-RU"/>
        </w:rPr>
        <w:t xml:space="preserve">, </w:t>
      </w:r>
    </w:p>
    <w:p w:rsidR="007221AC" w:rsidRDefault="002D4EB5" w:rsidP="002D4EB5">
      <w:pPr>
        <w:spacing w:after="0" w:line="240" w:lineRule="auto"/>
        <w:jc w:val="center"/>
        <w:rPr>
          <w:rFonts w:ascii="Times New Roman" w:eastAsia="Times New Roman" w:hAnsi="Times New Roman" w:cs="Times New Roman"/>
          <w:bCs/>
          <w:color w:val="000000"/>
          <w:sz w:val="24"/>
          <w:szCs w:val="24"/>
          <w:lang w:eastAsia="ru-RU"/>
        </w:rPr>
      </w:pPr>
      <w:r w:rsidRPr="002D4EB5">
        <w:rPr>
          <w:rFonts w:ascii="Times New Roman" w:eastAsia="Times New Roman" w:hAnsi="Times New Roman" w:cs="Times New Roman"/>
          <w:bCs/>
          <w:color w:val="000000"/>
          <w:sz w:val="24"/>
          <w:szCs w:val="24"/>
          <w:lang w:eastAsia="ru-RU"/>
        </w:rPr>
        <w:t>находящегося в собственности муниципального образования</w:t>
      </w:r>
    </w:p>
    <w:p w:rsidR="002D4EB5" w:rsidRPr="002D4EB5" w:rsidRDefault="002D4EB5" w:rsidP="002D4EB5">
      <w:pPr>
        <w:spacing w:after="0" w:line="240" w:lineRule="auto"/>
        <w:jc w:val="center"/>
        <w:rPr>
          <w:rFonts w:ascii="Times New Roman" w:eastAsia="Times New Roman" w:hAnsi="Times New Roman" w:cs="Times New Roman"/>
          <w:color w:val="000000"/>
          <w:sz w:val="24"/>
          <w:szCs w:val="24"/>
          <w:lang w:eastAsia="ru-RU"/>
        </w:rPr>
      </w:pPr>
      <w:r w:rsidRPr="002D4EB5">
        <w:rPr>
          <w:rFonts w:ascii="Times New Roman" w:eastAsia="Times New Roman" w:hAnsi="Times New Roman" w:cs="Times New Roman"/>
          <w:bCs/>
          <w:color w:val="000000"/>
          <w:sz w:val="24"/>
          <w:szCs w:val="24"/>
          <w:lang w:eastAsia="ru-RU"/>
        </w:rPr>
        <w:t xml:space="preserve"> «Заветинское сельское поселение»</w:t>
      </w:r>
    </w:p>
    <w:p w:rsidR="0093563D" w:rsidRPr="002D4EB5" w:rsidRDefault="0093563D" w:rsidP="00437E33">
      <w:pPr>
        <w:spacing w:after="0" w:line="240" w:lineRule="auto"/>
        <w:ind w:firstLine="567"/>
        <w:jc w:val="center"/>
        <w:rPr>
          <w:rFonts w:ascii="Times New Roman" w:eastAsia="Times New Roman" w:hAnsi="Times New Roman" w:cs="Times New Roman"/>
          <w:color w:val="000000"/>
          <w:sz w:val="24"/>
          <w:szCs w:val="24"/>
          <w:lang w:eastAsia="ru-RU"/>
        </w:rPr>
      </w:pPr>
    </w:p>
    <w:p w:rsidR="0093563D" w:rsidRPr="002D4EB5" w:rsidRDefault="0016572B" w:rsidP="00AE5D06">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лоты №__:_________________________________________</w:t>
      </w:r>
      <w:r w:rsidR="00FA0CB4" w:rsidRPr="002D4EB5">
        <w:rPr>
          <w:rFonts w:ascii="Times New Roman" w:eastAsia="Times New Roman" w:hAnsi="Times New Roman" w:cs="Times New Roman"/>
          <w:color w:val="000000"/>
          <w:sz w:val="24"/>
          <w:szCs w:val="24"/>
          <w:lang w:eastAsia="ru-RU"/>
        </w:rPr>
        <w:t xml:space="preserve">площадью </w:t>
      </w:r>
      <w:r>
        <w:rPr>
          <w:rFonts w:ascii="Times New Roman" w:eastAsia="Times New Roman" w:hAnsi="Times New Roman" w:cs="Times New Roman"/>
          <w:color w:val="000000"/>
          <w:sz w:val="24"/>
          <w:szCs w:val="24"/>
          <w:lang w:eastAsia="ru-RU"/>
        </w:rPr>
        <w:t>____</w:t>
      </w:r>
      <w:r w:rsidR="002D4EB5">
        <w:rPr>
          <w:rFonts w:ascii="Times New Roman" w:eastAsia="Times New Roman" w:hAnsi="Times New Roman" w:cs="Times New Roman"/>
          <w:color w:val="000000"/>
          <w:sz w:val="24"/>
          <w:szCs w:val="24"/>
          <w:lang w:eastAsia="ru-RU"/>
        </w:rPr>
        <w:t xml:space="preserve"> </w:t>
      </w:r>
      <w:proofErr w:type="spellStart"/>
      <w:r w:rsidR="00FA0CB4" w:rsidRPr="002D4EB5">
        <w:rPr>
          <w:rFonts w:ascii="Times New Roman" w:eastAsia="Times New Roman" w:hAnsi="Times New Roman" w:cs="Times New Roman"/>
          <w:color w:val="000000"/>
          <w:sz w:val="24"/>
          <w:szCs w:val="24"/>
          <w:lang w:eastAsia="ru-RU"/>
        </w:rPr>
        <w:t>кв.м</w:t>
      </w:r>
      <w:proofErr w:type="spellEnd"/>
      <w:r w:rsidR="00FA0CB4" w:rsidRPr="002D4EB5">
        <w:rPr>
          <w:rFonts w:ascii="Times New Roman" w:eastAsia="Times New Roman" w:hAnsi="Times New Roman" w:cs="Times New Roman"/>
          <w:color w:val="000000"/>
          <w:sz w:val="24"/>
          <w:szCs w:val="24"/>
          <w:lang w:eastAsia="ru-RU"/>
        </w:rPr>
        <w:t>.</w:t>
      </w:r>
    </w:p>
    <w:p w:rsidR="0093563D" w:rsidRPr="002D4EB5" w:rsidRDefault="0093563D" w:rsidP="00AE5D06">
      <w:pPr>
        <w:spacing w:after="0" w:line="240" w:lineRule="auto"/>
        <w:ind w:firstLine="567"/>
        <w:jc w:val="both"/>
        <w:rPr>
          <w:rFonts w:ascii="Times New Roman" w:eastAsia="Times New Roman" w:hAnsi="Times New Roman" w:cs="Times New Roman"/>
          <w:color w:val="000000"/>
          <w:sz w:val="24"/>
          <w:szCs w:val="24"/>
          <w:lang w:eastAsia="ru-RU"/>
        </w:rPr>
      </w:pPr>
      <w:r w:rsidRPr="002D4EB5">
        <w:rPr>
          <w:rFonts w:ascii="Times New Roman" w:eastAsia="Times New Roman" w:hAnsi="Times New Roman" w:cs="Times New Roman"/>
          <w:color w:val="000000"/>
          <w:sz w:val="24"/>
          <w:szCs w:val="24"/>
          <w:lang w:eastAsia="ru-RU"/>
        </w:rPr>
        <w:t xml:space="preserve">адрес объекта: </w:t>
      </w:r>
      <w:r w:rsidR="0016572B">
        <w:rPr>
          <w:rFonts w:ascii="Times New Roman" w:eastAsia="Times New Roman" w:hAnsi="Times New Roman" w:cs="Times New Roman"/>
          <w:bCs/>
          <w:color w:val="000000"/>
          <w:sz w:val="24"/>
          <w:szCs w:val="24"/>
          <w:lang w:eastAsia="ru-RU"/>
        </w:rPr>
        <w:t>____________________________________________________________</w:t>
      </w:r>
    </w:p>
    <w:p w:rsidR="0093563D" w:rsidRPr="002D4EB5" w:rsidRDefault="00EE1B3B" w:rsidP="00AE5D06">
      <w:pPr>
        <w:spacing w:after="0" w:line="240" w:lineRule="auto"/>
        <w:ind w:firstLine="567"/>
        <w:jc w:val="both"/>
        <w:rPr>
          <w:rFonts w:ascii="Times New Roman" w:eastAsia="Times New Roman" w:hAnsi="Times New Roman" w:cs="Times New Roman"/>
          <w:color w:val="000000"/>
          <w:sz w:val="24"/>
          <w:szCs w:val="24"/>
          <w:lang w:eastAsia="ru-RU"/>
        </w:rPr>
      </w:pPr>
      <w:r w:rsidRPr="002D4EB5">
        <w:rPr>
          <w:rFonts w:ascii="Times New Roman" w:eastAsia="Times New Roman" w:hAnsi="Times New Roman" w:cs="Times New Roman"/>
          <w:color w:val="000000"/>
          <w:sz w:val="24"/>
          <w:szCs w:val="24"/>
          <w:lang w:eastAsia="ru-RU"/>
        </w:rPr>
        <w:t>цель использования:</w:t>
      </w:r>
      <w:r w:rsidR="002D4EB5">
        <w:rPr>
          <w:rFonts w:ascii="Times New Roman" w:eastAsia="Times New Roman" w:hAnsi="Times New Roman" w:cs="Times New Roman"/>
          <w:color w:val="000000"/>
          <w:sz w:val="24"/>
          <w:szCs w:val="24"/>
          <w:lang w:eastAsia="ru-RU"/>
        </w:rPr>
        <w:t xml:space="preserve"> </w:t>
      </w:r>
      <w:r w:rsidR="0016572B">
        <w:rPr>
          <w:rFonts w:ascii="Times New Roman" w:eastAsia="Times New Roman" w:hAnsi="Times New Roman" w:cs="Times New Roman"/>
          <w:color w:val="000000"/>
          <w:sz w:val="24"/>
          <w:szCs w:val="24"/>
          <w:lang w:eastAsia="ru-RU"/>
        </w:rPr>
        <w:t>_____________________</w:t>
      </w:r>
    </w:p>
    <w:p w:rsidR="0093563D" w:rsidRPr="002D4EB5" w:rsidRDefault="0093563D" w:rsidP="00AE5D0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D4EB5">
        <w:rPr>
          <w:rFonts w:ascii="Times New Roman" w:eastAsia="Times New Roman" w:hAnsi="Times New Roman" w:cs="Times New Roman"/>
          <w:color w:val="000000"/>
          <w:sz w:val="24"/>
          <w:szCs w:val="24"/>
          <w:lang w:eastAsia="ru-RU"/>
        </w:rPr>
        <w:t>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(для физического лица):</w:t>
      </w:r>
      <w:proofErr w:type="gramEnd"/>
    </w:p>
    <w:p w:rsidR="0093563D" w:rsidRPr="002D4EB5" w:rsidRDefault="0093563D" w:rsidP="00AE5D06">
      <w:pPr>
        <w:spacing w:after="0" w:line="240" w:lineRule="auto"/>
        <w:ind w:firstLine="567"/>
        <w:jc w:val="both"/>
        <w:rPr>
          <w:rFonts w:ascii="Times New Roman" w:eastAsia="Times New Roman" w:hAnsi="Times New Roman" w:cs="Times New Roman"/>
          <w:color w:val="000000"/>
          <w:sz w:val="24"/>
          <w:szCs w:val="24"/>
          <w:lang w:eastAsia="ru-RU"/>
        </w:rPr>
      </w:pPr>
      <w:r w:rsidRPr="002D4EB5">
        <w:rPr>
          <w:rFonts w:ascii="Times New Roman" w:eastAsia="Times New Roman" w:hAnsi="Times New Roman" w:cs="Times New Roman"/>
          <w:color w:val="000000"/>
          <w:sz w:val="24"/>
          <w:szCs w:val="24"/>
          <w:lang w:eastAsia="ru-RU"/>
        </w:rPr>
        <w:t>_________________________________________________________________________</w:t>
      </w:r>
    </w:p>
    <w:p w:rsidR="0093563D" w:rsidRPr="002D4EB5" w:rsidRDefault="0093563D" w:rsidP="00AE5D06">
      <w:pPr>
        <w:spacing w:after="0" w:line="240" w:lineRule="auto"/>
        <w:ind w:firstLine="567"/>
        <w:jc w:val="both"/>
        <w:rPr>
          <w:rFonts w:ascii="Times New Roman" w:eastAsia="Times New Roman" w:hAnsi="Times New Roman" w:cs="Times New Roman"/>
          <w:color w:val="000000"/>
          <w:sz w:val="24"/>
          <w:szCs w:val="24"/>
          <w:lang w:eastAsia="ru-RU"/>
        </w:rPr>
      </w:pPr>
      <w:r w:rsidRPr="002D4EB5">
        <w:rPr>
          <w:rFonts w:ascii="Times New Roman" w:eastAsia="Times New Roman" w:hAnsi="Times New Roman" w:cs="Times New Roman"/>
          <w:color w:val="000000"/>
          <w:sz w:val="24"/>
          <w:szCs w:val="24"/>
          <w:lang w:eastAsia="ru-RU"/>
        </w:rPr>
        <w:t>_________________________________________________________________________</w:t>
      </w:r>
    </w:p>
    <w:p w:rsidR="0093563D" w:rsidRPr="002D4EB5" w:rsidRDefault="0093563D" w:rsidP="00AE5D06">
      <w:pPr>
        <w:spacing w:after="0" w:line="240" w:lineRule="auto"/>
        <w:ind w:firstLine="567"/>
        <w:jc w:val="both"/>
        <w:rPr>
          <w:rFonts w:ascii="Times New Roman" w:eastAsia="Times New Roman" w:hAnsi="Times New Roman" w:cs="Times New Roman"/>
          <w:color w:val="000000"/>
          <w:sz w:val="24"/>
          <w:szCs w:val="24"/>
          <w:lang w:eastAsia="ru-RU"/>
        </w:rPr>
      </w:pPr>
      <w:r w:rsidRPr="002D4EB5">
        <w:rPr>
          <w:rFonts w:ascii="Times New Roman" w:eastAsia="Times New Roman" w:hAnsi="Times New Roman" w:cs="Times New Roman"/>
          <w:color w:val="000000"/>
          <w:sz w:val="24"/>
          <w:szCs w:val="24"/>
          <w:lang w:eastAsia="ru-RU"/>
        </w:rPr>
        <w:t>Полный почтовый адрес: ___________________________________________________</w:t>
      </w:r>
    </w:p>
    <w:p w:rsidR="0093563D" w:rsidRPr="002D4EB5" w:rsidRDefault="0093563D" w:rsidP="00AE5D06">
      <w:pPr>
        <w:spacing w:after="0" w:line="240" w:lineRule="auto"/>
        <w:ind w:firstLine="567"/>
        <w:jc w:val="both"/>
        <w:rPr>
          <w:rFonts w:ascii="Times New Roman" w:eastAsia="Times New Roman" w:hAnsi="Times New Roman" w:cs="Times New Roman"/>
          <w:color w:val="000000"/>
          <w:sz w:val="24"/>
          <w:szCs w:val="24"/>
          <w:lang w:eastAsia="ru-RU"/>
        </w:rPr>
      </w:pPr>
      <w:r w:rsidRPr="002D4EB5">
        <w:rPr>
          <w:rFonts w:ascii="Times New Roman" w:eastAsia="Times New Roman" w:hAnsi="Times New Roman" w:cs="Times New Roman"/>
          <w:color w:val="000000"/>
          <w:sz w:val="24"/>
          <w:szCs w:val="24"/>
          <w:lang w:eastAsia="ru-RU"/>
        </w:rPr>
        <w:t xml:space="preserve">Телефон, факс ___________________________________________________________ </w:t>
      </w:r>
    </w:p>
    <w:p w:rsidR="00FA0CB4" w:rsidRPr="002D4EB5" w:rsidRDefault="00FA0CB4" w:rsidP="00AE5D06">
      <w:pPr>
        <w:spacing w:after="0" w:line="240" w:lineRule="auto"/>
        <w:ind w:firstLine="567"/>
        <w:jc w:val="both"/>
        <w:rPr>
          <w:rFonts w:ascii="Times New Roman" w:eastAsia="Times New Roman" w:hAnsi="Times New Roman" w:cs="Times New Roman"/>
          <w:color w:val="000000"/>
          <w:sz w:val="24"/>
          <w:szCs w:val="24"/>
          <w:lang w:eastAsia="ru-RU"/>
        </w:rPr>
      </w:pPr>
    </w:p>
    <w:p w:rsidR="0093563D" w:rsidRPr="002D4EB5" w:rsidRDefault="0093563D" w:rsidP="00AE5D0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D4EB5">
        <w:rPr>
          <w:rFonts w:ascii="Times New Roman" w:eastAsia="Times New Roman" w:hAnsi="Times New Roman" w:cs="Times New Roman"/>
          <w:color w:val="000000"/>
          <w:sz w:val="24"/>
          <w:szCs w:val="24"/>
          <w:lang w:eastAsia="ru-RU"/>
        </w:rPr>
        <w:t>Изучив документацию об аукционе и проект договора аренды, выражаю готовность принять участие в открытом аукционе на право заключения договора аренды муниципального недвижимого имущества, и если мое предложение будет признано лучшим, обязуюсь заключить договор аренды в соответствии с условиями и требованиями, установленными в документации об аукционе в течение 5-ти рабочих дней по истечении 10-ти дней со дня размещения протокола аукциона на</w:t>
      </w:r>
      <w:proofErr w:type="gramEnd"/>
      <w:r w:rsidRPr="002D4EB5">
        <w:rPr>
          <w:rFonts w:ascii="Times New Roman" w:eastAsia="Times New Roman" w:hAnsi="Times New Roman" w:cs="Times New Roman"/>
          <w:color w:val="000000"/>
          <w:sz w:val="24"/>
          <w:szCs w:val="24"/>
          <w:lang w:eastAsia="ru-RU"/>
        </w:rPr>
        <w:t xml:space="preserve"> официальном </w:t>
      </w:r>
      <w:proofErr w:type="gramStart"/>
      <w:r w:rsidRPr="002D4EB5">
        <w:rPr>
          <w:rFonts w:ascii="Times New Roman" w:eastAsia="Times New Roman" w:hAnsi="Times New Roman" w:cs="Times New Roman"/>
          <w:color w:val="000000"/>
          <w:sz w:val="24"/>
          <w:szCs w:val="24"/>
          <w:lang w:eastAsia="ru-RU"/>
        </w:rPr>
        <w:t>сайте</w:t>
      </w:r>
      <w:proofErr w:type="gramEnd"/>
      <w:r w:rsidRPr="002D4EB5">
        <w:rPr>
          <w:rFonts w:ascii="Times New Roman" w:eastAsia="Times New Roman" w:hAnsi="Times New Roman" w:cs="Times New Roman"/>
          <w:color w:val="000000"/>
          <w:sz w:val="24"/>
          <w:szCs w:val="24"/>
          <w:lang w:eastAsia="ru-RU"/>
        </w:rPr>
        <w:t xml:space="preserve"> торгов, либо,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 в указанный срок со дня размещения протокола рассмотрения заявок на участие в аукционе. </w:t>
      </w:r>
    </w:p>
    <w:p w:rsidR="0093563D" w:rsidRPr="002D4EB5" w:rsidRDefault="0093563D" w:rsidP="00AE5D06">
      <w:pPr>
        <w:spacing w:after="0" w:line="240" w:lineRule="auto"/>
        <w:ind w:firstLine="567"/>
        <w:jc w:val="both"/>
        <w:rPr>
          <w:rFonts w:ascii="Times New Roman" w:eastAsia="Times New Roman" w:hAnsi="Times New Roman" w:cs="Times New Roman"/>
          <w:color w:val="000000"/>
          <w:sz w:val="24"/>
          <w:szCs w:val="24"/>
          <w:lang w:eastAsia="ru-RU"/>
        </w:rPr>
      </w:pPr>
      <w:r w:rsidRPr="002D4EB5">
        <w:rPr>
          <w:rFonts w:ascii="Times New Roman" w:eastAsia="Times New Roman" w:hAnsi="Times New Roman" w:cs="Times New Roman"/>
          <w:color w:val="000000"/>
          <w:sz w:val="24"/>
          <w:szCs w:val="24"/>
          <w:lang w:eastAsia="ru-RU"/>
        </w:rPr>
        <w:t>В случае если мое предложение будет лучшим после предложения победителя аукциона, а победитель аукциона будет признан уклонившимся от заключения договора аренды, обязуюсь подписать данный договор аренды в соответствии с требованиями документации об аукционе и условиями моего предложения по цене.</w:t>
      </w:r>
    </w:p>
    <w:p w:rsidR="0093563D" w:rsidRPr="002D4EB5" w:rsidRDefault="0093563D" w:rsidP="00AE5D06">
      <w:pPr>
        <w:spacing w:after="0" w:line="240" w:lineRule="auto"/>
        <w:ind w:firstLine="567"/>
        <w:jc w:val="both"/>
        <w:rPr>
          <w:rFonts w:ascii="Times New Roman" w:eastAsia="Times New Roman" w:hAnsi="Times New Roman" w:cs="Times New Roman"/>
          <w:color w:val="000000"/>
          <w:sz w:val="24"/>
          <w:szCs w:val="24"/>
          <w:lang w:eastAsia="ru-RU"/>
        </w:rPr>
      </w:pPr>
    </w:p>
    <w:p w:rsidR="0093563D" w:rsidRPr="002D4EB5" w:rsidRDefault="0093563D" w:rsidP="00AE5D06">
      <w:pPr>
        <w:spacing w:after="0" w:line="240" w:lineRule="auto"/>
        <w:ind w:firstLine="567"/>
        <w:jc w:val="both"/>
        <w:rPr>
          <w:rFonts w:ascii="Times New Roman" w:eastAsia="Times New Roman" w:hAnsi="Times New Roman" w:cs="Times New Roman"/>
          <w:color w:val="000000"/>
          <w:sz w:val="24"/>
          <w:szCs w:val="24"/>
          <w:lang w:eastAsia="ru-RU"/>
        </w:rPr>
      </w:pPr>
      <w:r w:rsidRPr="002D4EB5">
        <w:rPr>
          <w:rFonts w:ascii="Times New Roman" w:eastAsia="Times New Roman" w:hAnsi="Times New Roman" w:cs="Times New Roman"/>
          <w:color w:val="000000"/>
          <w:sz w:val="24"/>
          <w:szCs w:val="24"/>
          <w:lang w:eastAsia="ru-RU"/>
        </w:rPr>
        <w:t>Подача заявки на участие в аукционе является акцептом оферты в соответствии со статьей 438 Гражданского кодекса Российской Федерации.</w:t>
      </w:r>
    </w:p>
    <w:p w:rsidR="0093563D" w:rsidRPr="002D4EB5" w:rsidRDefault="0093563D" w:rsidP="00AE5D06">
      <w:pPr>
        <w:spacing w:after="0" w:line="240" w:lineRule="auto"/>
        <w:ind w:firstLine="567"/>
        <w:jc w:val="both"/>
        <w:rPr>
          <w:rFonts w:ascii="Times New Roman" w:eastAsia="Times New Roman" w:hAnsi="Times New Roman" w:cs="Times New Roman"/>
          <w:color w:val="000000"/>
          <w:sz w:val="24"/>
          <w:szCs w:val="24"/>
          <w:lang w:eastAsia="ru-RU"/>
        </w:rPr>
      </w:pPr>
      <w:r w:rsidRPr="002D4EB5">
        <w:rPr>
          <w:rFonts w:ascii="Times New Roman" w:eastAsia="Times New Roman" w:hAnsi="Times New Roman" w:cs="Times New Roman"/>
          <w:color w:val="000000"/>
          <w:sz w:val="24"/>
          <w:szCs w:val="24"/>
          <w:lang w:eastAsia="ru-RU"/>
        </w:rPr>
        <w:t>Удостоверяю, что представленные сведения являются полными и верными. Обязуюсь соблюдать условия аукциона.</w:t>
      </w:r>
    </w:p>
    <w:p w:rsidR="0093563D" w:rsidRPr="002D4EB5" w:rsidRDefault="0093563D" w:rsidP="00AE5D06">
      <w:pPr>
        <w:spacing w:after="0" w:line="240" w:lineRule="auto"/>
        <w:ind w:firstLine="567"/>
        <w:jc w:val="both"/>
        <w:rPr>
          <w:rFonts w:ascii="Times New Roman" w:eastAsia="Times New Roman" w:hAnsi="Times New Roman" w:cs="Times New Roman"/>
          <w:color w:val="000000"/>
          <w:sz w:val="24"/>
          <w:szCs w:val="24"/>
          <w:lang w:eastAsia="ru-RU"/>
        </w:rPr>
      </w:pPr>
    </w:p>
    <w:p w:rsidR="0093563D" w:rsidRPr="002D4EB5" w:rsidRDefault="0093563D" w:rsidP="00AE5D06">
      <w:pPr>
        <w:spacing w:after="0" w:line="240" w:lineRule="auto"/>
        <w:ind w:firstLine="567"/>
        <w:jc w:val="both"/>
        <w:rPr>
          <w:rFonts w:ascii="Times New Roman" w:eastAsia="Times New Roman" w:hAnsi="Times New Roman" w:cs="Times New Roman"/>
          <w:color w:val="000000"/>
          <w:sz w:val="24"/>
          <w:szCs w:val="24"/>
          <w:lang w:eastAsia="ru-RU"/>
        </w:rPr>
      </w:pPr>
      <w:r w:rsidRPr="002D4EB5">
        <w:rPr>
          <w:rFonts w:ascii="Times New Roman" w:eastAsia="Times New Roman" w:hAnsi="Times New Roman" w:cs="Times New Roman"/>
          <w:color w:val="000000"/>
          <w:sz w:val="24"/>
          <w:szCs w:val="24"/>
          <w:lang w:eastAsia="ru-RU"/>
        </w:rPr>
        <w:t>Руководитель (уполномоченное лицо) юридического лица, подпись физического лица</w:t>
      </w:r>
    </w:p>
    <w:p w:rsidR="0093563D" w:rsidRPr="002D4EB5" w:rsidRDefault="0093563D" w:rsidP="00AE5D06">
      <w:pPr>
        <w:spacing w:after="0" w:line="240" w:lineRule="auto"/>
        <w:ind w:firstLine="567"/>
        <w:jc w:val="both"/>
        <w:rPr>
          <w:rFonts w:ascii="Times New Roman" w:eastAsia="Times New Roman" w:hAnsi="Times New Roman" w:cs="Times New Roman"/>
          <w:color w:val="000000"/>
          <w:sz w:val="24"/>
          <w:szCs w:val="24"/>
          <w:lang w:eastAsia="ru-RU"/>
        </w:rPr>
      </w:pPr>
    </w:p>
    <w:p w:rsidR="0093563D" w:rsidRPr="002D4EB5" w:rsidRDefault="0093563D" w:rsidP="00AE5D06">
      <w:pPr>
        <w:spacing w:after="0" w:line="240" w:lineRule="auto"/>
        <w:ind w:firstLine="567"/>
        <w:jc w:val="both"/>
        <w:rPr>
          <w:rFonts w:ascii="Times New Roman" w:eastAsia="Times New Roman" w:hAnsi="Times New Roman" w:cs="Times New Roman"/>
          <w:color w:val="000000"/>
          <w:sz w:val="24"/>
          <w:szCs w:val="24"/>
          <w:lang w:eastAsia="ru-RU"/>
        </w:rPr>
      </w:pPr>
      <w:r w:rsidRPr="002D4EB5">
        <w:rPr>
          <w:rFonts w:ascii="Times New Roman" w:eastAsia="Times New Roman" w:hAnsi="Times New Roman" w:cs="Times New Roman"/>
          <w:color w:val="000000"/>
          <w:sz w:val="24"/>
          <w:szCs w:val="24"/>
          <w:lang w:eastAsia="ru-RU"/>
        </w:rPr>
        <w:t xml:space="preserve">_________________________________________ _________________________ </w:t>
      </w:r>
    </w:p>
    <w:p w:rsidR="0093563D" w:rsidRPr="002D4EB5" w:rsidRDefault="0093563D" w:rsidP="00AE5D06">
      <w:pPr>
        <w:spacing w:after="0" w:line="240" w:lineRule="auto"/>
        <w:ind w:firstLine="567"/>
        <w:jc w:val="both"/>
        <w:rPr>
          <w:rFonts w:ascii="Times New Roman" w:eastAsia="Times New Roman" w:hAnsi="Times New Roman" w:cs="Times New Roman"/>
          <w:color w:val="000000"/>
          <w:sz w:val="24"/>
          <w:szCs w:val="24"/>
          <w:lang w:eastAsia="ru-RU"/>
        </w:rPr>
      </w:pPr>
      <w:r w:rsidRPr="002D4EB5">
        <w:rPr>
          <w:rFonts w:ascii="Times New Roman" w:eastAsia="Times New Roman" w:hAnsi="Times New Roman" w:cs="Times New Roman"/>
          <w:i/>
          <w:iCs/>
          <w:color w:val="000000"/>
          <w:sz w:val="24"/>
          <w:szCs w:val="24"/>
          <w:lang w:eastAsia="ru-RU"/>
        </w:rPr>
        <w:t>(должность, Фамилия Имя Отчество) (подпись)</w:t>
      </w:r>
    </w:p>
    <w:p w:rsidR="0093563D" w:rsidRPr="002D4EB5" w:rsidRDefault="0093563D" w:rsidP="00AE5D06">
      <w:p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2D4EB5">
        <w:rPr>
          <w:rFonts w:ascii="Times New Roman" w:eastAsia="Times New Roman" w:hAnsi="Times New Roman" w:cs="Times New Roman"/>
          <w:color w:val="000000"/>
          <w:sz w:val="24"/>
          <w:szCs w:val="24"/>
          <w:lang w:eastAsia="ru-RU"/>
        </w:rPr>
        <w:t>м.п</w:t>
      </w:r>
      <w:proofErr w:type="spellEnd"/>
      <w:r w:rsidRPr="002D4EB5">
        <w:rPr>
          <w:rFonts w:ascii="Times New Roman" w:eastAsia="Times New Roman" w:hAnsi="Times New Roman" w:cs="Times New Roman"/>
          <w:color w:val="000000"/>
          <w:sz w:val="24"/>
          <w:szCs w:val="24"/>
          <w:lang w:eastAsia="ru-RU"/>
        </w:rPr>
        <w:t xml:space="preserve">. </w:t>
      </w:r>
    </w:p>
    <w:p w:rsidR="0093563D" w:rsidRPr="002D4EB5" w:rsidRDefault="0093563D" w:rsidP="00AE5D06">
      <w:pPr>
        <w:spacing w:after="0" w:line="240" w:lineRule="auto"/>
        <w:ind w:firstLine="567"/>
        <w:jc w:val="both"/>
        <w:rPr>
          <w:rFonts w:ascii="Times New Roman" w:eastAsia="Times New Roman" w:hAnsi="Times New Roman" w:cs="Times New Roman"/>
          <w:color w:val="000000"/>
          <w:sz w:val="24"/>
          <w:szCs w:val="24"/>
          <w:lang w:eastAsia="ru-RU"/>
        </w:rPr>
      </w:pPr>
    </w:p>
    <w:p w:rsidR="0093563D" w:rsidRPr="002D4EB5" w:rsidRDefault="0093563D" w:rsidP="00AE5D06">
      <w:pPr>
        <w:spacing w:after="0" w:line="240" w:lineRule="auto"/>
        <w:ind w:firstLine="567"/>
        <w:jc w:val="both"/>
        <w:rPr>
          <w:rFonts w:ascii="Times New Roman" w:eastAsia="Times New Roman" w:hAnsi="Times New Roman" w:cs="Times New Roman"/>
          <w:color w:val="000000"/>
          <w:sz w:val="24"/>
          <w:szCs w:val="24"/>
          <w:lang w:eastAsia="ru-RU"/>
        </w:rPr>
      </w:pPr>
      <w:r w:rsidRPr="002D4EB5">
        <w:rPr>
          <w:rFonts w:ascii="Times New Roman" w:eastAsia="Times New Roman" w:hAnsi="Times New Roman" w:cs="Times New Roman"/>
          <w:color w:val="000000"/>
          <w:sz w:val="24"/>
          <w:szCs w:val="24"/>
          <w:lang w:eastAsia="ru-RU"/>
        </w:rPr>
        <w:t xml:space="preserve">Заявка принята Организатором торгов: </w:t>
      </w:r>
    </w:p>
    <w:p w:rsidR="0093563D" w:rsidRPr="002D4EB5" w:rsidRDefault="0093563D" w:rsidP="00AE5D06">
      <w:pPr>
        <w:spacing w:after="0" w:line="240" w:lineRule="auto"/>
        <w:ind w:firstLine="567"/>
        <w:jc w:val="both"/>
        <w:rPr>
          <w:rFonts w:ascii="Times New Roman" w:eastAsia="Times New Roman" w:hAnsi="Times New Roman" w:cs="Times New Roman"/>
          <w:color w:val="000000"/>
          <w:sz w:val="24"/>
          <w:szCs w:val="24"/>
          <w:lang w:eastAsia="ru-RU"/>
        </w:rPr>
      </w:pPr>
      <w:r w:rsidRPr="002D4EB5">
        <w:rPr>
          <w:rFonts w:ascii="Times New Roman" w:eastAsia="Times New Roman" w:hAnsi="Times New Roman" w:cs="Times New Roman"/>
          <w:color w:val="000000"/>
          <w:sz w:val="24"/>
          <w:szCs w:val="24"/>
          <w:lang w:eastAsia="ru-RU"/>
        </w:rPr>
        <w:lastRenderedPageBreak/>
        <w:t>______</w:t>
      </w:r>
      <w:proofErr w:type="spellStart"/>
      <w:r w:rsidRPr="002D4EB5">
        <w:rPr>
          <w:rFonts w:ascii="Times New Roman" w:eastAsia="Times New Roman" w:hAnsi="Times New Roman" w:cs="Times New Roman"/>
          <w:color w:val="000000"/>
          <w:sz w:val="24"/>
          <w:szCs w:val="24"/>
          <w:lang w:eastAsia="ru-RU"/>
        </w:rPr>
        <w:t>час</w:t>
      </w:r>
      <w:proofErr w:type="gramStart"/>
      <w:r w:rsidRPr="002D4EB5">
        <w:rPr>
          <w:rFonts w:ascii="Times New Roman" w:eastAsia="Times New Roman" w:hAnsi="Times New Roman" w:cs="Times New Roman"/>
          <w:color w:val="000000"/>
          <w:sz w:val="24"/>
          <w:szCs w:val="24"/>
          <w:lang w:eastAsia="ru-RU"/>
        </w:rPr>
        <w:t>.</w:t>
      </w:r>
      <w:proofErr w:type="gramEnd"/>
      <w:r w:rsidRPr="002D4EB5">
        <w:rPr>
          <w:rFonts w:ascii="Times New Roman" w:eastAsia="Times New Roman" w:hAnsi="Times New Roman" w:cs="Times New Roman"/>
          <w:color w:val="000000"/>
          <w:sz w:val="24"/>
          <w:szCs w:val="24"/>
          <w:lang w:eastAsia="ru-RU"/>
        </w:rPr>
        <w:t>_______</w:t>
      </w:r>
      <w:proofErr w:type="gramStart"/>
      <w:r w:rsidRPr="002D4EB5">
        <w:rPr>
          <w:rFonts w:ascii="Times New Roman" w:eastAsia="Times New Roman" w:hAnsi="Times New Roman" w:cs="Times New Roman"/>
          <w:color w:val="000000"/>
          <w:sz w:val="24"/>
          <w:szCs w:val="24"/>
          <w:lang w:eastAsia="ru-RU"/>
        </w:rPr>
        <w:t>м</w:t>
      </w:r>
      <w:proofErr w:type="gramEnd"/>
      <w:r w:rsidRPr="002D4EB5">
        <w:rPr>
          <w:rFonts w:ascii="Times New Roman" w:eastAsia="Times New Roman" w:hAnsi="Times New Roman" w:cs="Times New Roman"/>
          <w:color w:val="000000"/>
          <w:sz w:val="24"/>
          <w:szCs w:val="24"/>
          <w:lang w:eastAsia="ru-RU"/>
        </w:rPr>
        <w:t>ин</w:t>
      </w:r>
      <w:proofErr w:type="spellEnd"/>
      <w:r w:rsidRPr="002D4EB5">
        <w:rPr>
          <w:rFonts w:ascii="Times New Roman" w:eastAsia="Times New Roman" w:hAnsi="Times New Roman" w:cs="Times New Roman"/>
          <w:color w:val="000000"/>
          <w:sz w:val="24"/>
          <w:szCs w:val="24"/>
          <w:lang w:eastAsia="ru-RU"/>
        </w:rPr>
        <w:t>. «____»__________ 201</w:t>
      </w:r>
      <w:r w:rsidR="003C433E">
        <w:rPr>
          <w:rFonts w:ascii="Times New Roman" w:eastAsia="Times New Roman" w:hAnsi="Times New Roman" w:cs="Times New Roman"/>
          <w:color w:val="000000"/>
          <w:sz w:val="24"/>
          <w:szCs w:val="24"/>
          <w:lang w:eastAsia="ru-RU"/>
        </w:rPr>
        <w:t>6</w:t>
      </w:r>
      <w:r w:rsidRPr="002D4EB5">
        <w:rPr>
          <w:rFonts w:ascii="Times New Roman" w:eastAsia="Times New Roman" w:hAnsi="Times New Roman" w:cs="Times New Roman"/>
          <w:color w:val="000000"/>
          <w:sz w:val="24"/>
          <w:szCs w:val="24"/>
          <w:lang w:eastAsia="ru-RU"/>
        </w:rPr>
        <w:t xml:space="preserve"> за № ________</w:t>
      </w:r>
      <w:r w:rsidR="00FF5233" w:rsidRPr="002D4EB5">
        <w:rPr>
          <w:rFonts w:ascii="Times New Roman" w:eastAsia="Times New Roman" w:hAnsi="Times New Roman" w:cs="Times New Roman"/>
          <w:color w:val="000000"/>
          <w:sz w:val="24"/>
          <w:szCs w:val="24"/>
          <w:lang w:eastAsia="ru-RU"/>
        </w:rPr>
        <w:t>_______</w:t>
      </w:r>
    </w:p>
    <w:p w:rsidR="0093563D" w:rsidRPr="002D4EB5" w:rsidRDefault="0093563D" w:rsidP="00AE5D06">
      <w:pPr>
        <w:spacing w:after="0" w:line="240" w:lineRule="auto"/>
        <w:ind w:firstLine="567"/>
        <w:jc w:val="both"/>
        <w:rPr>
          <w:rFonts w:ascii="Times New Roman" w:eastAsia="Times New Roman" w:hAnsi="Times New Roman" w:cs="Times New Roman"/>
          <w:color w:val="000000"/>
          <w:sz w:val="24"/>
          <w:szCs w:val="24"/>
          <w:lang w:eastAsia="ru-RU"/>
        </w:rPr>
      </w:pPr>
      <w:r w:rsidRPr="002D4EB5">
        <w:rPr>
          <w:rFonts w:ascii="Times New Roman" w:eastAsia="Times New Roman" w:hAnsi="Times New Roman" w:cs="Times New Roman"/>
          <w:color w:val="000000"/>
          <w:sz w:val="24"/>
          <w:szCs w:val="24"/>
          <w:lang w:eastAsia="ru-RU"/>
        </w:rPr>
        <w:t>Подпись уполномоченного лица Организатора торгов</w:t>
      </w:r>
    </w:p>
    <w:p w:rsidR="0093563D" w:rsidRPr="002D4EB5" w:rsidRDefault="0093563D" w:rsidP="00AE5D06">
      <w:pPr>
        <w:spacing w:after="0" w:line="240" w:lineRule="auto"/>
        <w:ind w:firstLine="567"/>
        <w:jc w:val="both"/>
        <w:rPr>
          <w:rFonts w:ascii="Times New Roman" w:eastAsia="Times New Roman" w:hAnsi="Times New Roman" w:cs="Times New Roman"/>
          <w:color w:val="000000"/>
          <w:sz w:val="24"/>
          <w:szCs w:val="24"/>
          <w:lang w:eastAsia="ru-RU"/>
        </w:rPr>
      </w:pPr>
      <w:r w:rsidRPr="002D4EB5">
        <w:rPr>
          <w:rFonts w:ascii="Times New Roman" w:eastAsia="Times New Roman" w:hAnsi="Times New Roman" w:cs="Times New Roman"/>
          <w:color w:val="000000"/>
          <w:sz w:val="24"/>
          <w:szCs w:val="24"/>
          <w:lang w:eastAsia="ru-RU"/>
        </w:rPr>
        <w:t xml:space="preserve">_____________ </w:t>
      </w:r>
      <w:r w:rsidRPr="002D4EB5">
        <w:rPr>
          <w:rFonts w:ascii="Times New Roman" w:eastAsia="Times New Roman" w:hAnsi="Times New Roman" w:cs="Times New Roman"/>
          <w:i/>
          <w:iCs/>
          <w:color w:val="000000"/>
          <w:sz w:val="24"/>
          <w:szCs w:val="24"/>
          <w:u w:val="single"/>
          <w:lang w:eastAsia="ru-RU"/>
        </w:rPr>
        <w:t>/___________________________</w:t>
      </w:r>
    </w:p>
    <w:p w:rsidR="0093563D" w:rsidRPr="0093563D" w:rsidRDefault="0093563D" w:rsidP="00A92BA4">
      <w:pPr>
        <w:pageBreakBefore/>
        <w:spacing w:after="0" w:line="240" w:lineRule="auto"/>
        <w:ind w:firstLine="567"/>
        <w:jc w:val="right"/>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lastRenderedPageBreak/>
        <w:t xml:space="preserve">Приложение № </w:t>
      </w:r>
      <w:r w:rsidR="003C433E">
        <w:rPr>
          <w:rFonts w:ascii="Times New Roman" w:eastAsia="Times New Roman" w:hAnsi="Times New Roman" w:cs="Times New Roman"/>
          <w:color w:val="000000"/>
          <w:sz w:val="24"/>
          <w:szCs w:val="24"/>
          <w:lang w:eastAsia="ru-RU"/>
        </w:rPr>
        <w:t>3</w:t>
      </w:r>
      <w:r w:rsidRPr="0093563D">
        <w:rPr>
          <w:rFonts w:ascii="Times New Roman" w:eastAsia="Times New Roman" w:hAnsi="Times New Roman" w:cs="Times New Roman"/>
          <w:color w:val="000000"/>
          <w:sz w:val="24"/>
          <w:szCs w:val="24"/>
          <w:lang w:eastAsia="ru-RU"/>
        </w:rPr>
        <w:t xml:space="preserve"> к документации об аукционе</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
    <w:p w:rsidR="0093563D" w:rsidRPr="0093563D" w:rsidRDefault="0093563D" w:rsidP="00A92BA4">
      <w:pPr>
        <w:spacing w:after="0" w:line="240" w:lineRule="auto"/>
        <w:ind w:firstLine="567"/>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t>Заявление</w:t>
      </w:r>
    </w:p>
    <w:p w:rsidR="0093563D" w:rsidRPr="0093563D" w:rsidRDefault="0093563D" w:rsidP="00A92BA4">
      <w:pPr>
        <w:spacing w:after="0" w:line="240" w:lineRule="auto"/>
        <w:ind w:firstLine="567"/>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(для юридических лиц и индивидуальных предпринимателей)</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Настоящим заявлением подтверждаю, что в отношении ___________________________________________________________________________________________________</w:t>
      </w:r>
      <w:r w:rsidR="00225F6F">
        <w:rPr>
          <w:rFonts w:ascii="Times New Roman" w:eastAsia="Times New Roman" w:hAnsi="Times New Roman" w:cs="Times New Roman"/>
          <w:color w:val="000000"/>
          <w:sz w:val="24"/>
          <w:szCs w:val="24"/>
          <w:lang w:eastAsia="ru-RU"/>
        </w:rPr>
        <w:t>___________________</w:t>
      </w:r>
      <w:r w:rsidRPr="0093563D">
        <w:rPr>
          <w:rFonts w:ascii="Times New Roman" w:eastAsia="Times New Roman" w:hAnsi="Times New Roman" w:cs="Times New Roman"/>
          <w:color w:val="000000"/>
          <w:sz w:val="24"/>
          <w:szCs w:val="24"/>
          <w:lang w:eastAsia="ru-RU"/>
        </w:rPr>
        <w:t>_________________________________</w:t>
      </w:r>
    </w:p>
    <w:p w:rsidR="0093563D" w:rsidRPr="0093563D" w:rsidRDefault="0093563D" w:rsidP="00225F6F">
      <w:pPr>
        <w:spacing w:after="0" w:line="240" w:lineRule="auto"/>
        <w:ind w:firstLine="567"/>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i/>
          <w:iCs/>
          <w:color w:val="000000"/>
          <w:sz w:val="24"/>
          <w:szCs w:val="24"/>
          <w:lang w:eastAsia="ru-RU"/>
        </w:rPr>
        <w:t>(полное наименование заявителя)</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отсутствует решение о ликвидации заявителя - юридического лица, решение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Руководитель (уполномоченное лицо)</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_________________________________ _________________________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i/>
          <w:iCs/>
          <w:color w:val="000000"/>
          <w:sz w:val="24"/>
          <w:szCs w:val="24"/>
          <w:lang w:eastAsia="ru-RU"/>
        </w:rPr>
        <w:t>(должность, Фамилия Имя Отчество) (подпись)</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roofErr w:type="spellStart"/>
      <w:r w:rsidRPr="0093563D">
        <w:rPr>
          <w:rFonts w:ascii="Times New Roman" w:eastAsia="Times New Roman" w:hAnsi="Times New Roman" w:cs="Times New Roman"/>
          <w:color w:val="000000"/>
          <w:sz w:val="24"/>
          <w:szCs w:val="24"/>
          <w:lang w:eastAsia="ru-RU"/>
        </w:rPr>
        <w:t>м.п</w:t>
      </w:r>
      <w:proofErr w:type="spellEnd"/>
      <w:r w:rsidRPr="0093563D">
        <w:rPr>
          <w:rFonts w:ascii="Times New Roman" w:eastAsia="Times New Roman" w:hAnsi="Times New Roman" w:cs="Times New Roman"/>
          <w:color w:val="000000"/>
          <w:sz w:val="24"/>
          <w:szCs w:val="24"/>
          <w:lang w:eastAsia="ru-RU"/>
        </w:rPr>
        <w:t xml:space="preserve">. </w:t>
      </w: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93563D" w:rsidRPr="000E1C0E" w:rsidRDefault="000E1C0E" w:rsidP="000E1C0E">
      <w:pPr>
        <w:spacing w:after="0" w:line="240" w:lineRule="auto"/>
        <w:ind w:firstLine="567"/>
        <w:jc w:val="right"/>
        <w:rPr>
          <w:rFonts w:ascii="Calibri" w:eastAsia="Times New Roman" w:hAnsi="Calibri" w:cs="Calibri"/>
          <w:b/>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Приложение № </w:t>
      </w:r>
      <w:r w:rsidR="003C433E">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 </w:t>
      </w:r>
      <w:r w:rsidRPr="0093563D">
        <w:rPr>
          <w:rFonts w:ascii="Times New Roman" w:eastAsia="Times New Roman" w:hAnsi="Times New Roman" w:cs="Times New Roman"/>
          <w:color w:val="000000"/>
          <w:sz w:val="24"/>
          <w:szCs w:val="24"/>
          <w:lang w:eastAsia="ru-RU"/>
        </w:rPr>
        <w:t>к документации об аукционе</w:t>
      </w:r>
    </w:p>
    <w:p w:rsidR="000E1C0E" w:rsidRDefault="000E1C0E" w:rsidP="000E1C0E">
      <w:pPr>
        <w:spacing w:before="100" w:beforeAutospacing="1" w:after="0" w:line="240" w:lineRule="auto"/>
        <w:jc w:val="center"/>
        <w:rPr>
          <w:rFonts w:ascii="Times New Roman" w:eastAsia="Times New Roman" w:hAnsi="Times New Roman" w:cs="Times New Roman"/>
          <w:b/>
          <w:bCs/>
          <w:color w:val="000000"/>
          <w:sz w:val="20"/>
          <w:szCs w:val="20"/>
          <w:lang w:eastAsia="ru-RU"/>
        </w:rPr>
      </w:pPr>
      <w:r w:rsidRPr="00CD065F">
        <w:rPr>
          <w:rFonts w:ascii="Times New Roman" w:eastAsia="Times New Roman" w:hAnsi="Times New Roman" w:cs="Times New Roman"/>
          <w:b/>
          <w:bCs/>
          <w:color w:val="000000"/>
          <w:sz w:val="20"/>
          <w:szCs w:val="20"/>
          <w:lang w:eastAsia="ru-RU"/>
        </w:rPr>
        <w:t>ОПИСЬ</w:t>
      </w:r>
    </w:p>
    <w:p w:rsidR="00CD065F" w:rsidRPr="00CD065F" w:rsidRDefault="00CD065F" w:rsidP="000E1C0E">
      <w:pPr>
        <w:spacing w:before="100" w:beforeAutospacing="1" w:after="0" w:line="240" w:lineRule="auto"/>
        <w:jc w:val="center"/>
        <w:rPr>
          <w:rFonts w:ascii="Times New Roman" w:eastAsia="Times New Roman" w:hAnsi="Times New Roman" w:cs="Times New Roman"/>
          <w:b/>
          <w:color w:val="000000"/>
          <w:sz w:val="27"/>
          <w:szCs w:val="27"/>
          <w:lang w:eastAsia="ru-RU"/>
        </w:rPr>
      </w:pPr>
    </w:p>
    <w:p w:rsidR="00D61294" w:rsidRDefault="000E1C0E" w:rsidP="0018190D">
      <w:pPr>
        <w:spacing w:after="0" w:line="240" w:lineRule="auto"/>
        <w:jc w:val="center"/>
        <w:rPr>
          <w:rFonts w:ascii="Times New Roman" w:eastAsia="Times New Roman" w:hAnsi="Times New Roman" w:cs="Times New Roman"/>
          <w:bCs/>
          <w:color w:val="000000"/>
          <w:sz w:val="24"/>
          <w:szCs w:val="24"/>
          <w:lang w:eastAsia="ru-RU"/>
        </w:rPr>
      </w:pPr>
      <w:r w:rsidRPr="0018190D">
        <w:rPr>
          <w:rFonts w:ascii="Times New Roman" w:eastAsia="Times New Roman" w:hAnsi="Times New Roman" w:cs="Times New Roman"/>
          <w:color w:val="000000"/>
          <w:sz w:val="24"/>
          <w:szCs w:val="24"/>
          <w:lang w:eastAsia="ru-RU"/>
        </w:rPr>
        <w:t xml:space="preserve">документов представляемых вместе с заявкой на участие в аукционе </w:t>
      </w:r>
      <w:r w:rsidR="0018190D" w:rsidRPr="0018190D">
        <w:rPr>
          <w:rFonts w:ascii="Times New Roman" w:eastAsia="Times New Roman" w:hAnsi="Times New Roman" w:cs="Times New Roman"/>
          <w:bCs/>
          <w:color w:val="000000"/>
          <w:sz w:val="24"/>
          <w:szCs w:val="24"/>
          <w:lang w:eastAsia="ru-RU"/>
        </w:rPr>
        <w:t xml:space="preserve">на право заключения договора аренды </w:t>
      </w:r>
      <w:r w:rsidR="00D14CB7">
        <w:rPr>
          <w:rFonts w:ascii="Times New Roman" w:eastAsia="Times New Roman" w:hAnsi="Times New Roman" w:cs="Times New Roman"/>
          <w:bCs/>
          <w:color w:val="000000"/>
          <w:sz w:val="24"/>
          <w:szCs w:val="24"/>
          <w:lang w:eastAsia="ru-RU"/>
        </w:rPr>
        <w:t>недвижимого имущества</w:t>
      </w:r>
      <w:r w:rsidR="0018190D" w:rsidRPr="0018190D">
        <w:rPr>
          <w:rFonts w:ascii="Times New Roman" w:eastAsia="Times New Roman" w:hAnsi="Times New Roman" w:cs="Times New Roman"/>
          <w:bCs/>
          <w:color w:val="000000"/>
          <w:sz w:val="24"/>
          <w:szCs w:val="24"/>
          <w:lang w:eastAsia="ru-RU"/>
        </w:rPr>
        <w:t xml:space="preserve">, </w:t>
      </w:r>
    </w:p>
    <w:p w:rsidR="007E25C6" w:rsidRPr="00D970CE" w:rsidRDefault="0018190D" w:rsidP="00D970CE">
      <w:pPr>
        <w:spacing w:after="0" w:line="240" w:lineRule="auto"/>
        <w:jc w:val="center"/>
        <w:rPr>
          <w:rFonts w:ascii="Calibri" w:eastAsia="Times New Roman" w:hAnsi="Calibri" w:cs="Calibri"/>
          <w:color w:val="000000"/>
          <w:sz w:val="24"/>
          <w:szCs w:val="24"/>
          <w:lang w:eastAsia="ru-RU"/>
        </w:rPr>
      </w:pPr>
      <w:r w:rsidRPr="0018190D">
        <w:rPr>
          <w:rFonts w:ascii="Times New Roman" w:eastAsia="Times New Roman" w:hAnsi="Times New Roman" w:cs="Times New Roman"/>
          <w:bCs/>
          <w:color w:val="000000"/>
          <w:sz w:val="24"/>
          <w:szCs w:val="24"/>
          <w:lang w:eastAsia="ru-RU"/>
        </w:rPr>
        <w:t>находящегося в собственности муниципального образования «Заветинское сельское поселение»</w:t>
      </w:r>
    </w:p>
    <w:p w:rsidR="007E25C6" w:rsidRDefault="007E25C6" w:rsidP="000E1C0E">
      <w:pPr>
        <w:spacing w:before="100" w:beforeAutospacing="1" w:after="0" w:line="240" w:lineRule="auto"/>
        <w:jc w:val="center"/>
        <w:rPr>
          <w:rFonts w:ascii="Times New Roman" w:eastAsia="Times New Roman" w:hAnsi="Times New Roman" w:cs="Times New Roman"/>
          <w:color w:val="000000"/>
          <w:sz w:val="20"/>
          <w:szCs w:val="20"/>
          <w:lang w:eastAsia="ru-RU"/>
        </w:rPr>
      </w:pPr>
    </w:p>
    <w:p w:rsidR="007E25C6" w:rsidRDefault="007E25C6" w:rsidP="000E1C0E">
      <w:pPr>
        <w:spacing w:before="100" w:beforeAutospacing="1" w:after="0" w:line="240" w:lineRule="auto"/>
        <w:jc w:val="center"/>
        <w:rPr>
          <w:rFonts w:ascii="Times New Roman" w:eastAsia="Times New Roman" w:hAnsi="Times New Roman" w:cs="Times New Roman"/>
          <w:color w:val="000000"/>
          <w:sz w:val="20"/>
          <w:szCs w:val="20"/>
          <w:lang w:eastAsia="ru-RU"/>
        </w:rPr>
      </w:pPr>
    </w:p>
    <w:p w:rsidR="000E1C0E" w:rsidRPr="000E1C0E" w:rsidRDefault="000E1C0E" w:rsidP="000E1C0E">
      <w:pPr>
        <w:spacing w:before="100" w:beforeAutospacing="1" w:after="0" w:line="240" w:lineRule="auto"/>
        <w:jc w:val="center"/>
        <w:rPr>
          <w:rFonts w:ascii="Times New Roman" w:eastAsia="Times New Roman" w:hAnsi="Times New Roman" w:cs="Times New Roman"/>
          <w:color w:val="000000"/>
          <w:sz w:val="27"/>
          <w:szCs w:val="27"/>
          <w:lang w:eastAsia="ru-RU"/>
        </w:rPr>
      </w:pPr>
    </w:p>
    <w:tbl>
      <w:tblPr>
        <w:tblW w:w="9759"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540"/>
        <w:gridCol w:w="5392"/>
        <w:gridCol w:w="1985"/>
        <w:gridCol w:w="1842"/>
      </w:tblGrid>
      <w:tr w:rsidR="000E1C0E" w:rsidRPr="000E1C0E" w:rsidTr="000E668E">
        <w:trPr>
          <w:tblCellSpacing w:w="0" w:type="dxa"/>
        </w:trPr>
        <w:tc>
          <w:tcPr>
            <w:tcW w:w="540"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0" w:line="240" w:lineRule="auto"/>
              <w:jc w:val="center"/>
              <w:rPr>
                <w:rFonts w:ascii="Times New Roman" w:eastAsia="Times New Roman" w:hAnsi="Times New Roman" w:cs="Times New Roman"/>
                <w:color w:val="000000"/>
                <w:sz w:val="24"/>
                <w:szCs w:val="24"/>
                <w:lang w:eastAsia="ru-RU"/>
              </w:rPr>
            </w:pPr>
            <w:r w:rsidRPr="000E1C0E">
              <w:rPr>
                <w:rFonts w:ascii="Times New Roman" w:eastAsia="Times New Roman" w:hAnsi="Times New Roman" w:cs="Times New Roman"/>
                <w:color w:val="000000"/>
                <w:sz w:val="24"/>
                <w:szCs w:val="24"/>
                <w:lang w:eastAsia="ru-RU"/>
              </w:rPr>
              <w:t>№</w:t>
            </w:r>
          </w:p>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proofErr w:type="gramStart"/>
            <w:r w:rsidRPr="000E1C0E">
              <w:rPr>
                <w:rFonts w:ascii="Times New Roman" w:eastAsia="Times New Roman" w:hAnsi="Times New Roman" w:cs="Times New Roman"/>
                <w:color w:val="000000"/>
                <w:sz w:val="20"/>
                <w:szCs w:val="20"/>
                <w:lang w:eastAsia="ru-RU"/>
              </w:rPr>
              <w:t>п</w:t>
            </w:r>
            <w:proofErr w:type="gramEnd"/>
            <w:r w:rsidRPr="000E1C0E">
              <w:rPr>
                <w:rFonts w:ascii="Times New Roman" w:eastAsia="Times New Roman" w:hAnsi="Times New Roman" w:cs="Times New Roman"/>
                <w:color w:val="000000"/>
                <w:sz w:val="20"/>
                <w:szCs w:val="20"/>
                <w:lang w:eastAsia="ru-RU"/>
              </w:rPr>
              <w:t>/п</w:t>
            </w:r>
          </w:p>
        </w:tc>
        <w:tc>
          <w:tcPr>
            <w:tcW w:w="5392"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0E1C0E">
              <w:rPr>
                <w:rFonts w:ascii="Times New Roman" w:eastAsia="Times New Roman" w:hAnsi="Times New Roman" w:cs="Times New Roman"/>
                <w:color w:val="000000"/>
                <w:sz w:val="20"/>
                <w:szCs w:val="20"/>
                <w:lang w:eastAsia="ru-RU"/>
              </w:rPr>
              <w:t>Наименование документов</w:t>
            </w:r>
          </w:p>
        </w:tc>
        <w:tc>
          <w:tcPr>
            <w:tcW w:w="1985"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0" w:line="240" w:lineRule="auto"/>
              <w:jc w:val="center"/>
              <w:rPr>
                <w:rFonts w:ascii="Times New Roman" w:eastAsia="Times New Roman" w:hAnsi="Times New Roman" w:cs="Times New Roman"/>
                <w:color w:val="000000"/>
                <w:sz w:val="24"/>
                <w:szCs w:val="24"/>
                <w:lang w:eastAsia="ru-RU"/>
              </w:rPr>
            </w:pPr>
            <w:r w:rsidRPr="000E1C0E">
              <w:rPr>
                <w:rFonts w:ascii="Times New Roman" w:eastAsia="Times New Roman" w:hAnsi="Times New Roman" w:cs="Times New Roman"/>
                <w:color w:val="000000"/>
                <w:sz w:val="20"/>
                <w:szCs w:val="20"/>
                <w:lang w:eastAsia="ru-RU"/>
              </w:rPr>
              <w:t>Кол-во</w:t>
            </w:r>
          </w:p>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0E1C0E">
              <w:rPr>
                <w:rFonts w:ascii="Times New Roman" w:eastAsia="Times New Roman" w:hAnsi="Times New Roman" w:cs="Times New Roman"/>
                <w:color w:val="000000"/>
                <w:sz w:val="20"/>
                <w:szCs w:val="20"/>
                <w:lang w:eastAsia="ru-RU"/>
              </w:rPr>
              <w:t>листов</w:t>
            </w:r>
          </w:p>
        </w:tc>
        <w:tc>
          <w:tcPr>
            <w:tcW w:w="1842"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0" w:line="240" w:lineRule="auto"/>
              <w:rPr>
                <w:rFonts w:ascii="Times New Roman" w:eastAsia="Times New Roman" w:hAnsi="Times New Roman" w:cs="Times New Roman"/>
                <w:color w:val="000000"/>
                <w:sz w:val="28"/>
                <w:szCs w:val="28"/>
                <w:lang w:eastAsia="ru-RU"/>
              </w:rPr>
            </w:pPr>
            <w:r w:rsidRPr="000E1C0E">
              <w:rPr>
                <w:rFonts w:ascii="Times New Roman" w:eastAsia="Times New Roman" w:hAnsi="Times New Roman" w:cs="Times New Roman"/>
                <w:color w:val="000000"/>
                <w:sz w:val="20"/>
                <w:szCs w:val="20"/>
                <w:lang w:eastAsia="ru-RU"/>
              </w:rPr>
              <w:t>Кол-во экземпляров</w:t>
            </w:r>
          </w:p>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p>
        </w:tc>
      </w:tr>
      <w:tr w:rsidR="000E1C0E" w:rsidRPr="000E1C0E" w:rsidTr="000E668E">
        <w:trPr>
          <w:tblCellSpacing w:w="0" w:type="dxa"/>
        </w:trPr>
        <w:tc>
          <w:tcPr>
            <w:tcW w:w="540"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5392"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1985"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1842"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p>
        </w:tc>
      </w:tr>
      <w:tr w:rsidR="000E1C0E" w:rsidRPr="000E1C0E" w:rsidTr="000E668E">
        <w:trPr>
          <w:tblCellSpacing w:w="0" w:type="dxa"/>
        </w:trPr>
        <w:tc>
          <w:tcPr>
            <w:tcW w:w="540"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5392"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1985"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1842"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p>
        </w:tc>
      </w:tr>
      <w:tr w:rsidR="000E1C0E" w:rsidRPr="000E1C0E" w:rsidTr="000E668E">
        <w:trPr>
          <w:tblCellSpacing w:w="0" w:type="dxa"/>
        </w:trPr>
        <w:tc>
          <w:tcPr>
            <w:tcW w:w="540"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5392"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1985"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1842"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p>
        </w:tc>
      </w:tr>
      <w:tr w:rsidR="000E1C0E" w:rsidRPr="000E1C0E" w:rsidTr="000E668E">
        <w:trPr>
          <w:tblCellSpacing w:w="0" w:type="dxa"/>
        </w:trPr>
        <w:tc>
          <w:tcPr>
            <w:tcW w:w="540"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5392"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1985"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1842"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p>
        </w:tc>
      </w:tr>
      <w:tr w:rsidR="000E1C0E" w:rsidRPr="000E1C0E" w:rsidTr="000E668E">
        <w:trPr>
          <w:tblCellSpacing w:w="0" w:type="dxa"/>
        </w:trPr>
        <w:tc>
          <w:tcPr>
            <w:tcW w:w="540"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5392"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119" w:line="240" w:lineRule="auto"/>
              <w:jc w:val="right"/>
              <w:rPr>
                <w:rFonts w:ascii="Times New Roman" w:eastAsia="Times New Roman" w:hAnsi="Times New Roman" w:cs="Times New Roman"/>
                <w:color w:val="000000"/>
                <w:sz w:val="24"/>
                <w:szCs w:val="24"/>
                <w:lang w:eastAsia="ru-RU"/>
              </w:rPr>
            </w:pPr>
          </w:p>
        </w:tc>
        <w:tc>
          <w:tcPr>
            <w:tcW w:w="1985"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1842"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p>
        </w:tc>
      </w:tr>
    </w:tbl>
    <w:p w:rsidR="000E1C0E" w:rsidRPr="000E1C0E" w:rsidRDefault="000E1C0E" w:rsidP="000E1C0E">
      <w:pPr>
        <w:spacing w:before="100" w:beforeAutospacing="1" w:after="0" w:line="240" w:lineRule="auto"/>
        <w:rPr>
          <w:rFonts w:ascii="Times New Roman" w:eastAsia="Times New Roman" w:hAnsi="Times New Roman" w:cs="Times New Roman"/>
          <w:color w:val="000000"/>
          <w:sz w:val="27"/>
          <w:szCs w:val="27"/>
          <w:lang w:eastAsia="ru-RU"/>
        </w:rPr>
      </w:pPr>
    </w:p>
    <w:p w:rsidR="000E1C0E" w:rsidRPr="000E1C0E" w:rsidRDefault="000E1C0E" w:rsidP="000E1C0E">
      <w:pPr>
        <w:spacing w:before="100" w:beforeAutospacing="1" w:after="0" w:line="240" w:lineRule="auto"/>
        <w:rPr>
          <w:rFonts w:ascii="Times New Roman" w:eastAsia="Times New Roman" w:hAnsi="Times New Roman" w:cs="Times New Roman"/>
          <w:color w:val="000000"/>
          <w:sz w:val="27"/>
          <w:szCs w:val="27"/>
          <w:lang w:eastAsia="ru-RU"/>
        </w:rPr>
      </w:pPr>
    </w:p>
    <w:p w:rsidR="000E1C0E" w:rsidRPr="000E1C0E" w:rsidRDefault="000E1C0E" w:rsidP="000E1C0E">
      <w:pPr>
        <w:spacing w:before="100" w:beforeAutospacing="1" w:after="0" w:line="240" w:lineRule="auto"/>
        <w:rPr>
          <w:rFonts w:ascii="Times New Roman" w:eastAsia="Times New Roman" w:hAnsi="Times New Roman" w:cs="Times New Roman"/>
          <w:color w:val="000000"/>
          <w:sz w:val="27"/>
          <w:szCs w:val="27"/>
          <w:lang w:eastAsia="ru-RU"/>
        </w:rPr>
      </w:pPr>
    </w:p>
    <w:p w:rsidR="000E1C0E" w:rsidRPr="000E1C0E" w:rsidRDefault="000E1C0E" w:rsidP="000E1C0E">
      <w:pPr>
        <w:spacing w:before="100" w:beforeAutospacing="1" w:after="0" w:line="240" w:lineRule="auto"/>
        <w:rPr>
          <w:rFonts w:ascii="Times New Roman" w:eastAsia="Times New Roman" w:hAnsi="Times New Roman" w:cs="Times New Roman"/>
          <w:color w:val="000000"/>
          <w:sz w:val="27"/>
          <w:szCs w:val="27"/>
          <w:lang w:eastAsia="ru-RU"/>
        </w:rPr>
      </w:pPr>
    </w:p>
    <w:p w:rsidR="000E1C0E" w:rsidRPr="000E1C0E" w:rsidRDefault="000E1C0E" w:rsidP="000E1C0E">
      <w:pPr>
        <w:spacing w:before="100" w:beforeAutospacing="1" w:after="0" w:line="240" w:lineRule="auto"/>
        <w:rPr>
          <w:rFonts w:ascii="Times New Roman" w:eastAsia="Times New Roman" w:hAnsi="Times New Roman" w:cs="Times New Roman"/>
          <w:color w:val="000000"/>
          <w:sz w:val="27"/>
          <w:szCs w:val="27"/>
          <w:lang w:eastAsia="ru-RU"/>
        </w:rPr>
      </w:pPr>
    </w:p>
    <w:p w:rsidR="000E1C0E" w:rsidRPr="000E1C0E" w:rsidRDefault="000E1C0E" w:rsidP="000E1C0E">
      <w:pPr>
        <w:spacing w:before="100" w:beforeAutospacing="1" w:after="0" w:line="240" w:lineRule="auto"/>
        <w:rPr>
          <w:rFonts w:ascii="Times New Roman" w:eastAsia="Times New Roman" w:hAnsi="Times New Roman" w:cs="Times New Roman"/>
          <w:color w:val="000000"/>
          <w:sz w:val="27"/>
          <w:szCs w:val="27"/>
          <w:lang w:eastAsia="ru-RU"/>
        </w:rPr>
      </w:pPr>
      <w:r w:rsidRPr="000E1C0E">
        <w:rPr>
          <w:rFonts w:ascii="Times New Roman" w:eastAsia="Times New Roman" w:hAnsi="Times New Roman" w:cs="Times New Roman"/>
          <w:color w:val="000000"/>
          <w:sz w:val="20"/>
          <w:szCs w:val="20"/>
          <w:lang w:eastAsia="ru-RU"/>
        </w:rPr>
        <w:t>Заявитель_______________________________________________________</w:t>
      </w:r>
      <w:r w:rsidR="000E668E">
        <w:rPr>
          <w:rFonts w:ascii="Times New Roman" w:eastAsia="Times New Roman" w:hAnsi="Times New Roman" w:cs="Times New Roman"/>
          <w:color w:val="000000"/>
          <w:sz w:val="20"/>
          <w:szCs w:val="20"/>
          <w:lang w:eastAsia="ru-RU"/>
        </w:rPr>
        <w:t>__________________________</w:t>
      </w:r>
      <w:r w:rsidRPr="000E1C0E">
        <w:rPr>
          <w:rFonts w:ascii="Times New Roman" w:eastAsia="Times New Roman" w:hAnsi="Times New Roman" w:cs="Times New Roman"/>
          <w:color w:val="000000"/>
          <w:sz w:val="20"/>
          <w:szCs w:val="20"/>
          <w:lang w:eastAsia="ru-RU"/>
        </w:rPr>
        <w:t>__</w:t>
      </w:r>
    </w:p>
    <w:p w:rsidR="000E1C0E" w:rsidRPr="000E1C0E" w:rsidRDefault="000E1C0E" w:rsidP="000E668E">
      <w:pPr>
        <w:spacing w:after="0" w:line="240" w:lineRule="auto"/>
        <w:jc w:val="center"/>
        <w:rPr>
          <w:rFonts w:ascii="Times New Roman" w:eastAsia="Times New Roman" w:hAnsi="Times New Roman" w:cs="Times New Roman"/>
          <w:color w:val="000000"/>
          <w:sz w:val="27"/>
          <w:szCs w:val="27"/>
          <w:lang w:eastAsia="ru-RU"/>
        </w:rPr>
      </w:pPr>
      <w:r w:rsidRPr="000E1C0E">
        <w:rPr>
          <w:rFonts w:ascii="Times New Roman" w:eastAsia="Times New Roman" w:hAnsi="Times New Roman" w:cs="Times New Roman"/>
          <w:color w:val="000000"/>
          <w:sz w:val="20"/>
          <w:szCs w:val="20"/>
          <w:lang w:eastAsia="ru-RU"/>
        </w:rPr>
        <w:t>(подпись и Ф.И.О. лица, уполномоченного заявителем -</w:t>
      </w:r>
      <w:r w:rsidR="000E668E">
        <w:rPr>
          <w:rFonts w:ascii="Times New Roman" w:eastAsia="Times New Roman" w:hAnsi="Times New Roman" w:cs="Times New Roman"/>
          <w:color w:val="000000"/>
          <w:sz w:val="27"/>
          <w:szCs w:val="27"/>
          <w:lang w:eastAsia="ru-RU"/>
        </w:rPr>
        <w:t xml:space="preserve"> </w:t>
      </w:r>
      <w:r w:rsidRPr="000E1C0E">
        <w:rPr>
          <w:rFonts w:ascii="Times New Roman" w:eastAsia="Times New Roman" w:hAnsi="Times New Roman" w:cs="Times New Roman"/>
          <w:color w:val="000000"/>
          <w:sz w:val="20"/>
          <w:szCs w:val="20"/>
          <w:lang w:eastAsia="ru-RU"/>
        </w:rPr>
        <w:t xml:space="preserve">юридическим лицом на подписание и подачу от имени заявителя </w:t>
      </w:r>
      <w:proofErr w:type="gramStart"/>
      <w:r w:rsidRPr="000E1C0E">
        <w:rPr>
          <w:rFonts w:ascii="Times New Roman" w:eastAsia="Times New Roman" w:hAnsi="Times New Roman" w:cs="Times New Roman"/>
          <w:color w:val="000000"/>
          <w:sz w:val="20"/>
          <w:szCs w:val="20"/>
          <w:lang w:eastAsia="ru-RU"/>
        </w:rPr>
        <w:t>-ю</w:t>
      </w:r>
      <w:proofErr w:type="gramEnd"/>
      <w:r w:rsidRPr="000E1C0E">
        <w:rPr>
          <w:rFonts w:ascii="Times New Roman" w:eastAsia="Times New Roman" w:hAnsi="Times New Roman" w:cs="Times New Roman"/>
          <w:color w:val="000000"/>
          <w:sz w:val="20"/>
          <w:szCs w:val="20"/>
          <w:lang w:eastAsia="ru-RU"/>
        </w:rPr>
        <w:t>ридического лица заявки на участие в аукционе</w:t>
      </w:r>
      <w:r w:rsidR="000E668E">
        <w:rPr>
          <w:rFonts w:ascii="Times New Roman" w:eastAsia="Times New Roman" w:hAnsi="Times New Roman" w:cs="Times New Roman"/>
          <w:color w:val="000000"/>
          <w:sz w:val="27"/>
          <w:szCs w:val="27"/>
          <w:lang w:eastAsia="ru-RU"/>
        </w:rPr>
        <w:t xml:space="preserve"> </w:t>
      </w:r>
      <w:r w:rsidRPr="000E1C0E">
        <w:rPr>
          <w:rFonts w:ascii="Times New Roman" w:eastAsia="Times New Roman" w:hAnsi="Times New Roman" w:cs="Times New Roman"/>
          <w:color w:val="000000"/>
          <w:sz w:val="20"/>
          <w:szCs w:val="20"/>
          <w:lang w:eastAsia="ru-RU"/>
        </w:rPr>
        <w:t>реквизиты документа, подтверждающие его полномочия,</w:t>
      </w:r>
      <w:r w:rsidR="000E668E">
        <w:rPr>
          <w:rFonts w:ascii="Times New Roman" w:eastAsia="Times New Roman" w:hAnsi="Times New Roman" w:cs="Times New Roman"/>
          <w:color w:val="000000"/>
          <w:sz w:val="27"/>
          <w:szCs w:val="27"/>
          <w:lang w:eastAsia="ru-RU"/>
        </w:rPr>
        <w:t xml:space="preserve"> </w:t>
      </w:r>
      <w:r w:rsidRPr="000E1C0E">
        <w:rPr>
          <w:rFonts w:ascii="Times New Roman" w:eastAsia="Times New Roman" w:hAnsi="Times New Roman" w:cs="Times New Roman"/>
          <w:color w:val="000000"/>
          <w:sz w:val="20"/>
          <w:szCs w:val="20"/>
          <w:lang w:eastAsia="ru-RU"/>
        </w:rPr>
        <w:t>либо подпись и Ф.И.О. заявителя – физического лица или его</w:t>
      </w:r>
      <w:r w:rsidR="000E668E">
        <w:rPr>
          <w:rFonts w:ascii="Times New Roman" w:eastAsia="Times New Roman" w:hAnsi="Times New Roman" w:cs="Times New Roman"/>
          <w:color w:val="000000"/>
          <w:sz w:val="27"/>
          <w:szCs w:val="27"/>
          <w:lang w:eastAsia="ru-RU"/>
        </w:rPr>
        <w:t xml:space="preserve"> </w:t>
      </w:r>
      <w:r w:rsidRPr="000E1C0E">
        <w:rPr>
          <w:rFonts w:ascii="Times New Roman" w:eastAsia="Times New Roman" w:hAnsi="Times New Roman" w:cs="Times New Roman"/>
          <w:color w:val="000000"/>
          <w:sz w:val="20"/>
          <w:szCs w:val="20"/>
          <w:lang w:eastAsia="ru-RU"/>
        </w:rPr>
        <w:t>представителя, реквизиты документа, подтверждающие полномочия</w:t>
      </w:r>
      <w:r w:rsidR="000E668E">
        <w:rPr>
          <w:rFonts w:ascii="Times New Roman" w:eastAsia="Times New Roman" w:hAnsi="Times New Roman" w:cs="Times New Roman"/>
          <w:color w:val="000000"/>
          <w:sz w:val="27"/>
          <w:szCs w:val="27"/>
          <w:lang w:eastAsia="ru-RU"/>
        </w:rPr>
        <w:t xml:space="preserve"> </w:t>
      </w:r>
      <w:r w:rsidRPr="000E1C0E">
        <w:rPr>
          <w:rFonts w:ascii="Times New Roman" w:eastAsia="Times New Roman" w:hAnsi="Times New Roman" w:cs="Times New Roman"/>
          <w:color w:val="000000"/>
          <w:sz w:val="20"/>
          <w:szCs w:val="20"/>
          <w:lang w:eastAsia="ru-RU"/>
        </w:rPr>
        <w:t>представителя заявителя – физического лица)</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
    <w:p w:rsidR="00C106FF" w:rsidRPr="00140896" w:rsidRDefault="00C106FF" w:rsidP="00C106FF">
      <w:pPr>
        <w:pageBreakBefore/>
        <w:spacing w:after="100" w:afterAutospacing="1" w:line="240" w:lineRule="auto"/>
        <w:ind w:firstLine="567"/>
        <w:jc w:val="right"/>
        <w:rPr>
          <w:rFonts w:ascii="Times New Roman" w:eastAsia="Times New Roman" w:hAnsi="Times New Roman" w:cs="Times New Roman"/>
          <w:sz w:val="24"/>
          <w:szCs w:val="24"/>
          <w:lang w:eastAsia="ru-RU"/>
        </w:rPr>
      </w:pPr>
      <w:r w:rsidRPr="00140896">
        <w:rPr>
          <w:rFonts w:ascii="Times New Roman" w:eastAsia="Times New Roman" w:hAnsi="Times New Roman" w:cs="Times New Roman"/>
          <w:sz w:val="24"/>
          <w:szCs w:val="24"/>
          <w:lang w:eastAsia="ru-RU"/>
        </w:rPr>
        <w:lastRenderedPageBreak/>
        <w:t xml:space="preserve">Приложение № </w:t>
      </w:r>
      <w:r w:rsidR="003C433E">
        <w:rPr>
          <w:rFonts w:ascii="Times New Roman" w:eastAsia="Times New Roman" w:hAnsi="Times New Roman" w:cs="Times New Roman"/>
          <w:sz w:val="24"/>
          <w:szCs w:val="24"/>
          <w:lang w:eastAsia="ru-RU"/>
        </w:rPr>
        <w:t>5</w:t>
      </w:r>
      <w:r w:rsidRPr="00140896">
        <w:rPr>
          <w:rFonts w:ascii="Times New Roman" w:eastAsia="Times New Roman" w:hAnsi="Times New Roman" w:cs="Times New Roman"/>
          <w:sz w:val="24"/>
          <w:szCs w:val="24"/>
          <w:lang w:eastAsia="ru-RU"/>
        </w:rPr>
        <w:t xml:space="preserve"> к документации об аукционе</w:t>
      </w:r>
    </w:p>
    <w:tbl>
      <w:tblPr>
        <w:tblW w:w="9889" w:type="dxa"/>
        <w:tblLayout w:type="fixed"/>
        <w:tblLook w:val="0000" w:firstRow="0" w:lastRow="0" w:firstColumn="0" w:lastColumn="0" w:noHBand="0" w:noVBand="0"/>
      </w:tblPr>
      <w:tblGrid>
        <w:gridCol w:w="5495"/>
        <w:gridCol w:w="1702"/>
        <w:gridCol w:w="2692"/>
      </w:tblGrid>
      <w:tr w:rsidR="00413297" w:rsidRPr="00413297" w:rsidTr="00821910">
        <w:trPr>
          <w:gridAfter w:val="1"/>
          <w:wAfter w:w="2692" w:type="dxa"/>
        </w:trPr>
        <w:tc>
          <w:tcPr>
            <w:tcW w:w="5495" w:type="dxa"/>
          </w:tcPr>
          <w:p w:rsidR="00413297" w:rsidRPr="00413297" w:rsidRDefault="00413297" w:rsidP="00413297">
            <w:pPr>
              <w:spacing w:before="120" w:after="0" w:line="240" w:lineRule="auto"/>
              <w:jc w:val="right"/>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ДОГОВОР №</w:t>
            </w:r>
          </w:p>
        </w:tc>
        <w:tc>
          <w:tcPr>
            <w:tcW w:w="1702" w:type="dxa"/>
            <w:tcBorders>
              <w:bottom w:val="single" w:sz="6" w:space="0" w:color="auto"/>
            </w:tcBorders>
          </w:tcPr>
          <w:p w:rsidR="00413297" w:rsidRPr="00413297" w:rsidRDefault="00413297" w:rsidP="00413297">
            <w:pPr>
              <w:spacing w:after="0" w:line="240" w:lineRule="auto"/>
              <w:rPr>
                <w:rFonts w:ascii="Times New Roman" w:eastAsia="Times New Roman" w:hAnsi="Times New Roman" w:cs="Times New Roman"/>
                <w:color w:val="000000"/>
                <w:sz w:val="24"/>
                <w:szCs w:val="24"/>
                <w:u w:val="single"/>
                <w:lang w:eastAsia="ru-RU"/>
              </w:rPr>
            </w:pPr>
          </w:p>
        </w:tc>
      </w:tr>
      <w:tr w:rsidR="00413297" w:rsidRPr="00413297" w:rsidTr="00821910">
        <w:tc>
          <w:tcPr>
            <w:tcW w:w="9889" w:type="dxa"/>
            <w:gridSpan w:val="3"/>
          </w:tcPr>
          <w:p w:rsidR="00413297" w:rsidRPr="00413297" w:rsidRDefault="00413297" w:rsidP="00413297">
            <w:pPr>
              <w:spacing w:before="120" w:after="0" w:line="240" w:lineRule="auto"/>
              <w:jc w:val="center"/>
              <w:rPr>
                <w:rFonts w:ascii="Times New Roman" w:eastAsia="Times New Roman" w:hAnsi="Times New Roman" w:cs="Times New Roman"/>
                <w:color w:val="000000"/>
                <w:sz w:val="24"/>
                <w:szCs w:val="24"/>
                <w:u w:val="single"/>
                <w:lang w:eastAsia="ru-RU"/>
              </w:rPr>
            </w:pPr>
            <w:r w:rsidRPr="00413297">
              <w:rPr>
                <w:rFonts w:ascii="Times New Roman" w:eastAsia="Times New Roman" w:hAnsi="Times New Roman" w:cs="Times New Roman"/>
                <w:color w:val="000000"/>
                <w:sz w:val="24"/>
                <w:szCs w:val="24"/>
                <w:lang w:eastAsia="ru-RU"/>
              </w:rPr>
              <w:t xml:space="preserve">аренды недвижимого имущества, </w:t>
            </w:r>
            <w:r w:rsidRPr="00413297">
              <w:rPr>
                <w:rFonts w:ascii="Times New Roman" w:eastAsia="Times New Roman" w:hAnsi="Times New Roman" w:cs="Times New Roman"/>
                <w:color w:val="000000"/>
                <w:sz w:val="24"/>
                <w:szCs w:val="24"/>
                <w:lang w:eastAsia="ru-RU"/>
              </w:rPr>
              <w:br/>
              <w:t xml:space="preserve">находящегося в </w:t>
            </w:r>
            <w:r w:rsidRPr="000E3669">
              <w:rPr>
                <w:rFonts w:ascii="Times New Roman" w:eastAsia="Times New Roman" w:hAnsi="Times New Roman" w:cs="Times New Roman"/>
                <w:color w:val="000000"/>
                <w:sz w:val="24"/>
                <w:szCs w:val="24"/>
                <w:lang w:eastAsia="ru-RU"/>
              </w:rPr>
              <w:t>собственности муниципального образования «Заветинское сельское поселение»</w:t>
            </w:r>
          </w:p>
        </w:tc>
      </w:tr>
    </w:tbl>
    <w:p w:rsidR="00413297" w:rsidRPr="00413297" w:rsidRDefault="00413297" w:rsidP="00413297">
      <w:pPr>
        <w:spacing w:after="0" w:line="240" w:lineRule="auto"/>
        <w:jc w:val="both"/>
        <w:rPr>
          <w:rFonts w:ascii="Times New Roman" w:eastAsia="Times New Roman" w:hAnsi="Times New Roman" w:cs="Times New Roman"/>
          <w:b/>
          <w:color w:val="000000"/>
          <w:sz w:val="24"/>
          <w:szCs w:val="24"/>
          <w:lang w:eastAsia="ru-RU"/>
        </w:rPr>
      </w:pPr>
    </w:p>
    <w:tbl>
      <w:tblPr>
        <w:tblW w:w="9747" w:type="dxa"/>
        <w:tblLayout w:type="fixed"/>
        <w:tblLook w:val="0000" w:firstRow="0" w:lastRow="0" w:firstColumn="0" w:lastColumn="0" w:noHBand="0" w:noVBand="0"/>
      </w:tblPr>
      <w:tblGrid>
        <w:gridCol w:w="250"/>
        <w:gridCol w:w="709"/>
        <w:gridCol w:w="283"/>
        <w:gridCol w:w="2009"/>
        <w:gridCol w:w="826"/>
        <w:gridCol w:w="426"/>
        <w:gridCol w:w="5244"/>
      </w:tblGrid>
      <w:tr w:rsidR="00413297" w:rsidRPr="00413297" w:rsidTr="00821910">
        <w:tc>
          <w:tcPr>
            <w:tcW w:w="250" w:type="dxa"/>
          </w:tcPr>
          <w:p w:rsidR="00413297" w:rsidRPr="00413297" w:rsidRDefault="00413297" w:rsidP="00413297">
            <w:pPr>
              <w:spacing w:after="0" w:line="240" w:lineRule="auto"/>
              <w:jc w:val="both"/>
              <w:rPr>
                <w:rFonts w:ascii="Times New Roman" w:eastAsia="Times New Roman" w:hAnsi="Times New Roman" w:cs="Times New Roman"/>
                <w:b/>
                <w:color w:val="000000"/>
                <w:sz w:val="24"/>
                <w:szCs w:val="24"/>
                <w:lang w:eastAsia="ru-RU"/>
              </w:rPr>
            </w:pPr>
            <w:r w:rsidRPr="00413297">
              <w:rPr>
                <w:rFonts w:ascii="Times New Roman" w:eastAsia="Times New Roman" w:hAnsi="Times New Roman" w:cs="Times New Roman"/>
                <w:b/>
                <w:color w:val="000000"/>
                <w:sz w:val="24"/>
                <w:szCs w:val="24"/>
                <w:lang w:eastAsia="ru-RU"/>
              </w:rPr>
              <w:t>«</w:t>
            </w:r>
          </w:p>
        </w:tc>
        <w:tc>
          <w:tcPr>
            <w:tcW w:w="709" w:type="dxa"/>
            <w:tcBorders>
              <w:bottom w:val="single" w:sz="6" w:space="0" w:color="auto"/>
            </w:tcBorders>
          </w:tcPr>
          <w:p w:rsidR="00413297" w:rsidRPr="00413297" w:rsidRDefault="00413297" w:rsidP="00413297">
            <w:pPr>
              <w:spacing w:after="0" w:line="240" w:lineRule="auto"/>
              <w:jc w:val="both"/>
              <w:rPr>
                <w:rFonts w:ascii="Times New Roman" w:eastAsia="Times New Roman" w:hAnsi="Times New Roman" w:cs="Times New Roman"/>
                <w:b/>
                <w:color w:val="000000"/>
                <w:sz w:val="24"/>
                <w:szCs w:val="24"/>
                <w:lang w:eastAsia="ru-RU"/>
              </w:rPr>
            </w:pPr>
          </w:p>
        </w:tc>
        <w:tc>
          <w:tcPr>
            <w:tcW w:w="283" w:type="dxa"/>
          </w:tcPr>
          <w:p w:rsidR="00413297" w:rsidRPr="00413297" w:rsidRDefault="00413297" w:rsidP="00413297">
            <w:pPr>
              <w:spacing w:after="0" w:line="240" w:lineRule="auto"/>
              <w:jc w:val="both"/>
              <w:rPr>
                <w:rFonts w:ascii="Times New Roman" w:eastAsia="Times New Roman" w:hAnsi="Times New Roman" w:cs="Times New Roman"/>
                <w:b/>
                <w:color w:val="000000"/>
                <w:sz w:val="24"/>
                <w:szCs w:val="24"/>
                <w:lang w:eastAsia="ru-RU"/>
              </w:rPr>
            </w:pPr>
            <w:r w:rsidRPr="00413297">
              <w:rPr>
                <w:rFonts w:ascii="Times New Roman" w:eastAsia="Times New Roman" w:hAnsi="Times New Roman" w:cs="Times New Roman"/>
                <w:b/>
                <w:color w:val="000000"/>
                <w:sz w:val="24"/>
                <w:szCs w:val="24"/>
                <w:lang w:eastAsia="ru-RU"/>
              </w:rPr>
              <w:t>»</w:t>
            </w:r>
          </w:p>
        </w:tc>
        <w:tc>
          <w:tcPr>
            <w:tcW w:w="2009" w:type="dxa"/>
            <w:tcBorders>
              <w:bottom w:val="single" w:sz="6" w:space="0" w:color="auto"/>
            </w:tcBorders>
          </w:tcPr>
          <w:p w:rsidR="00413297" w:rsidRPr="00413297" w:rsidRDefault="00413297" w:rsidP="00413297">
            <w:pPr>
              <w:spacing w:after="0" w:line="240" w:lineRule="auto"/>
              <w:jc w:val="both"/>
              <w:rPr>
                <w:rFonts w:ascii="Times New Roman" w:eastAsia="Times New Roman" w:hAnsi="Times New Roman" w:cs="Times New Roman"/>
                <w:b/>
                <w:color w:val="000000"/>
                <w:sz w:val="24"/>
                <w:szCs w:val="24"/>
                <w:lang w:eastAsia="ru-RU"/>
              </w:rPr>
            </w:pPr>
          </w:p>
        </w:tc>
        <w:tc>
          <w:tcPr>
            <w:tcW w:w="826" w:type="dxa"/>
            <w:tcBorders>
              <w:bottom w:val="single" w:sz="6" w:space="0" w:color="auto"/>
            </w:tcBorders>
          </w:tcPr>
          <w:p w:rsidR="00413297" w:rsidRPr="00413297" w:rsidRDefault="00413297" w:rsidP="00413297">
            <w:pPr>
              <w:spacing w:after="0" w:line="240" w:lineRule="auto"/>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20</w:t>
            </w:r>
          </w:p>
        </w:tc>
        <w:tc>
          <w:tcPr>
            <w:tcW w:w="426" w:type="dxa"/>
          </w:tcPr>
          <w:p w:rsidR="00413297" w:rsidRPr="00413297" w:rsidRDefault="00413297" w:rsidP="00413297">
            <w:pPr>
              <w:spacing w:after="0" w:line="240" w:lineRule="auto"/>
              <w:jc w:val="both"/>
              <w:rPr>
                <w:rFonts w:ascii="Times New Roman" w:eastAsia="Times New Roman" w:hAnsi="Times New Roman" w:cs="Times New Roman"/>
                <w:b/>
                <w:color w:val="000000"/>
                <w:sz w:val="24"/>
                <w:szCs w:val="24"/>
                <w:lang w:eastAsia="ru-RU"/>
              </w:rPr>
            </w:pPr>
            <w:proofErr w:type="gramStart"/>
            <w:r w:rsidRPr="00413297">
              <w:rPr>
                <w:rFonts w:ascii="Times New Roman" w:eastAsia="Times New Roman" w:hAnsi="Times New Roman" w:cs="Times New Roman"/>
                <w:color w:val="000000"/>
                <w:sz w:val="24"/>
                <w:szCs w:val="24"/>
                <w:lang w:eastAsia="ru-RU"/>
              </w:rPr>
              <w:t>г</w:t>
            </w:r>
            <w:proofErr w:type="gramEnd"/>
            <w:r w:rsidRPr="00413297">
              <w:rPr>
                <w:rFonts w:ascii="Times New Roman" w:eastAsia="Times New Roman" w:hAnsi="Times New Roman" w:cs="Times New Roman"/>
                <w:color w:val="000000"/>
                <w:sz w:val="24"/>
                <w:szCs w:val="24"/>
                <w:lang w:eastAsia="ru-RU"/>
              </w:rPr>
              <w:t>.</w:t>
            </w:r>
          </w:p>
        </w:tc>
        <w:tc>
          <w:tcPr>
            <w:tcW w:w="5244" w:type="dxa"/>
          </w:tcPr>
          <w:p w:rsidR="00413297" w:rsidRPr="00413297" w:rsidRDefault="00413297" w:rsidP="00413297">
            <w:pPr>
              <w:spacing w:after="0" w:line="240" w:lineRule="auto"/>
              <w:jc w:val="center"/>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 xml:space="preserve">                                  с. Заветное</w:t>
            </w:r>
          </w:p>
        </w:tc>
      </w:tr>
      <w:tr w:rsidR="00413297" w:rsidRPr="00413297" w:rsidTr="00821910">
        <w:tblPrEx>
          <w:tblBorders>
            <w:bottom w:val="single" w:sz="4" w:space="0" w:color="auto"/>
          </w:tblBorders>
        </w:tblPrEx>
        <w:tc>
          <w:tcPr>
            <w:tcW w:w="9747" w:type="dxa"/>
            <w:gridSpan w:val="7"/>
          </w:tcPr>
          <w:p w:rsidR="00413297" w:rsidRPr="00413297" w:rsidRDefault="00413297" w:rsidP="00413297">
            <w:pPr>
              <w:spacing w:after="0" w:line="240" w:lineRule="auto"/>
              <w:jc w:val="both"/>
              <w:rPr>
                <w:rFonts w:ascii="Times New Roman" w:eastAsia="Times New Roman" w:hAnsi="Times New Roman" w:cs="Times New Roman"/>
                <w:color w:val="000000"/>
                <w:sz w:val="24"/>
                <w:szCs w:val="24"/>
                <w:lang w:eastAsia="ru-RU"/>
              </w:rPr>
            </w:pPr>
          </w:p>
        </w:tc>
      </w:tr>
    </w:tbl>
    <w:p w:rsidR="00413297" w:rsidRPr="00413297" w:rsidRDefault="00413297" w:rsidP="00413297">
      <w:pPr>
        <w:spacing w:after="0" w:line="240" w:lineRule="auto"/>
        <w:jc w:val="center"/>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(полное наименование органа местного самоуправления или муниципального казенного учреждения, которому предоставляемое в аренду недвижимое имущество, находящееся в муниципальной собственности Заветинского сельского поселения, принадлежит на праве оперативного управления)</w:t>
      </w:r>
    </w:p>
    <w:p w:rsidR="00413297" w:rsidRPr="00413297" w:rsidRDefault="00413297" w:rsidP="00413297">
      <w:pPr>
        <w:spacing w:after="0" w:line="240" w:lineRule="exact"/>
        <w:jc w:val="both"/>
        <w:rPr>
          <w:rFonts w:ascii="Times New Roman" w:eastAsia="Times New Roman" w:hAnsi="Times New Roman" w:cs="Times New Roman"/>
          <w:i/>
          <w:color w:val="000000"/>
          <w:sz w:val="24"/>
          <w:szCs w:val="24"/>
          <w:lang w:eastAsia="ru-RU"/>
        </w:rPr>
      </w:pPr>
    </w:p>
    <w:tbl>
      <w:tblPr>
        <w:tblW w:w="16692" w:type="dxa"/>
        <w:tblLayout w:type="fixed"/>
        <w:tblLook w:val="0000" w:firstRow="0" w:lastRow="0" w:firstColumn="0" w:lastColumn="0" w:noHBand="0" w:noVBand="0"/>
      </w:tblPr>
      <w:tblGrid>
        <w:gridCol w:w="10314"/>
        <w:gridCol w:w="6378"/>
      </w:tblGrid>
      <w:tr w:rsidR="00413297" w:rsidRPr="00413297" w:rsidTr="00821910">
        <w:tc>
          <w:tcPr>
            <w:tcW w:w="10314" w:type="dxa"/>
          </w:tcPr>
          <w:p w:rsidR="00413297" w:rsidRPr="00413297" w:rsidRDefault="00413297" w:rsidP="00413297">
            <w:pPr>
              <w:spacing w:after="0" w:line="240" w:lineRule="auto"/>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именуемы</w:t>
            </w:r>
            <w:proofErr w:type="gramStart"/>
            <w:r w:rsidRPr="00413297">
              <w:rPr>
                <w:rFonts w:ascii="Times New Roman" w:eastAsia="Times New Roman" w:hAnsi="Times New Roman" w:cs="Times New Roman"/>
                <w:color w:val="000000"/>
                <w:sz w:val="24"/>
                <w:szCs w:val="24"/>
                <w:lang w:eastAsia="ru-RU"/>
              </w:rPr>
              <w:t>й(</w:t>
            </w:r>
            <w:proofErr w:type="spellStart"/>
            <w:proofErr w:type="gramEnd"/>
            <w:r w:rsidRPr="00413297">
              <w:rPr>
                <w:rFonts w:ascii="Times New Roman" w:eastAsia="Times New Roman" w:hAnsi="Times New Roman" w:cs="Times New Roman"/>
                <w:color w:val="000000"/>
                <w:sz w:val="24"/>
                <w:szCs w:val="24"/>
                <w:lang w:eastAsia="ru-RU"/>
              </w:rPr>
              <w:t>ое</w:t>
            </w:r>
            <w:proofErr w:type="spellEnd"/>
            <w:r w:rsidRPr="00413297">
              <w:rPr>
                <w:rFonts w:ascii="Times New Roman" w:eastAsia="Times New Roman" w:hAnsi="Times New Roman" w:cs="Times New Roman"/>
                <w:color w:val="000000"/>
                <w:sz w:val="24"/>
                <w:szCs w:val="24"/>
                <w:lang w:eastAsia="ru-RU"/>
              </w:rPr>
              <w:t>) в дальнейшем «Арендодатель», в лице</w:t>
            </w:r>
          </w:p>
          <w:p w:rsidR="00413297" w:rsidRPr="00413297" w:rsidRDefault="00413297" w:rsidP="00413297">
            <w:pPr>
              <w:spacing w:after="0" w:line="240" w:lineRule="auto"/>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________________________________________________________________</w:t>
            </w:r>
          </w:p>
        </w:tc>
        <w:tc>
          <w:tcPr>
            <w:tcW w:w="6378" w:type="dxa"/>
            <w:tcBorders>
              <w:bottom w:val="single" w:sz="4" w:space="0" w:color="auto"/>
            </w:tcBorders>
          </w:tcPr>
          <w:p w:rsidR="00413297" w:rsidRPr="00413297" w:rsidRDefault="00413297" w:rsidP="00413297">
            <w:pPr>
              <w:tabs>
                <w:tab w:val="right" w:pos="6446"/>
              </w:tabs>
              <w:spacing w:after="0" w:line="240" w:lineRule="auto"/>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 xml:space="preserve"> </w:t>
            </w:r>
          </w:p>
        </w:tc>
      </w:tr>
    </w:tbl>
    <w:p w:rsidR="00413297" w:rsidRPr="00413297" w:rsidRDefault="00413297" w:rsidP="00413297">
      <w:pPr>
        <w:spacing w:after="0" w:line="240" w:lineRule="auto"/>
        <w:rPr>
          <w:rFonts w:ascii="Times New Roman" w:eastAsia="Times New Roman" w:hAnsi="Times New Roman" w:cs="Times New Roman"/>
          <w:i/>
          <w:color w:val="000000"/>
          <w:sz w:val="24"/>
          <w:szCs w:val="24"/>
          <w:lang w:eastAsia="ru-RU"/>
        </w:rPr>
      </w:pPr>
      <w:r w:rsidRPr="00413297">
        <w:rPr>
          <w:rFonts w:ascii="Times New Roman" w:eastAsia="Times New Roman" w:hAnsi="Times New Roman" w:cs="Times New Roman"/>
          <w:i/>
          <w:color w:val="000000"/>
          <w:sz w:val="24"/>
          <w:szCs w:val="24"/>
          <w:lang w:eastAsia="ru-RU"/>
        </w:rPr>
        <w:t xml:space="preserve"> </w:t>
      </w:r>
      <w:r w:rsidRPr="00413297">
        <w:rPr>
          <w:rFonts w:ascii="Times New Roman" w:eastAsia="Times New Roman" w:hAnsi="Times New Roman" w:cs="Times New Roman"/>
          <w:i/>
          <w:color w:val="000000"/>
          <w:sz w:val="24"/>
          <w:szCs w:val="24"/>
          <w:lang w:eastAsia="ru-RU"/>
        </w:rPr>
        <w:tab/>
        <w:t xml:space="preserve">                          (должность, фамилия, имя, отчество)</w:t>
      </w:r>
    </w:p>
    <w:tbl>
      <w:tblPr>
        <w:tblW w:w="0" w:type="auto"/>
        <w:tblLayout w:type="fixed"/>
        <w:tblLook w:val="0000" w:firstRow="0" w:lastRow="0" w:firstColumn="0" w:lastColumn="0" w:noHBand="0" w:noVBand="0"/>
      </w:tblPr>
      <w:tblGrid>
        <w:gridCol w:w="3653"/>
        <w:gridCol w:w="6094"/>
      </w:tblGrid>
      <w:tr w:rsidR="00413297" w:rsidRPr="00413297" w:rsidTr="00821910">
        <w:tc>
          <w:tcPr>
            <w:tcW w:w="3653" w:type="dxa"/>
          </w:tcPr>
          <w:p w:rsidR="00413297" w:rsidRPr="00413297" w:rsidRDefault="00413297" w:rsidP="00413297">
            <w:pPr>
              <w:spacing w:after="0" w:line="240" w:lineRule="auto"/>
              <w:jc w:val="both"/>
              <w:rPr>
                <w:rFonts w:ascii="Times New Roman" w:eastAsia="Times New Roman" w:hAnsi="Times New Roman" w:cs="Times New Roman"/>
                <w:color w:val="000000"/>
                <w:sz w:val="24"/>
                <w:szCs w:val="24"/>
                <w:lang w:eastAsia="ru-RU"/>
              </w:rPr>
            </w:pPr>
            <w:proofErr w:type="gramStart"/>
            <w:r w:rsidRPr="00413297">
              <w:rPr>
                <w:rFonts w:ascii="Times New Roman" w:eastAsia="Times New Roman" w:hAnsi="Times New Roman" w:cs="Times New Roman"/>
                <w:color w:val="000000"/>
                <w:sz w:val="24"/>
                <w:szCs w:val="24"/>
                <w:lang w:eastAsia="ru-RU"/>
              </w:rPr>
              <w:t>действующего</w:t>
            </w:r>
            <w:proofErr w:type="gramEnd"/>
            <w:r w:rsidRPr="00413297">
              <w:rPr>
                <w:rFonts w:ascii="Times New Roman" w:eastAsia="Times New Roman" w:hAnsi="Times New Roman" w:cs="Times New Roman"/>
                <w:color w:val="000000"/>
                <w:sz w:val="24"/>
                <w:szCs w:val="24"/>
                <w:lang w:eastAsia="ru-RU"/>
              </w:rPr>
              <w:t xml:space="preserve"> на основании</w:t>
            </w:r>
          </w:p>
        </w:tc>
        <w:tc>
          <w:tcPr>
            <w:tcW w:w="6094" w:type="dxa"/>
            <w:tcBorders>
              <w:bottom w:val="single" w:sz="6" w:space="0" w:color="auto"/>
            </w:tcBorders>
          </w:tcPr>
          <w:p w:rsidR="00413297" w:rsidRPr="00413297" w:rsidRDefault="00413297" w:rsidP="00413297">
            <w:pPr>
              <w:tabs>
                <w:tab w:val="left" w:pos="251"/>
                <w:tab w:val="right" w:pos="5595"/>
              </w:tabs>
              <w:spacing w:after="0" w:line="240" w:lineRule="auto"/>
              <w:rPr>
                <w:rFonts w:ascii="Times New Roman" w:eastAsia="Times New Roman" w:hAnsi="Times New Roman" w:cs="Times New Roman"/>
                <w:color w:val="000000"/>
                <w:sz w:val="24"/>
                <w:szCs w:val="24"/>
                <w:lang w:eastAsia="ru-RU"/>
              </w:rPr>
            </w:pPr>
          </w:p>
        </w:tc>
      </w:tr>
    </w:tbl>
    <w:p w:rsidR="00413297" w:rsidRPr="00413297" w:rsidRDefault="00413297" w:rsidP="00413297">
      <w:pPr>
        <w:spacing w:after="0" w:line="240" w:lineRule="auto"/>
        <w:jc w:val="both"/>
        <w:rPr>
          <w:rFonts w:ascii="Times New Roman" w:eastAsia="Times New Roman" w:hAnsi="Times New Roman" w:cs="Times New Roman"/>
          <w:i/>
          <w:color w:val="000000"/>
          <w:sz w:val="24"/>
          <w:szCs w:val="24"/>
          <w:lang w:eastAsia="ru-RU"/>
        </w:rPr>
      </w:pPr>
      <w:r w:rsidRPr="00413297">
        <w:rPr>
          <w:rFonts w:ascii="Times New Roman" w:eastAsia="Times New Roman" w:hAnsi="Times New Roman" w:cs="Times New Roman"/>
          <w:i/>
          <w:color w:val="000000"/>
          <w:sz w:val="24"/>
          <w:szCs w:val="24"/>
          <w:lang w:eastAsia="ru-RU"/>
        </w:rPr>
        <w:tab/>
      </w:r>
      <w:r w:rsidRPr="00413297">
        <w:rPr>
          <w:rFonts w:ascii="Times New Roman" w:eastAsia="Times New Roman" w:hAnsi="Times New Roman" w:cs="Times New Roman"/>
          <w:i/>
          <w:color w:val="000000"/>
          <w:sz w:val="24"/>
          <w:szCs w:val="24"/>
          <w:lang w:eastAsia="ru-RU"/>
        </w:rPr>
        <w:tab/>
      </w:r>
      <w:r w:rsidRPr="00413297">
        <w:rPr>
          <w:rFonts w:ascii="Times New Roman" w:eastAsia="Times New Roman" w:hAnsi="Times New Roman" w:cs="Times New Roman"/>
          <w:i/>
          <w:color w:val="000000"/>
          <w:sz w:val="24"/>
          <w:szCs w:val="24"/>
          <w:lang w:eastAsia="ru-RU"/>
        </w:rPr>
        <w:tab/>
      </w:r>
      <w:r w:rsidRPr="00413297">
        <w:rPr>
          <w:rFonts w:ascii="Times New Roman" w:eastAsia="Times New Roman" w:hAnsi="Times New Roman" w:cs="Times New Roman"/>
          <w:i/>
          <w:color w:val="000000"/>
          <w:sz w:val="24"/>
          <w:szCs w:val="24"/>
          <w:lang w:eastAsia="ru-RU"/>
        </w:rPr>
        <w:tab/>
      </w:r>
      <w:r w:rsidRPr="00413297">
        <w:rPr>
          <w:rFonts w:ascii="Times New Roman" w:eastAsia="Times New Roman" w:hAnsi="Times New Roman" w:cs="Times New Roman"/>
          <w:i/>
          <w:color w:val="000000"/>
          <w:sz w:val="24"/>
          <w:szCs w:val="24"/>
          <w:lang w:eastAsia="ru-RU"/>
        </w:rPr>
        <w:tab/>
      </w:r>
      <w:r w:rsidRPr="00413297">
        <w:rPr>
          <w:rFonts w:ascii="Times New Roman" w:eastAsia="Times New Roman" w:hAnsi="Times New Roman" w:cs="Times New Roman"/>
          <w:i/>
          <w:color w:val="000000"/>
          <w:sz w:val="24"/>
          <w:szCs w:val="24"/>
          <w:lang w:eastAsia="ru-RU"/>
        </w:rPr>
        <w:tab/>
      </w:r>
      <w:r w:rsidRPr="00413297">
        <w:rPr>
          <w:rFonts w:ascii="Times New Roman" w:eastAsia="Times New Roman" w:hAnsi="Times New Roman" w:cs="Times New Roman"/>
          <w:i/>
          <w:color w:val="000000"/>
          <w:sz w:val="24"/>
          <w:szCs w:val="24"/>
          <w:lang w:eastAsia="ru-RU"/>
        </w:rPr>
        <w:tab/>
        <w:t>(устав, положение)</w:t>
      </w:r>
    </w:p>
    <w:p w:rsidR="00413297" w:rsidRPr="00413297" w:rsidRDefault="00413297" w:rsidP="00413297">
      <w:pPr>
        <w:spacing w:after="0" w:line="240" w:lineRule="auto"/>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с одной стороны, по согласованию с Администрацией Заветинского сельского поселения, являющейся представителем собственника передаваемого в аренду имущества, именуемым в дальнейшем «Администрация», в лице</w:t>
      </w:r>
      <w:r w:rsidRPr="00413297">
        <w:rPr>
          <w:rFonts w:ascii="Times New Roman" w:eastAsia="Times New Roman" w:hAnsi="Times New Roman" w:cs="Times New Roman"/>
          <w:b/>
          <w:color w:val="000000"/>
          <w:sz w:val="24"/>
          <w:szCs w:val="24"/>
          <w:lang w:eastAsia="ru-RU"/>
        </w:rPr>
        <w:t xml:space="preserve"> </w:t>
      </w:r>
      <w:r w:rsidRPr="00413297">
        <w:rPr>
          <w:rFonts w:ascii="Times New Roman" w:eastAsia="Times New Roman" w:hAnsi="Times New Roman" w:cs="Times New Roman"/>
          <w:color w:val="000000"/>
          <w:sz w:val="24"/>
          <w:szCs w:val="24"/>
          <w:lang w:eastAsia="ru-RU"/>
        </w:rPr>
        <w:t>Главы Заветинского сельского поселения</w:t>
      </w:r>
    </w:p>
    <w:tbl>
      <w:tblPr>
        <w:tblW w:w="0" w:type="auto"/>
        <w:tblBorders>
          <w:bottom w:val="single" w:sz="4" w:space="0" w:color="auto"/>
        </w:tblBorders>
        <w:tblLayout w:type="fixed"/>
        <w:tblLook w:val="0000" w:firstRow="0" w:lastRow="0" w:firstColumn="0" w:lastColumn="0" w:noHBand="0" w:noVBand="0"/>
      </w:tblPr>
      <w:tblGrid>
        <w:gridCol w:w="9747"/>
      </w:tblGrid>
      <w:tr w:rsidR="00413297" w:rsidRPr="00413297" w:rsidTr="00821910">
        <w:tc>
          <w:tcPr>
            <w:tcW w:w="9747" w:type="dxa"/>
          </w:tcPr>
          <w:p w:rsidR="00413297" w:rsidRPr="00413297" w:rsidRDefault="00413297" w:rsidP="00413297">
            <w:pPr>
              <w:tabs>
                <w:tab w:val="left" w:pos="251"/>
                <w:tab w:val="right" w:pos="5595"/>
              </w:tabs>
              <w:spacing w:after="0" w:line="240" w:lineRule="auto"/>
              <w:jc w:val="right"/>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w:t>
            </w:r>
          </w:p>
        </w:tc>
      </w:tr>
    </w:tbl>
    <w:p w:rsidR="00413297" w:rsidRPr="00413297" w:rsidRDefault="00413297" w:rsidP="00413297">
      <w:pPr>
        <w:spacing w:after="0" w:line="240" w:lineRule="auto"/>
        <w:jc w:val="center"/>
        <w:rPr>
          <w:rFonts w:ascii="Times New Roman" w:eastAsia="Times New Roman" w:hAnsi="Times New Roman" w:cs="Times New Roman"/>
          <w:i/>
          <w:color w:val="000000"/>
          <w:sz w:val="24"/>
          <w:szCs w:val="24"/>
          <w:lang w:eastAsia="ru-RU"/>
        </w:rPr>
      </w:pPr>
      <w:r w:rsidRPr="00413297">
        <w:rPr>
          <w:rFonts w:ascii="Times New Roman" w:eastAsia="Times New Roman" w:hAnsi="Times New Roman" w:cs="Times New Roman"/>
          <w:i/>
          <w:color w:val="000000"/>
          <w:sz w:val="24"/>
          <w:szCs w:val="24"/>
          <w:lang w:eastAsia="ru-RU"/>
        </w:rPr>
        <w:t>(фамилия, имя, отчество)</w:t>
      </w:r>
    </w:p>
    <w:p w:rsidR="00413297" w:rsidRPr="00413297" w:rsidRDefault="00413297" w:rsidP="00413297">
      <w:pPr>
        <w:spacing w:before="120" w:after="0" w:line="240" w:lineRule="auto"/>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 xml:space="preserve">действующего на основании Устава муниципального образования «Заветинское сельское поселение», </w:t>
      </w:r>
    </w:p>
    <w:p w:rsidR="00413297" w:rsidRPr="00413297" w:rsidRDefault="00413297" w:rsidP="00413297">
      <w:pPr>
        <w:pBdr>
          <w:bottom w:val="single" w:sz="4" w:space="1" w:color="auto"/>
        </w:pBdr>
        <w:spacing w:before="120" w:after="0" w:line="240" w:lineRule="auto"/>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 xml:space="preserve">и                                                                                                                               </w:t>
      </w:r>
    </w:p>
    <w:tbl>
      <w:tblPr>
        <w:tblW w:w="9747" w:type="dxa"/>
        <w:tblBorders>
          <w:bottom w:val="single" w:sz="4" w:space="0" w:color="auto"/>
        </w:tblBorders>
        <w:tblLayout w:type="fixed"/>
        <w:tblLook w:val="0000" w:firstRow="0" w:lastRow="0" w:firstColumn="0" w:lastColumn="0" w:noHBand="0" w:noVBand="0"/>
      </w:tblPr>
      <w:tblGrid>
        <w:gridCol w:w="9747"/>
      </w:tblGrid>
      <w:tr w:rsidR="00413297" w:rsidRPr="00413297" w:rsidTr="00821910">
        <w:tc>
          <w:tcPr>
            <w:tcW w:w="9747" w:type="dxa"/>
            <w:tcBorders>
              <w:bottom w:val="nil"/>
            </w:tcBorders>
          </w:tcPr>
          <w:p w:rsidR="00413297" w:rsidRPr="00413297" w:rsidRDefault="00413297" w:rsidP="00413297">
            <w:pPr>
              <w:spacing w:after="0" w:line="240" w:lineRule="auto"/>
              <w:jc w:val="center"/>
              <w:rPr>
                <w:rFonts w:ascii="Times New Roman" w:eastAsia="Times New Roman" w:hAnsi="Times New Roman" w:cs="Times New Roman"/>
                <w:b/>
                <w:color w:val="000000"/>
                <w:sz w:val="24"/>
                <w:szCs w:val="24"/>
                <w:lang w:eastAsia="ru-RU"/>
              </w:rPr>
            </w:pPr>
            <w:r w:rsidRPr="00413297">
              <w:rPr>
                <w:rFonts w:ascii="Times New Roman" w:eastAsia="Times New Roman" w:hAnsi="Times New Roman" w:cs="Times New Roman"/>
                <w:i/>
                <w:color w:val="000000"/>
                <w:sz w:val="24"/>
                <w:szCs w:val="24"/>
                <w:lang w:eastAsia="ru-RU"/>
              </w:rPr>
              <w:t>(полное наименование организации либо фамилия, имя, отчество физического лица)</w:t>
            </w:r>
          </w:p>
        </w:tc>
      </w:tr>
    </w:tbl>
    <w:p w:rsidR="00413297" w:rsidRPr="00413297" w:rsidRDefault="00413297" w:rsidP="00413297">
      <w:pPr>
        <w:spacing w:after="0" w:line="240" w:lineRule="auto"/>
        <w:jc w:val="both"/>
        <w:rPr>
          <w:rFonts w:ascii="Times New Roman" w:eastAsia="Times New Roman" w:hAnsi="Times New Roman" w:cs="Times New Roman"/>
          <w:i/>
          <w:color w:val="000000"/>
          <w:sz w:val="24"/>
          <w:szCs w:val="24"/>
          <w:lang w:eastAsia="ru-RU"/>
        </w:rPr>
      </w:pPr>
      <w:r w:rsidRPr="00413297">
        <w:rPr>
          <w:rFonts w:ascii="Times New Roman" w:eastAsia="Times New Roman" w:hAnsi="Times New Roman" w:cs="Times New Roman"/>
          <w:i/>
          <w:color w:val="000000"/>
          <w:sz w:val="24"/>
          <w:szCs w:val="24"/>
          <w:lang w:eastAsia="ru-RU"/>
        </w:rPr>
        <w:tab/>
      </w:r>
      <w:r w:rsidRPr="00413297">
        <w:rPr>
          <w:rFonts w:ascii="Times New Roman" w:eastAsia="Times New Roman" w:hAnsi="Times New Roman" w:cs="Times New Roman"/>
          <w:i/>
          <w:color w:val="000000"/>
          <w:sz w:val="24"/>
          <w:szCs w:val="24"/>
          <w:lang w:eastAsia="ru-RU"/>
        </w:rPr>
        <w:tab/>
      </w:r>
      <w:r w:rsidRPr="00413297">
        <w:rPr>
          <w:rFonts w:ascii="Times New Roman" w:eastAsia="Times New Roman" w:hAnsi="Times New Roman" w:cs="Times New Roman"/>
          <w:i/>
          <w:color w:val="000000"/>
          <w:sz w:val="24"/>
          <w:szCs w:val="24"/>
          <w:lang w:eastAsia="ru-RU"/>
        </w:rPr>
        <w:tab/>
      </w:r>
      <w:r w:rsidRPr="00413297">
        <w:rPr>
          <w:rFonts w:ascii="Times New Roman" w:eastAsia="Times New Roman" w:hAnsi="Times New Roman" w:cs="Times New Roman"/>
          <w:i/>
          <w:color w:val="000000"/>
          <w:sz w:val="24"/>
          <w:szCs w:val="24"/>
          <w:lang w:eastAsia="ru-RU"/>
        </w:rPr>
        <w:tab/>
      </w:r>
      <w:r w:rsidRPr="00413297">
        <w:rPr>
          <w:rFonts w:ascii="Times New Roman" w:eastAsia="Times New Roman" w:hAnsi="Times New Roman" w:cs="Times New Roman"/>
          <w:i/>
          <w:color w:val="000000"/>
          <w:sz w:val="24"/>
          <w:szCs w:val="24"/>
          <w:lang w:eastAsia="ru-RU"/>
        </w:rPr>
        <w:tab/>
      </w:r>
      <w:r w:rsidRPr="00413297">
        <w:rPr>
          <w:rFonts w:ascii="Times New Roman" w:eastAsia="Times New Roman" w:hAnsi="Times New Roman" w:cs="Times New Roman"/>
          <w:i/>
          <w:color w:val="000000"/>
          <w:sz w:val="24"/>
          <w:szCs w:val="24"/>
          <w:lang w:eastAsia="ru-RU"/>
        </w:rPr>
        <w:tab/>
      </w:r>
    </w:p>
    <w:tbl>
      <w:tblPr>
        <w:tblW w:w="20661" w:type="dxa"/>
        <w:tblLayout w:type="fixed"/>
        <w:tblLook w:val="0000" w:firstRow="0" w:lastRow="0" w:firstColumn="0" w:lastColumn="0" w:noHBand="0" w:noVBand="0"/>
      </w:tblPr>
      <w:tblGrid>
        <w:gridCol w:w="9747"/>
        <w:gridCol w:w="5953"/>
        <w:gridCol w:w="4961"/>
      </w:tblGrid>
      <w:tr w:rsidR="00413297" w:rsidRPr="00413297" w:rsidTr="00821910">
        <w:tc>
          <w:tcPr>
            <w:tcW w:w="9747" w:type="dxa"/>
            <w:tcBorders>
              <w:bottom w:val="single" w:sz="4" w:space="0" w:color="auto"/>
            </w:tcBorders>
          </w:tcPr>
          <w:p w:rsidR="00413297" w:rsidRPr="00413297" w:rsidRDefault="00413297" w:rsidP="00413297">
            <w:pPr>
              <w:spacing w:after="0" w:line="240" w:lineRule="auto"/>
              <w:jc w:val="both"/>
              <w:rPr>
                <w:rFonts w:ascii="Times New Roman" w:eastAsia="Times New Roman" w:hAnsi="Times New Roman" w:cs="Times New Roman"/>
                <w:b/>
                <w:color w:val="000000"/>
                <w:sz w:val="24"/>
                <w:szCs w:val="24"/>
                <w:lang w:eastAsia="ru-RU"/>
              </w:rPr>
            </w:pPr>
            <w:r w:rsidRPr="00413297">
              <w:rPr>
                <w:rFonts w:ascii="Times New Roman" w:eastAsia="Times New Roman" w:hAnsi="Times New Roman" w:cs="Times New Roman"/>
                <w:color w:val="000000"/>
                <w:sz w:val="24"/>
                <w:szCs w:val="24"/>
                <w:lang w:eastAsia="ru-RU"/>
              </w:rPr>
              <w:t>именуемый в дальнейшем «Арендатор», в лице</w:t>
            </w:r>
            <w:proofErr w:type="gramStart"/>
            <w:r w:rsidRPr="00413297">
              <w:rPr>
                <w:rFonts w:ascii="Times New Roman" w:eastAsia="Times New Roman" w:hAnsi="Times New Roman" w:cs="Times New Roman"/>
                <w:color w:val="000000"/>
                <w:sz w:val="24"/>
                <w:szCs w:val="24"/>
                <w:lang w:eastAsia="ru-RU"/>
              </w:rPr>
              <w:t xml:space="preserve">                                                      ,</w:t>
            </w:r>
            <w:proofErr w:type="gramEnd"/>
            <w:r w:rsidRPr="00413297">
              <w:rPr>
                <w:rFonts w:ascii="Times New Roman" w:eastAsia="Times New Roman" w:hAnsi="Times New Roman" w:cs="Times New Roman"/>
                <w:color w:val="000000"/>
                <w:sz w:val="24"/>
                <w:szCs w:val="24"/>
                <w:lang w:eastAsia="ru-RU"/>
              </w:rPr>
              <w:t xml:space="preserve"> действующего на основании                                                         </w:t>
            </w:r>
          </w:p>
        </w:tc>
        <w:tc>
          <w:tcPr>
            <w:tcW w:w="5953" w:type="dxa"/>
          </w:tcPr>
          <w:p w:rsidR="00413297" w:rsidRPr="00413297" w:rsidRDefault="00413297" w:rsidP="00413297">
            <w:pPr>
              <w:spacing w:after="0" w:line="240" w:lineRule="auto"/>
              <w:ind w:left="-4503"/>
              <w:jc w:val="both"/>
              <w:rPr>
                <w:rFonts w:ascii="Times New Roman" w:eastAsia="Times New Roman" w:hAnsi="Times New Roman" w:cs="Times New Roman"/>
                <w:color w:val="000000"/>
                <w:sz w:val="24"/>
                <w:szCs w:val="24"/>
                <w:lang w:eastAsia="ru-RU"/>
              </w:rPr>
            </w:pPr>
          </w:p>
        </w:tc>
        <w:tc>
          <w:tcPr>
            <w:tcW w:w="4961" w:type="dxa"/>
          </w:tcPr>
          <w:p w:rsidR="00413297" w:rsidRPr="00413297" w:rsidRDefault="00413297" w:rsidP="00413297">
            <w:pPr>
              <w:spacing w:after="0" w:line="240" w:lineRule="auto"/>
              <w:ind w:left="-108" w:firstLine="108"/>
              <w:jc w:val="both"/>
              <w:rPr>
                <w:rFonts w:ascii="Times New Roman" w:eastAsia="Times New Roman" w:hAnsi="Times New Roman" w:cs="Times New Roman"/>
                <w:color w:val="000000"/>
                <w:sz w:val="24"/>
                <w:szCs w:val="24"/>
                <w:lang w:eastAsia="ru-RU"/>
              </w:rPr>
            </w:pPr>
          </w:p>
        </w:tc>
      </w:tr>
    </w:tbl>
    <w:p w:rsidR="00413297" w:rsidRPr="00413297" w:rsidRDefault="00413297" w:rsidP="00413297">
      <w:pPr>
        <w:spacing w:after="0" w:line="240" w:lineRule="auto"/>
        <w:jc w:val="center"/>
        <w:rPr>
          <w:rFonts w:ascii="Times New Roman" w:eastAsia="Times New Roman" w:hAnsi="Times New Roman" w:cs="Times New Roman"/>
          <w:i/>
          <w:color w:val="000000"/>
          <w:sz w:val="24"/>
          <w:szCs w:val="24"/>
          <w:lang w:eastAsia="ru-RU"/>
        </w:rPr>
      </w:pPr>
      <w:r w:rsidRPr="00413297">
        <w:rPr>
          <w:rFonts w:ascii="Times New Roman" w:eastAsia="Times New Roman" w:hAnsi="Times New Roman" w:cs="Times New Roman"/>
          <w:i/>
          <w:color w:val="000000"/>
          <w:sz w:val="24"/>
          <w:szCs w:val="24"/>
          <w:lang w:eastAsia="ru-RU"/>
        </w:rPr>
        <w:t>(устав, доверенность, иной документ)</w:t>
      </w:r>
    </w:p>
    <w:p w:rsidR="00413297" w:rsidRPr="00413297" w:rsidRDefault="00413297" w:rsidP="00413297">
      <w:pPr>
        <w:spacing w:before="120" w:after="0" w:line="240" w:lineRule="auto"/>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 xml:space="preserve">с другой стороны, на основании постановления Администрации Заветинского сельского поселения от _____________№ ________ и протокола ___________ (конкурса или аукциона) </w:t>
      </w:r>
      <w:proofErr w:type="gramStart"/>
      <w:r w:rsidRPr="00413297">
        <w:rPr>
          <w:rFonts w:ascii="Times New Roman" w:eastAsia="Times New Roman" w:hAnsi="Times New Roman" w:cs="Times New Roman"/>
          <w:color w:val="000000"/>
          <w:sz w:val="24"/>
          <w:szCs w:val="24"/>
          <w:lang w:eastAsia="ru-RU"/>
        </w:rPr>
        <w:t>от</w:t>
      </w:r>
      <w:proofErr w:type="gramEnd"/>
      <w:r w:rsidRPr="00413297">
        <w:rPr>
          <w:rFonts w:ascii="Times New Roman" w:eastAsia="Times New Roman" w:hAnsi="Times New Roman" w:cs="Times New Roman"/>
          <w:color w:val="000000"/>
          <w:sz w:val="24"/>
          <w:szCs w:val="24"/>
          <w:lang w:eastAsia="ru-RU"/>
        </w:rPr>
        <w:t xml:space="preserve"> ______________ заключили настоящий Договор о нижеследующем.</w:t>
      </w:r>
    </w:p>
    <w:p w:rsidR="00413297" w:rsidRPr="00413297" w:rsidRDefault="00413297" w:rsidP="00413297">
      <w:pPr>
        <w:spacing w:after="0" w:line="240" w:lineRule="auto"/>
        <w:jc w:val="center"/>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1. ОБЩИЕ  УСЛОВИЯ</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1.1. Арендодатель с согласия Администрации  предоставляет, а Арендатор принимает в аренду находящиеся в муниципальной собственности Заветинского сельского поселения и принадлежащие Арендодателю на праве оперативного управления нежилые помещения (далее – недвижимое имущество), расположенные по адресу:</w:t>
      </w:r>
    </w:p>
    <w:tbl>
      <w:tblPr>
        <w:tblW w:w="9639" w:type="dxa"/>
        <w:tblInd w:w="108" w:type="dxa"/>
        <w:tblLayout w:type="fixed"/>
        <w:tblLook w:val="0000" w:firstRow="0" w:lastRow="0" w:firstColumn="0" w:lastColumn="0" w:noHBand="0" w:noVBand="0"/>
      </w:tblPr>
      <w:tblGrid>
        <w:gridCol w:w="3544"/>
        <w:gridCol w:w="6095"/>
      </w:tblGrid>
      <w:tr w:rsidR="00413297" w:rsidRPr="00413297" w:rsidTr="00821910">
        <w:tc>
          <w:tcPr>
            <w:tcW w:w="3544" w:type="dxa"/>
            <w:tcBorders>
              <w:top w:val="single" w:sz="4" w:space="0" w:color="auto"/>
            </w:tcBorders>
          </w:tcPr>
          <w:p w:rsidR="00413297" w:rsidRPr="00413297" w:rsidRDefault="00413297" w:rsidP="00413297">
            <w:pPr>
              <w:spacing w:after="0" w:line="240" w:lineRule="auto"/>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 xml:space="preserve">для использования </w:t>
            </w:r>
            <w:proofErr w:type="gramStart"/>
            <w:r w:rsidRPr="00413297">
              <w:rPr>
                <w:rFonts w:ascii="Times New Roman" w:eastAsia="Times New Roman" w:hAnsi="Times New Roman" w:cs="Times New Roman"/>
                <w:color w:val="000000"/>
                <w:sz w:val="24"/>
                <w:szCs w:val="24"/>
                <w:lang w:eastAsia="ru-RU"/>
              </w:rPr>
              <w:t>под</w:t>
            </w:r>
            <w:proofErr w:type="gramEnd"/>
          </w:p>
        </w:tc>
        <w:tc>
          <w:tcPr>
            <w:tcW w:w="6095" w:type="dxa"/>
            <w:tcBorders>
              <w:top w:val="single" w:sz="4" w:space="0" w:color="auto"/>
              <w:bottom w:val="single" w:sz="4" w:space="0" w:color="auto"/>
            </w:tcBorders>
          </w:tcPr>
          <w:p w:rsidR="00413297" w:rsidRPr="00413297" w:rsidRDefault="00413297" w:rsidP="00413297">
            <w:pPr>
              <w:tabs>
                <w:tab w:val="left" w:pos="6438"/>
              </w:tabs>
              <w:spacing w:after="0" w:line="240" w:lineRule="auto"/>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 xml:space="preserve"> </w:t>
            </w:r>
          </w:p>
        </w:tc>
      </w:tr>
    </w:tbl>
    <w:p w:rsidR="00413297" w:rsidRPr="00413297" w:rsidRDefault="00413297" w:rsidP="00413297">
      <w:pPr>
        <w:spacing w:after="0" w:line="240" w:lineRule="auto"/>
        <w:jc w:val="both"/>
        <w:rPr>
          <w:rFonts w:ascii="Times New Roman" w:eastAsia="Times New Roman" w:hAnsi="Times New Roman" w:cs="Times New Roman"/>
          <w:i/>
          <w:color w:val="000000"/>
          <w:sz w:val="24"/>
          <w:szCs w:val="24"/>
          <w:lang w:eastAsia="ru-RU"/>
        </w:rPr>
      </w:pPr>
      <w:r w:rsidRPr="00413297">
        <w:rPr>
          <w:rFonts w:ascii="Times New Roman" w:eastAsia="Times New Roman" w:hAnsi="Times New Roman" w:cs="Times New Roman"/>
          <w:i/>
          <w:color w:val="000000"/>
          <w:sz w:val="24"/>
          <w:szCs w:val="24"/>
          <w:lang w:eastAsia="ru-RU"/>
        </w:rPr>
        <w:tab/>
      </w:r>
      <w:r w:rsidRPr="00413297">
        <w:rPr>
          <w:rFonts w:ascii="Times New Roman" w:eastAsia="Times New Roman" w:hAnsi="Times New Roman" w:cs="Times New Roman"/>
          <w:i/>
          <w:color w:val="000000"/>
          <w:sz w:val="24"/>
          <w:szCs w:val="24"/>
          <w:lang w:eastAsia="ru-RU"/>
        </w:rPr>
        <w:tab/>
      </w:r>
      <w:r w:rsidRPr="00413297">
        <w:rPr>
          <w:rFonts w:ascii="Times New Roman" w:eastAsia="Times New Roman" w:hAnsi="Times New Roman" w:cs="Times New Roman"/>
          <w:i/>
          <w:color w:val="000000"/>
          <w:sz w:val="24"/>
          <w:szCs w:val="24"/>
          <w:lang w:eastAsia="ru-RU"/>
        </w:rPr>
        <w:tab/>
      </w:r>
      <w:r w:rsidRPr="00413297">
        <w:rPr>
          <w:rFonts w:ascii="Times New Roman" w:eastAsia="Times New Roman" w:hAnsi="Times New Roman" w:cs="Times New Roman"/>
          <w:i/>
          <w:color w:val="000000"/>
          <w:sz w:val="24"/>
          <w:szCs w:val="24"/>
          <w:lang w:eastAsia="ru-RU"/>
        </w:rPr>
        <w:tab/>
      </w:r>
      <w:r w:rsidRPr="00413297">
        <w:rPr>
          <w:rFonts w:ascii="Times New Roman" w:eastAsia="Times New Roman" w:hAnsi="Times New Roman" w:cs="Times New Roman"/>
          <w:i/>
          <w:color w:val="000000"/>
          <w:sz w:val="24"/>
          <w:szCs w:val="24"/>
          <w:lang w:eastAsia="ru-RU"/>
        </w:rPr>
        <w:tab/>
        <w:t xml:space="preserve">     ( цель использования помещения)</w:t>
      </w:r>
    </w:p>
    <w:p w:rsidR="00413297" w:rsidRPr="00413297" w:rsidRDefault="00413297" w:rsidP="00413297">
      <w:pPr>
        <w:spacing w:after="0" w:line="240" w:lineRule="auto"/>
        <w:jc w:val="both"/>
        <w:rPr>
          <w:rFonts w:ascii="Times New Roman" w:eastAsia="Times New Roman" w:hAnsi="Times New Roman" w:cs="Times New Roman"/>
          <w:i/>
          <w:color w:val="000000"/>
          <w:sz w:val="24"/>
          <w:szCs w:val="24"/>
          <w:lang w:eastAsia="ru-RU"/>
        </w:rPr>
      </w:pPr>
    </w:p>
    <w:tbl>
      <w:tblPr>
        <w:tblW w:w="10065" w:type="dxa"/>
        <w:tblInd w:w="108" w:type="dxa"/>
        <w:tblLayout w:type="fixed"/>
        <w:tblLook w:val="0000" w:firstRow="0" w:lastRow="0" w:firstColumn="0" w:lastColumn="0" w:noHBand="0" w:noVBand="0"/>
      </w:tblPr>
      <w:tblGrid>
        <w:gridCol w:w="7371"/>
        <w:gridCol w:w="1560"/>
        <w:gridCol w:w="1134"/>
      </w:tblGrid>
      <w:tr w:rsidR="00413297" w:rsidRPr="00413297" w:rsidTr="00821910">
        <w:tc>
          <w:tcPr>
            <w:tcW w:w="7371" w:type="dxa"/>
          </w:tcPr>
          <w:p w:rsidR="00413297" w:rsidRPr="00413297" w:rsidRDefault="00413297" w:rsidP="00413297">
            <w:pPr>
              <w:spacing w:after="0" w:line="240" w:lineRule="auto"/>
              <w:ind w:left="-108"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Общая площадь предоставляемого в аренду недвижимого имущества</w:t>
            </w:r>
          </w:p>
        </w:tc>
        <w:tc>
          <w:tcPr>
            <w:tcW w:w="1560" w:type="dxa"/>
            <w:tcBorders>
              <w:bottom w:val="single" w:sz="6" w:space="0" w:color="auto"/>
            </w:tcBorders>
          </w:tcPr>
          <w:p w:rsidR="00413297" w:rsidRPr="00413297" w:rsidRDefault="00413297" w:rsidP="00413297">
            <w:pPr>
              <w:spacing w:after="0" w:line="240" w:lineRule="auto"/>
              <w:ind w:right="459"/>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 xml:space="preserve"> </w:t>
            </w:r>
          </w:p>
        </w:tc>
        <w:tc>
          <w:tcPr>
            <w:tcW w:w="1134" w:type="dxa"/>
          </w:tcPr>
          <w:p w:rsidR="00413297" w:rsidRPr="00413297" w:rsidRDefault="00413297" w:rsidP="00413297">
            <w:pPr>
              <w:spacing w:after="0" w:line="240" w:lineRule="auto"/>
              <w:jc w:val="both"/>
              <w:rPr>
                <w:rFonts w:ascii="Times New Roman" w:eastAsia="Times New Roman" w:hAnsi="Times New Roman" w:cs="Times New Roman"/>
                <w:color w:val="000000"/>
                <w:sz w:val="24"/>
                <w:szCs w:val="24"/>
                <w:lang w:eastAsia="ru-RU"/>
              </w:rPr>
            </w:pPr>
            <w:proofErr w:type="spellStart"/>
            <w:r w:rsidRPr="00413297">
              <w:rPr>
                <w:rFonts w:ascii="Times New Roman" w:eastAsia="Times New Roman" w:hAnsi="Times New Roman" w:cs="Times New Roman"/>
                <w:color w:val="000000"/>
                <w:sz w:val="24"/>
                <w:szCs w:val="24"/>
                <w:lang w:eastAsia="ru-RU"/>
              </w:rPr>
              <w:t>кв.м</w:t>
            </w:r>
            <w:proofErr w:type="spellEnd"/>
            <w:r w:rsidRPr="00413297">
              <w:rPr>
                <w:rFonts w:ascii="Times New Roman" w:eastAsia="Times New Roman" w:hAnsi="Times New Roman" w:cs="Times New Roman"/>
                <w:color w:val="000000"/>
                <w:sz w:val="24"/>
                <w:szCs w:val="24"/>
                <w:lang w:eastAsia="ru-RU"/>
              </w:rPr>
              <w:t>.</w:t>
            </w:r>
          </w:p>
        </w:tc>
      </w:tr>
    </w:tbl>
    <w:p w:rsidR="00413297" w:rsidRPr="00413297" w:rsidRDefault="00413297" w:rsidP="00413297">
      <w:pPr>
        <w:spacing w:before="120"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Состав предоставляемого в аренду недвижимого имущества определен в приложении № 1 к настоящему Договору.</w:t>
      </w:r>
    </w:p>
    <w:p w:rsidR="00413297" w:rsidRPr="00413297" w:rsidRDefault="00413297" w:rsidP="00413297">
      <w:pPr>
        <w:spacing w:after="0" w:line="240" w:lineRule="auto"/>
        <w:ind w:firstLine="720"/>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 xml:space="preserve">1.2. Договор заключен на срок </w:t>
      </w:r>
      <w:proofErr w:type="gramStart"/>
      <w:r w:rsidRPr="00413297">
        <w:rPr>
          <w:rFonts w:ascii="Times New Roman" w:eastAsia="Times New Roman" w:hAnsi="Times New Roman" w:cs="Times New Roman"/>
          <w:color w:val="000000"/>
          <w:sz w:val="24"/>
          <w:szCs w:val="24"/>
          <w:lang w:eastAsia="ru-RU"/>
        </w:rPr>
        <w:t>с</w:t>
      </w:r>
      <w:proofErr w:type="gramEnd"/>
      <w:r w:rsidRPr="00413297">
        <w:rPr>
          <w:rFonts w:ascii="Times New Roman" w:eastAsia="Times New Roman" w:hAnsi="Times New Roman" w:cs="Times New Roman"/>
          <w:color w:val="000000"/>
          <w:sz w:val="24"/>
          <w:szCs w:val="24"/>
          <w:lang w:eastAsia="ru-RU"/>
        </w:rPr>
        <w:t xml:space="preserve"> ________ до__________.</w:t>
      </w:r>
    </w:p>
    <w:p w:rsidR="00413297" w:rsidRPr="00413297" w:rsidRDefault="00413297" w:rsidP="00413297">
      <w:pPr>
        <w:spacing w:after="0" w:line="240" w:lineRule="auto"/>
        <w:ind w:firstLine="720"/>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lastRenderedPageBreak/>
        <w:t>Договор аренды, заключаемый на срок менее одного года, вступает в силу с момента его подписания сторонами договора.</w:t>
      </w:r>
    </w:p>
    <w:p w:rsidR="00413297" w:rsidRPr="00413297" w:rsidRDefault="00413297" w:rsidP="00413297">
      <w:pPr>
        <w:spacing w:after="0" w:line="240" w:lineRule="auto"/>
        <w:ind w:firstLine="720"/>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Договор аренды, заключаемый сроком на один год и более, подлежит государственной регистрации и вступает в силу с момента такой регистрации.</w:t>
      </w:r>
    </w:p>
    <w:p w:rsidR="00413297" w:rsidRPr="00413297" w:rsidRDefault="00413297" w:rsidP="00413297">
      <w:pPr>
        <w:spacing w:after="0" w:line="240" w:lineRule="auto"/>
        <w:ind w:firstLine="720"/>
        <w:jc w:val="both"/>
        <w:rPr>
          <w:rFonts w:ascii="Times New Roman" w:eastAsia="Times New Roman" w:hAnsi="Times New Roman" w:cs="Times New Roman"/>
          <w:b/>
          <w:color w:val="000000"/>
          <w:sz w:val="24"/>
          <w:szCs w:val="24"/>
          <w:lang w:eastAsia="ru-RU"/>
        </w:rPr>
      </w:pPr>
      <w:r w:rsidRPr="00413297">
        <w:rPr>
          <w:rFonts w:ascii="Times New Roman" w:eastAsia="Times New Roman" w:hAnsi="Times New Roman" w:cs="Times New Roman"/>
          <w:color w:val="000000"/>
          <w:sz w:val="24"/>
          <w:szCs w:val="24"/>
          <w:lang w:eastAsia="ru-RU"/>
        </w:rPr>
        <w:t>1.3. Стоимость предоставленного в аренду недвижимого имущества определяется в соответствии с действующим законодательством и отражается в приложении № 2, являющемся неотъемлемой частью настоящего договора.</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1.4. Предоставление недвижимого имущества в аренду не влечет за собой передачу права собственности на него.</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1.5. Если недвижимое имущество, сданное в аренду, по вине Арендатора выбывает из строя ранее полного амортизационного срока эксплуатации, то Арендатор возмещает недовнесенную им арендную плату, а также иные убытки в соответствии с действующим законодательством РФ.</w:t>
      </w:r>
    </w:p>
    <w:p w:rsid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 xml:space="preserve">1.6. При повреждении, ухудшении недвижимого имущества в связи с нарушением правил его эксплуатации, содержания, не обеспечения его сохранности по вине Арендатора он возмещает возникшие </w:t>
      </w:r>
      <w:r w:rsidRPr="00413297">
        <w:rPr>
          <w:rFonts w:ascii="Times New Roman" w:eastAsia="Times New Roman" w:hAnsi="Times New Roman" w:cs="Times New Roman"/>
          <w:color w:val="000000"/>
          <w:sz w:val="24"/>
          <w:szCs w:val="24"/>
          <w:lang w:eastAsia="ru-RU"/>
        </w:rPr>
        <w:br/>
        <w:t>в связи с этим убытки в полном объеме.</w:t>
      </w:r>
    </w:p>
    <w:p w:rsidR="000E3669" w:rsidRPr="00413297" w:rsidRDefault="000E3669" w:rsidP="00413297">
      <w:pPr>
        <w:spacing w:after="0" w:line="240" w:lineRule="auto"/>
        <w:ind w:firstLine="709"/>
        <w:jc w:val="both"/>
        <w:rPr>
          <w:rFonts w:ascii="Times New Roman" w:eastAsia="Times New Roman" w:hAnsi="Times New Roman" w:cs="Times New Roman"/>
          <w:color w:val="000000"/>
          <w:sz w:val="24"/>
          <w:szCs w:val="24"/>
          <w:lang w:eastAsia="ru-RU"/>
        </w:rPr>
      </w:pPr>
    </w:p>
    <w:p w:rsidR="00413297" w:rsidRDefault="00413297" w:rsidP="00413297">
      <w:pPr>
        <w:spacing w:after="0" w:line="240" w:lineRule="auto"/>
        <w:jc w:val="center"/>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2. ОБЯЗАТЕЛЬСТВА, ПРАВА СТОРОН</w:t>
      </w:r>
    </w:p>
    <w:p w:rsidR="000E3669" w:rsidRPr="00413297" w:rsidRDefault="000E3669" w:rsidP="00413297">
      <w:pPr>
        <w:spacing w:after="0" w:line="240" w:lineRule="auto"/>
        <w:jc w:val="center"/>
        <w:rPr>
          <w:rFonts w:ascii="Times New Roman" w:eastAsia="Times New Roman" w:hAnsi="Times New Roman" w:cs="Times New Roman"/>
          <w:color w:val="000000"/>
          <w:sz w:val="24"/>
          <w:szCs w:val="24"/>
          <w:lang w:eastAsia="ru-RU"/>
        </w:rPr>
      </w:pP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2.1. Арендодатель обязуется:</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2.1.1. В трехдневный срок после подписания сторонами настоящего договора передать Арендатору недвижимое имущество по акту приема-передачи, являющемуся неотъемлемой частью договора. В акте должно быть конкретно указано техническое состояние недвижимого имущества на момент его предоставления в аренду.</w:t>
      </w:r>
    </w:p>
    <w:p w:rsidR="00413297" w:rsidRPr="00413297" w:rsidRDefault="00413297" w:rsidP="00413297">
      <w:pPr>
        <w:spacing w:after="0" w:line="240" w:lineRule="auto"/>
        <w:ind w:firstLine="708"/>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2.1.2.  Передать Арендатору все документы и сведения, необходимые ему для осуществления прав и обязанностей по настоящему договору.</w:t>
      </w:r>
    </w:p>
    <w:p w:rsidR="00413297" w:rsidRPr="00413297" w:rsidRDefault="00413297" w:rsidP="00413297">
      <w:pPr>
        <w:spacing w:after="0" w:line="240" w:lineRule="auto"/>
        <w:ind w:firstLine="708"/>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2.1.3. Соблюдать условия настоящего договора, не допускать вмешательства в деятельность Арендатора, за исключением случаев, предусмотренных законодательством, настоящим договором.</w:t>
      </w:r>
    </w:p>
    <w:p w:rsidR="00413297" w:rsidRPr="00413297" w:rsidRDefault="00413297" w:rsidP="00413297">
      <w:pPr>
        <w:spacing w:after="0" w:line="240" w:lineRule="auto"/>
        <w:ind w:firstLine="708"/>
        <w:jc w:val="both"/>
        <w:rPr>
          <w:rFonts w:ascii="Times New Roman" w:eastAsia="Times New Roman" w:hAnsi="Times New Roman" w:cs="Times New Roman"/>
          <w:sz w:val="24"/>
          <w:szCs w:val="24"/>
          <w:lang w:eastAsia="ru-RU"/>
        </w:rPr>
      </w:pPr>
      <w:r w:rsidRPr="00413297">
        <w:rPr>
          <w:rFonts w:ascii="Times New Roman" w:eastAsia="Times New Roman" w:hAnsi="Times New Roman" w:cs="Times New Roman"/>
          <w:sz w:val="24"/>
          <w:szCs w:val="24"/>
          <w:lang w:eastAsia="ru-RU"/>
        </w:rPr>
        <w:t xml:space="preserve">2.1.4. При наличии обязательств, указанных в п. 2.3.7., заключить договор (соглашение) с Арендатором. </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 xml:space="preserve">2.1.5. Осуществлять </w:t>
      </w:r>
      <w:proofErr w:type="gramStart"/>
      <w:r w:rsidRPr="00413297">
        <w:rPr>
          <w:rFonts w:ascii="Times New Roman" w:eastAsia="Times New Roman" w:hAnsi="Times New Roman" w:cs="Times New Roman"/>
          <w:color w:val="000000"/>
          <w:sz w:val="24"/>
          <w:szCs w:val="24"/>
          <w:lang w:eastAsia="ru-RU"/>
        </w:rPr>
        <w:t>контроль за</w:t>
      </w:r>
      <w:proofErr w:type="gramEnd"/>
      <w:r w:rsidRPr="00413297">
        <w:rPr>
          <w:rFonts w:ascii="Times New Roman" w:eastAsia="Times New Roman" w:hAnsi="Times New Roman" w:cs="Times New Roman"/>
          <w:color w:val="000000"/>
          <w:sz w:val="24"/>
          <w:szCs w:val="24"/>
          <w:lang w:eastAsia="ru-RU"/>
        </w:rPr>
        <w:t xml:space="preserve"> использованием переданного в пользование недвижимого имущества в установленном порядке.</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2.1.6. Согласовывать с Администрацией  и Арендодателем вопрос передачи Арендатором занимаемого недвижимого имущества, как в целом, так и частично, в субаренду.</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2.1.7. Согласовывать с Администрацией внесение изменений и дополнений в настоящий договор.</w:t>
      </w:r>
    </w:p>
    <w:p w:rsidR="00413297" w:rsidRPr="00413297" w:rsidRDefault="00413297" w:rsidP="00413297">
      <w:pPr>
        <w:spacing w:after="0" w:line="240" w:lineRule="auto"/>
        <w:ind w:firstLine="708"/>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 xml:space="preserve">2.1.8. Согласовывать с Администрацией прекращение настоящего договора в связи с истечением его срока, а также его досрочное расторжение по инициативе любой из сторон. </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2.2. Арендодатель имеет право:</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 xml:space="preserve">2.2.1. Осуществлять  </w:t>
      </w:r>
      <w:proofErr w:type="gramStart"/>
      <w:r w:rsidRPr="00413297">
        <w:rPr>
          <w:rFonts w:ascii="Times New Roman" w:eastAsia="Times New Roman" w:hAnsi="Times New Roman" w:cs="Times New Roman"/>
          <w:color w:val="000000"/>
          <w:sz w:val="24"/>
          <w:szCs w:val="24"/>
          <w:lang w:eastAsia="ru-RU"/>
        </w:rPr>
        <w:t>контроль за</w:t>
      </w:r>
      <w:proofErr w:type="gramEnd"/>
      <w:r w:rsidRPr="00413297">
        <w:rPr>
          <w:rFonts w:ascii="Times New Roman" w:eastAsia="Times New Roman" w:hAnsi="Times New Roman" w:cs="Times New Roman"/>
          <w:color w:val="000000"/>
          <w:sz w:val="24"/>
          <w:szCs w:val="24"/>
          <w:lang w:eastAsia="ru-RU"/>
        </w:rPr>
        <w:t xml:space="preserve"> надлежащим исполнением обязательств по настоящему договору, в том числе:</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 проверять выполнение Арендатором условий договора аренды и получать от Арендатора информацию и документы о состоянии недвижимого имущества по письменному запросу в течение десяти дней;</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 проводить осмотр предоставленного в аренду недвижимого имущества на предмет соблюдения условий его использования в соответствии с настоящим договором и действующим законодательством. Осмотр может производиться в течение рабочего дня в любое время.</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lastRenderedPageBreak/>
        <w:t xml:space="preserve">2.2.2. В порядке и по основаниям, предусмотренным законодательством РФ, настоящим договором, досрочно расторгнуть настоящий договор, в том числе путем одностороннего отказа от исполнения договора. </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2.3. Арендатор обязуется:</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2.3.1. Использовать недвижимое имущество исключительно по прямому назначению в соответствии с п.1.1. настоящего договора.</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2.3.2. Своевременно вносить арендную плату в размере и порядке, установленным настоящим договором.</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2.3.3. Не позднее пяти дней с момента перечисления арендной платы за пользование недвижимым имуществом представлять Арендодателю и Администрации копии платежных поручений с отметкой банка, подтверждающей перечисление арендных платежей.</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 xml:space="preserve">2.3.4. Содержать арендованное недвижимое имущество в исправном состоянии, пригодном для его надлежащей эксплуатации, а также обеспечить соблюдение правил эксплуатации и содержания, условий и мер пожарной безопасности и санитарии, в </w:t>
      </w:r>
      <w:proofErr w:type="spellStart"/>
      <w:r w:rsidRPr="00413297">
        <w:rPr>
          <w:rFonts w:ascii="Times New Roman" w:eastAsia="Times New Roman" w:hAnsi="Times New Roman" w:cs="Times New Roman"/>
          <w:color w:val="000000"/>
          <w:sz w:val="24"/>
          <w:szCs w:val="24"/>
          <w:lang w:eastAsia="ru-RU"/>
        </w:rPr>
        <w:t>т.ч</w:t>
      </w:r>
      <w:proofErr w:type="spellEnd"/>
      <w:r w:rsidRPr="00413297">
        <w:rPr>
          <w:rFonts w:ascii="Times New Roman" w:eastAsia="Times New Roman" w:hAnsi="Times New Roman" w:cs="Times New Roman"/>
          <w:color w:val="000000"/>
          <w:sz w:val="24"/>
          <w:szCs w:val="24"/>
          <w:lang w:eastAsia="ru-RU"/>
        </w:rPr>
        <w:t>. в отношении прилегающих территорий.</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2.3.5. За счет собственных сре</w:t>
      </w:r>
      <w:proofErr w:type="gramStart"/>
      <w:r w:rsidRPr="00413297">
        <w:rPr>
          <w:rFonts w:ascii="Times New Roman" w:eastAsia="Times New Roman" w:hAnsi="Times New Roman" w:cs="Times New Roman"/>
          <w:color w:val="000000"/>
          <w:sz w:val="24"/>
          <w:szCs w:val="24"/>
          <w:lang w:eastAsia="ru-RU"/>
        </w:rPr>
        <w:t>дств св</w:t>
      </w:r>
      <w:proofErr w:type="gramEnd"/>
      <w:r w:rsidRPr="00413297">
        <w:rPr>
          <w:rFonts w:ascii="Times New Roman" w:eastAsia="Times New Roman" w:hAnsi="Times New Roman" w:cs="Times New Roman"/>
          <w:color w:val="000000"/>
          <w:sz w:val="24"/>
          <w:szCs w:val="24"/>
          <w:lang w:eastAsia="ru-RU"/>
        </w:rPr>
        <w:t>оевременно осуществлять текущий ремонт арендованного недвижимого имущества, обеспечивающий его сохранность и надлежащую эксплуатацию.</w:t>
      </w:r>
    </w:p>
    <w:p w:rsidR="00413297" w:rsidRPr="00413297" w:rsidRDefault="00413297" w:rsidP="00413297">
      <w:pPr>
        <w:spacing w:after="0" w:line="240" w:lineRule="auto"/>
        <w:ind w:firstLine="708"/>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2.3.6 Самостоятельно за свой счет принимать все необходимые меры для обеспечения функционирования всех инженерных систем арендуемого недвижимого имущества: центрального отопления, горячего и холодного водоснабжения, канализации, электроснабжения и др.</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 xml:space="preserve">2.3.7. В течение 10 календарных дней </w:t>
      </w:r>
      <w:proofErr w:type="gramStart"/>
      <w:r w:rsidRPr="00413297">
        <w:rPr>
          <w:rFonts w:ascii="Times New Roman" w:eastAsia="Times New Roman" w:hAnsi="Times New Roman" w:cs="Times New Roman"/>
          <w:color w:val="000000"/>
          <w:sz w:val="24"/>
          <w:szCs w:val="24"/>
          <w:lang w:eastAsia="ru-RU"/>
        </w:rPr>
        <w:t>с даты подписания</w:t>
      </w:r>
      <w:proofErr w:type="gramEnd"/>
      <w:r w:rsidRPr="00413297">
        <w:rPr>
          <w:rFonts w:ascii="Times New Roman" w:eastAsia="Times New Roman" w:hAnsi="Times New Roman" w:cs="Times New Roman"/>
          <w:color w:val="000000"/>
          <w:sz w:val="24"/>
          <w:szCs w:val="24"/>
          <w:lang w:eastAsia="ru-RU"/>
        </w:rPr>
        <w:t xml:space="preserve"> настоящего Договора заключить договоры с </w:t>
      </w:r>
      <w:proofErr w:type="spellStart"/>
      <w:r w:rsidRPr="00413297">
        <w:rPr>
          <w:rFonts w:ascii="Times New Roman" w:eastAsia="Times New Roman" w:hAnsi="Times New Roman" w:cs="Times New Roman"/>
          <w:color w:val="000000"/>
          <w:sz w:val="24"/>
          <w:szCs w:val="24"/>
          <w:lang w:eastAsia="ru-RU"/>
        </w:rPr>
        <w:t>ресурсоснабжающими</w:t>
      </w:r>
      <w:proofErr w:type="spellEnd"/>
      <w:r w:rsidRPr="00413297">
        <w:rPr>
          <w:rFonts w:ascii="Times New Roman" w:eastAsia="Times New Roman" w:hAnsi="Times New Roman" w:cs="Times New Roman"/>
          <w:color w:val="000000"/>
          <w:sz w:val="24"/>
          <w:szCs w:val="24"/>
          <w:lang w:eastAsia="ru-RU"/>
        </w:rPr>
        <w:t xml:space="preserve"> организациями на предоставление коммунальных услуг и эксплуатационное обслуживание недвижимого имущества, указанного в п.1.1 настоящего договора. </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413297">
        <w:rPr>
          <w:rFonts w:ascii="Times New Roman" w:eastAsia="Times New Roman" w:hAnsi="Times New Roman" w:cs="Times New Roman"/>
          <w:color w:val="000000"/>
          <w:sz w:val="24"/>
          <w:szCs w:val="24"/>
          <w:lang w:eastAsia="ru-RU"/>
        </w:rPr>
        <w:t xml:space="preserve">(Прим. </w:t>
      </w:r>
      <w:r w:rsidRPr="00413297">
        <w:rPr>
          <w:rFonts w:ascii="Times New Roman" w:eastAsia="Times New Roman" w:hAnsi="Times New Roman" w:cs="Times New Roman"/>
          <w:iCs/>
          <w:color w:val="000000"/>
          <w:sz w:val="24"/>
          <w:szCs w:val="24"/>
          <w:lang w:eastAsia="ru-RU"/>
        </w:rPr>
        <w:t xml:space="preserve">В случае, если невозможно заключить договор с </w:t>
      </w:r>
      <w:proofErr w:type="spellStart"/>
      <w:r w:rsidRPr="00413297">
        <w:rPr>
          <w:rFonts w:ascii="Times New Roman" w:eastAsia="Times New Roman" w:hAnsi="Times New Roman" w:cs="Times New Roman"/>
          <w:color w:val="000000"/>
          <w:sz w:val="24"/>
          <w:szCs w:val="24"/>
          <w:lang w:eastAsia="ru-RU"/>
        </w:rPr>
        <w:t>ресурсоснабжающими</w:t>
      </w:r>
      <w:proofErr w:type="spellEnd"/>
      <w:r w:rsidRPr="00413297">
        <w:rPr>
          <w:rFonts w:ascii="Times New Roman" w:eastAsia="Times New Roman" w:hAnsi="Times New Roman" w:cs="Times New Roman"/>
          <w:color w:val="000000"/>
          <w:sz w:val="24"/>
          <w:szCs w:val="24"/>
          <w:lang w:eastAsia="ru-RU"/>
        </w:rPr>
        <w:t xml:space="preserve"> организациями из-за отсутствия технической возможности самостоятельного подключения недвижимого имущества,  между Арендатором и Арендодателем заключается договор о возмещении затрат Арендатору по содержанию переданного недвижимого имущества. </w:t>
      </w:r>
      <w:proofErr w:type="gramEnd"/>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 xml:space="preserve">В данном случае п. 2.3.7. следует изложить: </w:t>
      </w:r>
      <w:proofErr w:type="gramStart"/>
      <w:r w:rsidRPr="00413297">
        <w:rPr>
          <w:rFonts w:ascii="Times New Roman" w:eastAsia="Times New Roman" w:hAnsi="Times New Roman" w:cs="Times New Roman"/>
          <w:color w:val="000000"/>
          <w:sz w:val="24"/>
          <w:szCs w:val="24"/>
          <w:lang w:eastAsia="ru-RU"/>
        </w:rPr>
        <w:t xml:space="preserve">«В 3-х </w:t>
      </w:r>
      <w:proofErr w:type="spellStart"/>
      <w:r w:rsidRPr="00413297">
        <w:rPr>
          <w:rFonts w:ascii="Times New Roman" w:eastAsia="Times New Roman" w:hAnsi="Times New Roman" w:cs="Times New Roman"/>
          <w:color w:val="000000"/>
          <w:sz w:val="24"/>
          <w:szCs w:val="24"/>
          <w:lang w:eastAsia="ru-RU"/>
        </w:rPr>
        <w:t>дневный</w:t>
      </w:r>
      <w:proofErr w:type="spellEnd"/>
      <w:r w:rsidRPr="00413297">
        <w:rPr>
          <w:rFonts w:ascii="Times New Roman" w:eastAsia="Times New Roman" w:hAnsi="Times New Roman" w:cs="Times New Roman"/>
          <w:color w:val="000000"/>
          <w:sz w:val="24"/>
          <w:szCs w:val="24"/>
          <w:lang w:eastAsia="ru-RU"/>
        </w:rPr>
        <w:t xml:space="preserve"> срок после подписания настоящего договора аренды заключить с Арендодателем соглашение об оплате коммунальных услуг и возмещении иных затрат, связанных с использованием недвижимого имущества, указанного в п.1.1 настоящего договора.»)</w:t>
      </w:r>
      <w:proofErr w:type="gramEnd"/>
    </w:p>
    <w:p w:rsidR="00413297" w:rsidRPr="00413297" w:rsidRDefault="00413297" w:rsidP="00413297">
      <w:pPr>
        <w:spacing w:after="0" w:line="240" w:lineRule="auto"/>
        <w:ind w:firstLine="708"/>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2.3.8. Обеспечить беспрепятственный допуск к арендуемому  недвижимому имуществу:</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 представителей Арендодателя для технического обслуживания инженерных сетей и коммуникаций арендуемого недвижимого имущества, связанного с общей его эксплуатацией;</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 работников ремонтно-эксплуатационной организации и аварийно-технических слу</w:t>
      </w:r>
      <w:proofErr w:type="gramStart"/>
      <w:r w:rsidRPr="00413297">
        <w:rPr>
          <w:rFonts w:ascii="Times New Roman" w:eastAsia="Times New Roman" w:hAnsi="Times New Roman" w:cs="Times New Roman"/>
          <w:color w:val="000000"/>
          <w:sz w:val="24"/>
          <w:szCs w:val="24"/>
          <w:lang w:eastAsia="ru-RU"/>
        </w:rPr>
        <w:t>жб в сл</w:t>
      </w:r>
      <w:proofErr w:type="gramEnd"/>
      <w:r w:rsidRPr="00413297">
        <w:rPr>
          <w:rFonts w:ascii="Times New Roman" w:eastAsia="Times New Roman" w:hAnsi="Times New Roman" w:cs="Times New Roman"/>
          <w:color w:val="000000"/>
          <w:sz w:val="24"/>
          <w:szCs w:val="24"/>
          <w:lang w:eastAsia="ru-RU"/>
        </w:rPr>
        <w:t>учае возникновения аварийных ситуаций в арендуемом недвижимом имуществе;</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 xml:space="preserve">- представителей Администрации с целью проверки документации и </w:t>
      </w:r>
      <w:proofErr w:type="gramStart"/>
      <w:r w:rsidRPr="00413297">
        <w:rPr>
          <w:rFonts w:ascii="Times New Roman" w:eastAsia="Times New Roman" w:hAnsi="Times New Roman" w:cs="Times New Roman"/>
          <w:color w:val="000000"/>
          <w:sz w:val="24"/>
          <w:szCs w:val="24"/>
          <w:lang w:eastAsia="ru-RU"/>
        </w:rPr>
        <w:t>контроля за</w:t>
      </w:r>
      <w:proofErr w:type="gramEnd"/>
      <w:r w:rsidRPr="00413297">
        <w:rPr>
          <w:rFonts w:ascii="Times New Roman" w:eastAsia="Times New Roman" w:hAnsi="Times New Roman" w:cs="Times New Roman"/>
          <w:color w:val="000000"/>
          <w:sz w:val="24"/>
          <w:szCs w:val="24"/>
          <w:lang w:eastAsia="ru-RU"/>
        </w:rPr>
        <w:t xml:space="preserve"> состоянием и использованием недвижимого имущества.</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2.3.9. После окончания срока аренды освободить недвижимое имущество, в случае необходимости произвести его общий текущий ремонт и передать Арендодателю по акту приема-передачи в исправном состоянии, если договор не будет пролонгирован в установленном порядке.</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2.3.10. С целью предотвращения террористических актов обеспечить надлежащую охрану и безопасное использование недвижимого имущества, исключить допуск к нему посторонних лиц с намерением совершения этих актов.</w:t>
      </w:r>
    </w:p>
    <w:p w:rsidR="00413297" w:rsidRPr="00413297" w:rsidRDefault="00413297" w:rsidP="00413297">
      <w:pPr>
        <w:spacing w:after="0" w:line="240" w:lineRule="auto"/>
        <w:ind w:firstLine="708"/>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lastRenderedPageBreak/>
        <w:t xml:space="preserve">2.3.11. Произвести государственную регистрацию настоящего договора в месячный срок с момента согласования его Администрацией в случае заключения настоящего договора сроком на один год и более.  </w:t>
      </w:r>
    </w:p>
    <w:p w:rsidR="00413297" w:rsidRPr="00413297" w:rsidRDefault="00413297" w:rsidP="00413297">
      <w:pPr>
        <w:spacing w:after="0" w:line="240" w:lineRule="auto"/>
        <w:ind w:firstLine="708"/>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2.4. Арендатор имеет право:</w:t>
      </w:r>
    </w:p>
    <w:p w:rsidR="00413297" w:rsidRPr="00413297" w:rsidRDefault="00413297" w:rsidP="00413297">
      <w:pPr>
        <w:spacing w:after="0" w:line="240" w:lineRule="auto"/>
        <w:ind w:firstLine="708"/>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2.4.1. Досрочно расторгнуть настоящий договор при соблюдении следующих условий:</w:t>
      </w:r>
    </w:p>
    <w:p w:rsidR="00413297" w:rsidRPr="00413297" w:rsidRDefault="00413297" w:rsidP="00413297">
      <w:pPr>
        <w:numPr>
          <w:ilvl w:val="12"/>
          <w:numId w:val="0"/>
        </w:num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 предупреждения Арендодателя в письменном виде за один месяц до предполагаемой даты освобождения недвижимого имущества;</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 уплаты неустойки в размере двухмесячной арендной платы.</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2.4.2. По согласованию с Арендодателем производить за счет собственных средств капитальный ремонт недвижимого имущества.</w:t>
      </w:r>
    </w:p>
    <w:p w:rsidR="00413297" w:rsidRDefault="00413297" w:rsidP="00413297">
      <w:pPr>
        <w:spacing w:after="0" w:line="240" w:lineRule="auto"/>
        <w:ind w:firstLine="708"/>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2.4.3. При необходимости произвести за свой счет с разрешения (согласования условий, проектной документации) Арендодателя переоборудование, реконструкцию, неотделимое улучшение недвижимого имущества. Стоимость этих затрат Арендатору не возмещается. В случае осуществления Арендатором переоборудования арендованного недвижимого имущества без согласия Арендодателя, по окончании срока аренды Арендатор уплачивает Арендодателю денежную сумму в размере стоимости восстановления недвижимого имущества в прежнем состоянии.</w:t>
      </w:r>
    </w:p>
    <w:p w:rsidR="000E3669" w:rsidRPr="00413297" w:rsidRDefault="000E3669" w:rsidP="00413297">
      <w:pPr>
        <w:spacing w:after="0" w:line="240" w:lineRule="auto"/>
        <w:ind w:firstLine="708"/>
        <w:jc w:val="both"/>
        <w:rPr>
          <w:rFonts w:ascii="Times New Roman" w:eastAsia="Times New Roman" w:hAnsi="Times New Roman" w:cs="Times New Roman"/>
          <w:color w:val="000000"/>
          <w:sz w:val="24"/>
          <w:szCs w:val="24"/>
          <w:lang w:eastAsia="ru-RU"/>
        </w:rPr>
      </w:pPr>
    </w:p>
    <w:p w:rsidR="00413297" w:rsidRDefault="00413297" w:rsidP="00413297">
      <w:pPr>
        <w:spacing w:after="0" w:line="240" w:lineRule="auto"/>
        <w:jc w:val="center"/>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3. ПЛАТЕЖИ И РАСЧЕТЫ ПО ДОГОВОРУ</w:t>
      </w:r>
    </w:p>
    <w:p w:rsidR="000E3669" w:rsidRPr="00413297" w:rsidRDefault="000E3669" w:rsidP="00413297">
      <w:pPr>
        <w:spacing w:after="0" w:line="240" w:lineRule="auto"/>
        <w:jc w:val="center"/>
        <w:rPr>
          <w:rFonts w:ascii="Times New Roman" w:eastAsia="Times New Roman" w:hAnsi="Times New Roman" w:cs="Times New Roman"/>
          <w:color w:val="000000"/>
          <w:sz w:val="24"/>
          <w:szCs w:val="24"/>
          <w:lang w:eastAsia="ru-RU"/>
        </w:rPr>
      </w:pPr>
    </w:p>
    <w:tbl>
      <w:tblPr>
        <w:tblW w:w="9781" w:type="dxa"/>
        <w:tblInd w:w="-34" w:type="dxa"/>
        <w:tblBorders>
          <w:bottom w:val="single" w:sz="4" w:space="0" w:color="auto"/>
        </w:tblBorders>
        <w:tblLayout w:type="fixed"/>
        <w:tblLook w:val="0000" w:firstRow="0" w:lastRow="0" w:firstColumn="0" w:lastColumn="0" w:noHBand="0" w:noVBand="0"/>
      </w:tblPr>
      <w:tblGrid>
        <w:gridCol w:w="9781"/>
      </w:tblGrid>
      <w:tr w:rsidR="00413297" w:rsidRPr="00413297" w:rsidTr="00821910">
        <w:trPr>
          <w:cantSplit/>
          <w:trHeight w:val="274"/>
        </w:trPr>
        <w:tc>
          <w:tcPr>
            <w:tcW w:w="9781" w:type="dxa"/>
          </w:tcPr>
          <w:p w:rsidR="00413297" w:rsidRPr="00413297" w:rsidRDefault="00413297" w:rsidP="00413297">
            <w:pPr>
              <w:spacing w:after="0" w:line="240" w:lineRule="auto"/>
              <w:ind w:right="45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 xml:space="preserve">           3.1. Размер арендной платы определяется в соответствии с расчетом арендной платы, являющимся неотъемлемой частью настоящего договора (приложение № 3).</w:t>
            </w:r>
          </w:p>
          <w:p w:rsidR="00413297" w:rsidRPr="00413297" w:rsidRDefault="00413297" w:rsidP="00413297">
            <w:pPr>
              <w:spacing w:after="0" w:line="240" w:lineRule="auto"/>
              <w:ind w:firstLine="601"/>
              <w:jc w:val="both"/>
              <w:rPr>
                <w:rFonts w:ascii="Times New Roman" w:eastAsia="Times New Roman" w:hAnsi="Times New Roman" w:cs="Times New Roman"/>
                <w:b/>
                <w:color w:val="000000"/>
                <w:sz w:val="24"/>
                <w:szCs w:val="24"/>
                <w:lang w:eastAsia="ru-RU"/>
              </w:rPr>
            </w:pPr>
            <w:r w:rsidRPr="00413297">
              <w:rPr>
                <w:rFonts w:ascii="Times New Roman" w:eastAsia="Times New Roman" w:hAnsi="Times New Roman" w:cs="Times New Roman"/>
                <w:color w:val="000000"/>
                <w:sz w:val="24"/>
                <w:szCs w:val="24"/>
                <w:lang w:eastAsia="ru-RU"/>
              </w:rPr>
              <w:t>3.2. В соответствии с расчетом на дату заключения договора (приложение № 3) за указанное в п.1.1 недвижимое имущество устанавливается арендная плата в сумме:</w:t>
            </w:r>
          </w:p>
        </w:tc>
      </w:tr>
    </w:tbl>
    <w:p w:rsidR="00413297" w:rsidRPr="00413297" w:rsidRDefault="00413297" w:rsidP="00413297">
      <w:pPr>
        <w:spacing w:after="0" w:line="240" w:lineRule="auto"/>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 с учетом НДС:</w:t>
      </w:r>
    </w:p>
    <w:tbl>
      <w:tblPr>
        <w:tblW w:w="9923" w:type="dxa"/>
        <w:tblInd w:w="-34" w:type="dxa"/>
        <w:tblLayout w:type="fixed"/>
        <w:tblLook w:val="0000" w:firstRow="0" w:lastRow="0" w:firstColumn="0" w:lastColumn="0" w:noHBand="0" w:noVBand="0"/>
      </w:tblPr>
      <w:tblGrid>
        <w:gridCol w:w="9073"/>
        <w:gridCol w:w="850"/>
      </w:tblGrid>
      <w:tr w:rsidR="00413297" w:rsidRPr="00413297" w:rsidTr="00821910">
        <w:trPr>
          <w:cantSplit/>
          <w:trHeight w:val="275"/>
        </w:trPr>
        <w:tc>
          <w:tcPr>
            <w:tcW w:w="9073" w:type="dxa"/>
            <w:tcBorders>
              <w:bottom w:val="single" w:sz="4" w:space="0" w:color="auto"/>
            </w:tcBorders>
          </w:tcPr>
          <w:p w:rsidR="00413297" w:rsidRPr="00413297" w:rsidRDefault="00413297" w:rsidP="00413297">
            <w:pPr>
              <w:spacing w:after="0" w:line="240" w:lineRule="auto"/>
              <w:rPr>
                <w:rFonts w:ascii="Times New Roman" w:eastAsia="Times New Roman" w:hAnsi="Times New Roman" w:cs="Times New Roman"/>
                <w:b/>
                <w:color w:val="000000"/>
                <w:sz w:val="24"/>
                <w:szCs w:val="24"/>
                <w:lang w:eastAsia="ru-RU"/>
              </w:rPr>
            </w:pPr>
          </w:p>
        </w:tc>
        <w:tc>
          <w:tcPr>
            <w:tcW w:w="850" w:type="dxa"/>
          </w:tcPr>
          <w:p w:rsidR="00413297" w:rsidRPr="00413297" w:rsidRDefault="00413297" w:rsidP="00413297">
            <w:pPr>
              <w:spacing w:after="0" w:line="240" w:lineRule="auto"/>
              <w:jc w:val="center"/>
              <w:rPr>
                <w:rFonts w:ascii="Times New Roman" w:eastAsia="Times New Roman" w:hAnsi="Times New Roman" w:cs="Times New Roman"/>
                <w:i/>
                <w:color w:val="000000"/>
                <w:sz w:val="24"/>
                <w:szCs w:val="24"/>
                <w:lang w:eastAsia="ru-RU"/>
              </w:rPr>
            </w:pPr>
            <w:r w:rsidRPr="00413297">
              <w:rPr>
                <w:rFonts w:ascii="Times New Roman" w:eastAsia="Times New Roman" w:hAnsi="Times New Roman" w:cs="Times New Roman"/>
                <w:color w:val="000000"/>
                <w:sz w:val="24"/>
                <w:szCs w:val="24"/>
                <w:lang w:eastAsia="ru-RU"/>
              </w:rPr>
              <w:t>руб. в год</w:t>
            </w:r>
          </w:p>
        </w:tc>
      </w:tr>
    </w:tbl>
    <w:p w:rsidR="00413297" w:rsidRPr="00413297" w:rsidRDefault="00413297" w:rsidP="00413297">
      <w:pPr>
        <w:spacing w:after="0" w:line="240" w:lineRule="auto"/>
        <w:jc w:val="center"/>
        <w:rPr>
          <w:rFonts w:ascii="Times New Roman" w:eastAsia="Times New Roman" w:hAnsi="Times New Roman" w:cs="Times New Roman"/>
          <w:i/>
          <w:color w:val="000000"/>
          <w:sz w:val="24"/>
          <w:szCs w:val="24"/>
          <w:lang w:eastAsia="ru-RU"/>
        </w:rPr>
      </w:pPr>
      <w:r w:rsidRPr="00413297">
        <w:rPr>
          <w:rFonts w:ascii="Times New Roman" w:eastAsia="Times New Roman" w:hAnsi="Times New Roman" w:cs="Times New Roman"/>
          <w:i/>
          <w:color w:val="000000"/>
          <w:sz w:val="24"/>
          <w:szCs w:val="24"/>
          <w:lang w:eastAsia="ru-RU"/>
        </w:rPr>
        <w:t>(цифрами и прописью)</w:t>
      </w:r>
    </w:p>
    <w:p w:rsidR="00413297" w:rsidRPr="00413297" w:rsidRDefault="00413297" w:rsidP="00413297">
      <w:pPr>
        <w:spacing w:after="0" w:line="240" w:lineRule="auto"/>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 без учета НДС:</w:t>
      </w:r>
    </w:p>
    <w:tbl>
      <w:tblPr>
        <w:tblW w:w="9923" w:type="dxa"/>
        <w:tblInd w:w="-34" w:type="dxa"/>
        <w:tblLayout w:type="fixed"/>
        <w:tblLook w:val="0000" w:firstRow="0" w:lastRow="0" w:firstColumn="0" w:lastColumn="0" w:noHBand="0" w:noVBand="0"/>
      </w:tblPr>
      <w:tblGrid>
        <w:gridCol w:w="9073"/>
        <w:gridCol w:w="850"/>
      </w:tblGrid>
      <w:tr w:rsidR="00413297" w:rsidRPr="00413297" w:rsidTr="00821910">
        <w:trPr>
          <w:cantSplit/>
          <w:trHeight w:val="275"/>
        </w:trPr>
        <w:tc>
          <w:tcPr>
            <w:tcW w:w="9073" w:type="dxa"/>
            <w:tcBorders>
              <w:bottom w:val="single" w:sz="4" w:space="0" w:color="auto"/>
            </w:tcBorders>
          </w:tcPr>
          <w:p w:rsidR="00413297" w:rsidRPr="00413297" w:rsidRDefault="00413297" w:rsidP="00413297">
            <w:pPr>
              <w:spacing w:after="0" w:line="240" w:lineRule="auto"/>
              <w:rPr>
                <w:rFonts w:ascii="Times New Roman" w:eastAsia="Times New Roman" w:hAnsi="Times New Roman" w:cs="Times New Roman"/>
                <w:b/>
                <w:color w:val="000000"/>
                <w:sz w:val="24"/>
                <w:szCs w:val="24"/>
                <w:lang w:eastAsia="ru-RU"/>
              </w:rPr>
            </w:pPr>
          </w:p>
        </w:tc>
        <w:tc>
          <w:tcPr>
            <w:tcW w:w="850" w:type="dxa"/>
          </w:tcPr>
          <w:p w:rsidR="00413297" w:rsidRPr="00413297" w:rsidRDefault="00413297" w:rsidP="00413297">
            <w:pPr>
              <w:spacing w:after="0" w:line="240" w:lineRule="auto"/>
              <w:jc w:val="center"/>
              <w:rPr>
                <w:rFonts w:ascii="Times New Roman" w:eastAsia="Times New Roman" w:hAnsi="Times New Roman" w:cs="Times New Roman"/>
                <w:i/>
                <w:color w:val="000000"/>
                <w:sz w:val="24"/>
                <w:szCs w:val="24"/>
                <w:lang w:eastAsia="ru-RU"/>
              </w:rPr>
            </w:pPr>
            <w:r w:rsidRPr="00413297">
              <w:rPr>
                <w:rFonts w:ascii="Times New Roman" w:eastAsia="Times New Roman" w:hAnsi="Times New Roman" w:cs="Times New Roman"/>
                <w:color w:val="000000"/>
                <w:sz w:val="24"/>
                <w:szCs w:val="24"/>
                <w:lang w:eastAsia="ru-RU"/>
              </w:rPr>
              <w:t>руб. в год</w:t>
            </w:r>
          </w:p>
        </w:tc>
      </w:tr>
    </w:tbl>
    <w:p w:rsidR="00413297" w:rsidRPr="00413297" w:rsidRDefault="00413297" w:rsidP="00413297">
      <w:pPr>
        <w:spacing w:after="0" w:line="240" w:lineRule="auto"/>
        <w:jc w:val="center"/>
        <w:rPr>
          <w:rFonts w:ascii="Times New Roman" w:eastAsia="Times New Roman" w:hAnsi="Times New Roman" w:cs="Times New Roman"/>
          <w:i/>
          <w:color w:val="000000"/>
          <w:sz w:val="24"/>
          <w:szCs w:val="24"/>
          <w:lang w:eastAsia="ru-RU"/>
        </w:rPr>
      </w:pPr>
      <w:r w:rsidRPr="00413297">
        <w:rPr>
          <w:rFonts w:ascii="Times New Roman" w:eastAsia="Times New Roman" w:hAnsi="Times New Roman" w:cs="Times New Roman"/>
          <w:i/>
          <w:color w:val="000000"/>
          <w:sz w:val="24"/>
          <w:szCs w:val="24"/>
          <w:lang w:eastAsia="ru-RU"/>
        </w:rPr>
        <w:t>(цифрами и прописью)</w:t>
      </w:r>
    </w:p>
    <w:tbl>
      <w:tblPr>
        <w:tblW w:w="9781" w:type="dxa"/>
        <w:tblInd w:w="-34" w:type="dxa"/>
        <w:tblLayout w:type="fixed"/>
        <w:tblLook w:val="0000" w:firstRow="0" w:lastRow="0" w:firstColumn="0" w:lastColumn="0" w:noHBand="0" w:noVBand="0"/>
      </w:tblPr>
      <w:tblGrid>
        <w:gridCol w:w="9073"/>
        <w:gridCol w:w="708"/>
      </w:tblGrid>
      <w:tr w:rsidR="00413297" w:rsidRPr="00413297" w:rsidTr="00821910">
        <w:trPr>
          <w:cantSplit/>
          <w:trHeight w:val="274"/>
        </w:trPr>
        <w:tc>
          <w:tcPr>
            <w:tcW w:w="9073" w:type="dxa"/>
          </w:tcPr>
          <w:p w:rsidR="00413297" w:rsidRPr="00413297" w:rsidRDefault="00413297" w:rsidP="00413297">
            <w:pPr>
              <w:spacing w:after="0" w:line="240" w:lineRule="auto"/>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Сумма ежемесячной арендной платы без учета НДС составляет:</w:t>
            </w:r>
          </w:p>
        </w:tc>
        <w:tc>
          <w:tcPr>
            <w:tcW w:w="708" w:type="dxa"/>
            <w:tcBorders>
              <w:bottom w:val="single" w:sz="4" w:space="0" w:color="auto"/>
            </w:tcBorders>
          </w:tcPr>
          <w:p w:rsidR="00413297" w:rsidRPr="00413297" w:rsidRDefault="00413297" w:rsidP="00413297">
            <w:pPr>
              <w:spacing w:after="0" w:line="240" w:lineRule="auto"/>
              <w:rPr>
                <w:rFonts w:ascii="Times New Roman" w:eastAsia="Times New Roman" w:hAnsi="Times New Roman" w:cs="Times New Roman"/>
                <w:sz w:val="24"/>
                <w:szCs w:val="24"/>
                <w:lang w:eastAsia="ru-RU"/>
              </w:rPr>
            </w:pPr>
          </w:p>
        </w:tc>
      </w:tr>
      <w:tr w:rsidR="00413297" w:rsidRPr="00413297" w:rsidTr="00821910">
        <w:trPr>
          <w:cantSplit/>
          <w:trHeight w:val="274"/>
        </w:trPr>
        <w:tc>
          <w:tcPr>
            <w:tcW w:w="9073" w:type="dxa"/>
            <w:tcBorders>
              <w:bottom w:val="single" w:sz="4" w:space="0" w:color="auto"/>
            </w:tcBorders>
          </w:tcPr>
          <w:p w:rsidR="00413297" w:rsidRPr="00413297" w:rsidRDefault="00413297" w:rsidP="00413297">
            <w:pPr>
              <w:spacing w:after="0" w:line="240" w:lineRule="auto"/>
              <w:jc w:val="both"/>
              <w:rPr>
                <w:rFonts w:ascii="Times New Roman" w:eastAsia="Times New Roman" w:hAnsi="Times New Roman" w:cs="Times New Roman"/>
                <w:color w:val="000000"/>
                <w:sz w:val="24"/>
                <w:szCs w:val="24"/>
                <w:lang w:eastAsia="ru-RU"/>
              </w:rPr>
            </w:pPr>
          </w:p>
        </w:tc>
        <w:tc>
          <w:tcPr>
            <w:tcW w:w="708" w:type="dxa"/>
            <w:tcBorders>
              <w:top w:val="single" w:sz="4" w:space="0" w:color="auto"/>
            </w:tcBorders>
          </w:tcPr>
          <w:p w:rsidR="00413297" w:rsidRPr="00413297" w:rsidRDefault="00413297" w:rsidP="00413297">
            <w:pPr>
              <w:spacing w:after="0" w:line="240" w:lineRule="auto"/>
              <w:jc w:val="center"/>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руб.</w:t>
            </w:r>
          </w:p>
        </w:tc>
      </w:tr>
    </w:tbl>
    <w:p w:rsidR="00413297" w:rsidRPr="00413297" w:rsidRDefault="00413297" w:rsidP="00413297">
      <w:pPr>
        <w:spacing w:after="0" w:line="240" w:lineRule="auto"/>
        <w:jc w:val="center"/>
        <w:rPr>
          <w:rFonts w:ascii="Times New Roman" w:eastAsia="Times New Roman" w:hAnsi="Times New Roman" w:cs="Times New Roman"/>
          <w:i/>
          <w:color w:val="000000"/>
          <w:sz w:val="24"/>
          <w:szCs w:val="24"/>
          <w:lang w:eastAsia="ru-RU"/>
        </w:rPr>
      </w:pPr>
      <w:r w:rsidRPr="00413297">
        <w:rPr>
          <w:rFonts w:ascii="Times New Roman" w:eastAsia="Times New Roman" w:hAnsi="Times New Roman" w:cs="Times New Roman"/>
          <w:i/>
          <w:color w:val="000000"/>
          <w:sz w:val="24"/>
          <w:szCs w:val="24"/>
          <w:lang w:eastAsia="ru-RU"/>
        </w:rPr>
        <w:t>(цифрами и прописью)</w:t>
      </w:r>
    </w:p>
    <w:p w:rsidR="00413297" w:rsidRPr="00413297" w:rsidRDefault="00413297" w:rsidP="00413297">
      <w:pPr>
        <w:spacing w:after="0" w:line="240" w:lineRule="auto"/>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i/>
          <w:color w:val="000000"/>
          <w:sz w:val="24"/>
          <w:szCs w:val="24"/>
          <w:lang w:eastAsia="ru-RU"/>
        </w:rPr>
        <w:tab/>
      </w:r>
      <w:r w:rsidRPr="00413297">
        <w:rPr>
          <w:rFonts w:ascii="Times New Roman" w:eastAsia="Times New Roman" w:hAnsi="Times New Roman" w:cs="Times New Roman"/>
          <w:color w:val="000000"/>
          <w:sz w:val="24"/>
          <w:szCs w:val="24"/>
          <w:lang w:eastAsia="ru-RU"/>
        </w:rPr>
        <w:t>3.3. Начисление арендной платы производится в соответствии с расчетом арендной платы, являющимся неотъемлемой частью настоящего договора (приложение № 3).</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3.4. Арендатор в соответствии с пунктом 3 статьи 161 Налогового кодекса Российской Федерации обязан исчислить и уплатить в бюджет соответствующую сумму налога на добавленную стоимость (НДС).</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3.5. Арендная плата без учета НДС ежемесячно равными частями не позднее 10-го числа отчетного месяца перечисляется</w:t>
      </w:r>
      <w:r w:rsidRPr="00413297">
        <w:rPr>
          <w:rFonts w:ascii="Times New Roman" w:eastAsia="Times New Roman" w:hAnsi="Times New Roman" w:cs="Times New Roman"/>
          <w:b/>
          <w:color w:val="000000"/>
          <w:sz w:val="24"/>
          <w:szCs w:val="24"/>
          <w:lang w:eastAsia="ru-RU"/>
        </w:rPr>
        <w:t xml:space="preserve"> </w:t>
      </w:r>
      <w:r w:rsidRPr="00413297">
        <w:rPr>
          <w:rFonts w:ascii="Times New Roman" w:eastAsia="Times New Roman" w:hAnsi="Times New Roman" w:cs="Times New Roman"/>
          <w:color w:val="000000"/>
          <w:sz w:val="24"/>
          <w:szCs w:val="24"/>
          <w:lang w:eastAsia="ru-RU"/>
        </w:rPr>
        <w:t xml:space="preserve">Арендатором </w:t>
      </w:r>
      <w:proofErr w:type="gramStart"/>
      <w:r w:rsidRPr="00413297">
        <w:rPr>
          <w:rFonts w:ascii="Times New Roman" w:eastAsia="Times New Roman" w:hAnsi="Times New Roman" w:cs="Times New Roman"/>
          <w:color w:val="000000"/>
          <w:sz w:val="24"/>
          <w:szCs w:val="24"/>
          <w:lang w:eastAsia="ru-RU"/>
        </w:rPr>
        <w:t>в местный бюджет на счет открытый в Управлении Федерального казначейства по Ростовской области по следующим платежным реквизитам</w:t>
      </w:r>
      <w:proofErr w:type="gramEnd"/>
      <w:r w:rsidRPr="00413297">
        <w:rPr>
          <w:rFonts w:ascii="Times New Roman" w:eastAsia="Times New Roman" w:hAnsi="Times New Roman" w:cs="Times New Roman"/>
          <w:color w:val="000000"/>
          <w:sz w:val="24"/>
          <w:szCs w:val="24"/>
          <w:lang w:eastAsia="ru-RU"/>
        </w:rPr>
        <w:t>:</w:t>
      </w:r>
    </w:p>
    <w:tbl>
      <w:tblPr>
        <w:tblW w:w="9781" w:type="dxa"/>
        <w:tblInd w:w="-34" w:type="dxa"/>
        <w:tblLook w:val="04A0" w:firstRow="1" w:lastRow="0" w:firstColumn="1" w:lastColumn="0" w:noHBand="0" w:noVBand="1"/>
      </w:tblPr>
      <w:tblGrid>
        <w:gridCol w:w="9781"/>
      </w:tblGrid>
      <w:tr w:rsidR="00413297" w:rsidRPr="00413297" w:rsidTr="00821910">
        <w:trPr>
          <w:trHeight w:val="285"/>
        </w:trPr>
        <w:tc>
          <w:tcPr>
            <w:tcW w:w="9781" w:type="dxa"/>
            <w:tcBorders>
              <w:top w:val="nil"/>
              <w:left w:val="nil"/>
              <w:bottom w:val="nil"/>
              <w:right w:val="nil"/>
            </w:tcBorders>
            <w:shd w:val="clear" w:color="auto" w:fill="auto"/>
          </w:tcPr>
          <w:p w:rsidR="00413297" w:rsidRPr="00413297" w:rsidRDefault="00413297" w:rsidP="00413297">
            <w:pPr>
              <w:spacing w:after="0" w:line="240" w:lineRule="auto"/>
              <w:rPr>
                <w:rFonts w:ascii="Times New Roman" w:eastAsia="Times New Roman" w:hAnsi="Times New Roman" w:cs="Times New Roman"/>
                <w:bCs/>
                <w:color w:val="000000"/>
                <w:sz w:val="24"/>
                <w:szCs w:val="24"/>
                <w:lang w:eastAsia="ru-RU"/>
              </w:rPr>
            </w:pPr>
            <w:r w:rsidRPr="00413297">
              <w:rPr>
                <w:rFonts w:ascii="Times New Roman" w:eastAsia="Times New Roman" w:hAnsi="Times New Roman" w:cs="Times New Roman"/>
                <w:bCs/>
                <w:color w:val="000000"/>
                <w:sz w:val="24"/>
                <w:szCs w:val="24"/>
                <w:lang w:eastAsia="ru-RU"/>
              </w:rPr>
              <w:t xml:space="preserve">Получатель: </w:t>
            </w:r>
          </w:p>
        </w:tc>
      </w:tr>
      <w:tr w:rsidR="00413297" w:rsidRPr="00413297" w:rsidTr="00821910">
        <w:trPr>
          <w:trHeight w:val="585"/>
        </w:trPr>
        <w:tc>
          <w:tcPr>
            <w:tcW w:w="9781" w:type="dxa"/>
            <w:tcBorders>
              <w:top w:val="nil"/>
              <w:left w:val="nil"/>
              <w:bottom w:val="nil"/>
              <w:right w:val="nil"/>
            </w:tcBorders>
            <w:shd w:val="clear" w:color="auto" w:fill="auto"/>
            <w:noWrap/>
            <w:vAlign w:val="bottom"/>
          </w:tcPr>
          <w:p w:rsidR="00413297" w:rsidRPr="00413297" w:rsidRDefault="00413297" w:rsidP="00413297">
            <w:pPr>
              <w:spacing w:after="0" w:line="240" w:lineRule="auto"/>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bCs/>
                <w:color w:val="000000"/>
                <w:sz w:val="24"/>
                <w:szCs w:val="24"/>
                <w:lang w:eastAsia="ru-RU"/>
              </w:rPr>
              <w:t>Управление Федерального казначейства по Ростовской области (Администрация Заветинского сельского поселения)</w:t>
            </w:r>
          </w:p>
        </w:tc>
      </w:tr>
      <w:tr w:rsidR="00413297" w:rsidRPr="00413297" w:rsidTr="00821910">
        <w:trPr>
          <w:trHeight w:val="270"/>
        </w:trPr>
        <w:tc>
          <w:tcPr>
            <w:tcW w:w="9781" w:type="dxa"/>
            <w:tcBorders>
              <w:top w:val="nil"/>
              <w:left w:val="nil"/>
              <w:bottom w:val="nil"/>
              <w:right w:val="nil"/>
            </w:tcBorders>
            <w:shd w:val="clear" w:color="auto" w:fill="auto"/>
          </w:tcPr>
          <w:p w:rsidR="00413297" w:rsidRPr="00413297" w:rsidRDefault="00413297" w:rsidP="00413297">
            <w:pPr>
              <w:spacing w:after="0" w:line="240" w:lineRule="auto"/>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 xml:space="preserve">Наименование банка </w:t>
            </w:r>
            <w:r w:rsidRPr="000E3669">
              <w:rPr>
                <w:rFonts w:ascii="Times New Roman" w:eastAsia="Times New Roman" w:hAnsi="Times New Roman" w:cs="Times New Roman"/>
                <w:color w:val="000000"/>
                <w:sz w:val="24"/>
                <w:szCs w:val="24"/>
                <w:lang w:eastAsia="ru-RU"/>
              </w:rPr>
              <w:t>–</w:t>
            </w:r>
            <w:r w:rsidRPr="00413297">
              <w:rPr>
                <w:rFonts w:ascii="Times New Roman" w:eastAsia="Times New Roman" w:hAnsi="Times New Roman" w:cs="Times New Roman"/>
                <w:bCs/>
                <w:color w:val="000000"/>
                <w:sz w:val="24"/>
                <w:szCs w:val="24"/>
                <w:lang w:eastAsia="ru-RU"/>
              </w:rPr>
              <w:t xml:space="preserve"> </w:t>
            </w:r>
            <w:r w:rsidRPr="000E3669">
              <w:rPr>
                <w:rFonts w:ascii="Times New Roman" w:eastAsia="Times New Roman" w:hAnsi="Times New Roman" w:cs="Times New Roman"/>
                <w:bCs/>
                <w:color w:val="000000"/>
                <w:sz w:val="24"/>
                <w:szCs w:val="24"/>
                <w:lang w:eastAsia="ru-RU"/>
              </w:rPr>
              <w:t>Отделение  Ростов-на-Дону</w:t>
            </w:r>
          </w:p>
        </w:tc>
      </w:tr>
      <w:tr w:rsidR="00413297" w:rsidRPr="00413297" w:rsidTr="00821910">
        <w:trPr>
          <w:trHeight w:val="285"/>
        </w:trPr>
        <w:tc>
          <w:tcPr>
            <w:tcW w:w="9781" w:type="dxa"/>
            <w:tcBorders>
              <w:top w:val="nil"/>
              <w:left w:val="nil"/>
              <w:bottom w:val="nil"/>
              <w:right w:val="nil"/>
            </w:tcBorders>
            <w:shd w:val="clear" w:color="auto" w:fill="auto"/>
          </w:tcPr>
          <w:p w:rsidR="00413297" w:rsidRPr="00413297" w:rsidRDefault="00413297" w:rsidP="00413297">
            <w:pPr>
              <w:spacing w:after="0" w:line="240" w:lineRule="auto"/>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Счет:</w:t>
            </w:r>
            <w:r w:rsidRPr="00413297">
              <w:rPr>
                <w:rFonts w:ascii="Times New Roman" w:eastAsia="Times New Roman" w:hAnsi="Times New Roman" w:cs="Times New Roman"/>
                <w:bCs/>
                <w:color w:val="000000"/>
                <w:sz w:val="24"/>
                <w:szCs w:val="24"/>
                <w:lang w:eastAsia="ru-RU"/>
              </w:rPr>
              <w:t xml:space="preserve"> </w:t>
            </w:r>
            <w:r w:rsidRPr="000E3669">
              <w:rPr>
                <w:rFonts w:ascii="Times New Roman" w:eastAsia="Times New Roman" w:hAnsi="Times New Roman" w:cs="Times New Roman"/>
                <w:bCs/>
                <w:color w:val="000000"/>
                <w:sz w:val="24"/>
                <w:szCs w:val="24"/>
                <w:lang w:eastAsia="ru-RU"/>
              </w:rPr>
              <w:t>40204810400000000171</w:t>
            </w:r>
          </w:p>
        </w:tc>
      </w:tr>
      <w:tr w:rsidR="00413297" w:rsidRPr="00413297" w:rsidTr="00821910">
        <w:trPr>
          <w:trHeight w:val="285"/>
        </w:trPr>
        <w:tc>
          <w:tcPr>
            <w:tcW w:w="9781" w:type="dxa"/>
            <w:tcBorders>
              <w:top w:val="nil"/>
              <w:left w:val="nil"/>
              <w:bottom w:val="nil"/>
              <w:right w:val="nil"/>
            </w:tcBorders>
            <w:shd w:val="clear" w:color="auto" w:fill="auto"/>
          </w:tcPr>
          <w:p w:rsidR="00413297" w:rsidRPr="00413297" w:rsidRDefault="00413297" w:rsidP="00413297">
            <w:pPr>
              <w:spacing w:after="0" w:line="240" w:lineRule="auto"/>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БИК</w:t>
            </w:r>
            <w:r w:rsidRPr="00413297">
              <w:rPr>
                <w:rFonts w:ascii="Times New Roman" w:eastAsia="Times New Roman" w:hAnsi="Times New Roman" w:cs="Times New Roman"/>
                <w:bCs/>
                <w:color w:val="000000"/>
                <w:sz w:val="24"/>
                <w:szCs w:val="24"/>
                <w:lang w:eastAsia="ru-RU"/>
              </w:rPr>
              <w:t xml:space="preserve"> 046015001 </w:t>
            </w:r>
          </w:p>
        </w:tc>
      </w:tr>
      <w:tr w:rsidR="00413297" w:rsidRPr="00413297" w:rsidTr="00821910">
        <w:trPr>
          <w:trHeight w:val="285"/>
        </w:trPr>
        <w:tc>
          <w:tcPr>
            <w:tcW w:w="9781" w:type="dxa"/>
            <w:tcBorders>
              <w:top w:val="nil"/>
              <w:left w:val="nil"/>
              <w:bottom w:val="nil"/>
              <w:right w:val="nil"/>
            </w:tcBorders>
            <w:shd w:val="clear" w:color="auto" w:fill="auto"/>
          </w:tcPr>
          <w:p w:rsidR="00413297" w:rsidRPr="00413297" w:rsidRDefault="00413297" w:rsidP="00413297">
            <w:pPr>
              <w:spacing w:after="0" w:line="240" w:lineRule="auto"/>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ИНН получателя:</w:t>
            </w:r>
            <w:r w:rsidRPr="00413297">
              <w:rPr>
                <w:rFonts w:ascii="Times New Roman" w:eastAsia="Times New Roman" w:hAnsi="Times New Roman" w:cs="Times New Roman"/>
                <w:bCs/>
                <w:color w:val="000000"/>
                <w:sz w:val="24"/>
                <w:szCs w:val="24"/>
                <w:lang w:eastAsia="ru-RU"/>
              </w:rPr>
              <w:t xml:space="preserve"> 6110010267, </w:t>
            </w:r>
            <w:r w:rsidRPr="00413297">
              <w:rPr>
                <w:rFonts w:ascii="Times New Roman" w:eastAsia="Times New Roman" w:hAnsi="Times New Roman" w:cs="Times New Roman"/>
                <w:color w:val="000000"/>
                <w:sz w:val="24"/>
                <w:szCs w:val="24"/>
                <w:lang w:eastAsia="ru-RU"/>
              </w:rPr>
              <w:t xml:space="preserve">КПП получателя: </w:t>
            </w:r>
            <w:r w:rsidRPr="00413297">
              <w:rPr>
                <w:rFonts w:ascii="Times New Roman" w:eastAsia="Times New Roman" w:hAnsi="Times New Roman" w:cs="Times New Roman"/>
                <w:bCs/>
                <w:color w:val="000000"/>
                <w:sz w:val="24"/>
                <w:szCs w:val="24"/>
                <w:lang w:eastAsia="ru-RU"/>
              </w:rPr>
              <w:t>611001001</w:t>
            </w:r>
          </w:p>
        </w:tc>
      </w:tr>
      <w:tr w:rsidR="00413297" w:rsidRPr="00413297" w:rsidTr="00821910">
        <w:trPr>
          <w:trHeight w:val="285"/>
        </w:trPr>
        <w:tc>
          <w:tcPr>
            <w:tcW w:w="9781" w:type="dxa"/>
            <w:tcBorders>
              <w:top w:val="nil"/>
              <w:left w:val="nil"/>
              <w:bottom w:val="nil"/>
              <w:right w:val="nil"/>
            </w:tcBorders>
            <w:shd w:val="clear" w:color="auto" w:fill="auto"/>
          </w:tcPr>
          <w:p w:rsidR="00413297" w:rsidRPr="00413297" w:rsidRDefault="00413297" w:rsidP="00413297">
            <w:pPr>
              <w:spacing w:after="0" w:line="240" w:lineRule="auto"/>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 xml:space="preserve">Код классификации доходов бюджета (КБК): </w:t>
            </w:r>
            <w:r w:rsidR="000E3669" w:rsidRPr="000E3669">
              <w:rPr>
                <w:rFonts w:ascii="Times New Roman" w:eastAsia="Times New Roman" w:hAnsi="Times New Roman" w:cs="Times New Roman"/>
                <w:bCs/>
                <w:color w:val="000000"/>
                <w:sz w:val="24"/>
                <w:szCs w:val="24"/>
                <w:lang w:eastAsia="ru-RU"/>
              </w:rPr>
              <w:t xml:space="preserve">95111105035100000120 </w:t>
            </w:r>
            <w:r w:rsidR="000E3669" w:rsidRPr="000E3669">
              <w:rPr>
                <w:rFonts w:ascii="Times New Roman" w:eastAsia="Times New Roman" w:hAnsi="Times New Roman" w:cs="Times New Roman"/>
                <w:sz w:val="24"/>
                <w:szCs w:val="24"/>
                <w:lang w:eastAsia="ru-RU"/>
              </w:rPr>
              <w:t xml:space="preserve">- доходы от сдачи в </w:t>
            </w:r>
            <w:r w:rsidR="000E3669" w:rsidRPr="000E3669">
              <w:rPr>
                <w:rFonts w:ascii="Times New Roman" w:eastAsia="Times New Roman" w:hAnsi="Times New Roman" w:cs="Times New Roman"/>
                <w:sz w:val="24"/>
                <w:szCs w:val="24"/>
                <w:lang w:eastAsia="ru-RU"/>
              </w:rPr>
              <w:lastRenderedPageBreak/>
              <w:t>аренду имущества</w:t>
            </w:r>
          </w:p>
        </w:tc>
      </w:tr>
      <w:tr w:rsidR="00413297" w:rsidRPr="00413297" w:rsidTr="00821910">
        <w:trPr>
          <w:trHeight w:val="285"/>
        </w:trPr>
        <w:tc>
          <w:tcPr>
            <w:tcW w:w="9781" w:type="dxa"/>
            <w:tcBorders>
              <w:top w:val="nil"/>
              <w:left w:val="nil"/>
              <w:bottom w:val="nil"/>
              <w:right w:val="nil"/>
            </w:tcBorders>
            <w:shd w:val="clear" w:color="auto" w:fill="auto"/>
          </w:tcPr>
          <w:p w:rsidR="00413297" w:rsidRPr="00413297" w:rsidRDefault="00413297" w:rsidP="00413297">
            <w:pPr>
              <w:spacing w:after="0" w:line="240" w:lineRule="auto"/>
              <w:ind w:right="-108"/>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lastRenderedPageBreak/>
              <w:t>Назначение платежа:</w:t>
            </w:r>
            <w:r w:rsidRPr="00413297">
              <w:rPr>
                <w:rFonts w:ascii="Times New Roman" w:eastAsia="Times New Roman" w:hAnsi="Times New Roman" w:cs="Times New Roman"/>
                <w:bCs/>
                <w:color w:val="000000"/>
                <w:sz w:val="24"/>
                <w:szCs w:val="24"/>
                <w:lang w:eastAsia="ru-RU"/>
              </w:rPr>
              <w:t xml:space="preserve"> арендная плата по договору № __</w:t>
            </w:r>
            <w:proofErr w:type="gramStart"/>
            <w:r w:rsidRPr="00413297">
              <w:rPr>
                <w:rFonts w:ascii="Times New Roman" w:eastAsia="Times New Roman" w:hAnsi="Times New Roman" w:cs="Times New Roman"/>
                <w:bCs/>
                <w:color w:val="000000"/>
                <w:sz w:val="24"/>
                <w:szCs w:val="24"/>
                <w:lang w:eastAsia="ru-RU"/>
              </w:rPr>
              <w:t>от</w:t>
            </w:r>
            <w:proofErr w:type="gramEnd"/>
            <w:r w:rsidRPr="00413297">
              <w:rPr>
                <w:rFonts w:ascii="Times New Roman" w:eastAsia="Times New Roman" w:hAnsi="Times New Roman" w:cs="Times New Roman"/>
                <w:bCs/>
                <w:color w:val="000000"/>
                <w:sz w:val="24"/>
                <w:szCs w:val="24"/>
                <w:lang w:eastAsia="ru-RU"/>
              </w:rPr>
              <w:t xml:space="preserve"> __________________</w:t>
            </w:r>
          </w:p>
        </w:tc>
      </w:tr>
      <w:tr w:rsidR="00413297" w:rsidRPr="00413297" w:rsidTr="00821910">
        <w:trPr>
          <w:trHeight w:val="570"/>
        </w:trPr>
        <w:tc>
          <w:tcPr>
            <w:tcW w:w="9781" w:type="dxa"/>
            <w:tcBorders>
              <w:top w:val="nil"/>
              <w:left w:val="nil"/>
              <w:bottom w:val="nil"/>
              <w:right w:val="nil"/>
            </w:tcBorders>
            <w:shd w:val="clear" w:color="auto" w:fill="auto"/>
          </w:tcPr>
          <w:p w:rsidR="00413297" w:rsidRPr="00413297" w:rsidRDefault="00413297" w:rsidP="00413297">
            <w:pPr>
              <w:tabs>
                <w:tab w:val="left" w:pos="709"/>
              </w:tabs>
              <w:spacing w:after="0" w:line="240" w:lineRule="auto"/>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ОКТМО 60617411</w:t>
            </w:r>
          </w:p>
        </w:tc>
      </w:tr>
    </w:tbl>
    <w:p w:rsidR="00413297" w:rsidRPr="00413297" w:rsidRDefault="00413297" w:rsidP="00413297">
      <w:pPr>
        <w:widowControl w:val="0"/>
        <w:shd w:val="clear" w:color="auto" w:fill="FFFFFF"/>
        <w:tabs>
          <w:tab w:val="left" w:pos="946"/>
        </w:tabs>
        <w:autoSpaceDE w:val="0"/>
        <w:autoSpaceDN w:val="0"/>
        <w:adjustRightInd w:val="0"/>
        <w:spacing w:after="0" w:line="240" w:lineRule="auto"/>
        <w:ind w:left="11"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 xml:space="preserve">3.6. Обязанность Арендатора по внесению арендной платы считается исполненной </w:t>
      </w:r>
      <w:proofErr w:type="gramStart"/>
      <w:r w:rsidRPr="00413297">
        <w:rPr>
          <w:rFonts w:ascii="Times New Roman" w:eastAsia="Times New Roman" w:hAnsi="Times New Roman" w:cs="Times New Roman"/>
          <w:color w:val="000000"/>
          <w:sz w:val="24"/>
          <w:szCs w:val="24"/>
          <w:lang w:eastAsia="ru-RU"/>
        </w:rPr>
        <w:t>с даты поступления</w:t>
      </w:r>
      <w:proofErr w:type="gramEnd"/>
      <w:r w:rsidRPr="00413297">
        <w:rPr>
          <w:rFonts w:ascii="Times New Roman" w:eastAsia="Times New Roman" w:hAnsi="Times New Roman" w:cs="Times New Roman"/>
          <w:color w:val="000000"/>
          <w:sz w:val="24"/>
          <w:szCs w:val="24"/>
          <w:lang w:eastAsia="ru-RU"/>
        </w:rPr>
        <w:t xml:space="preserve"> денежных средств на счет, указанный в пункте 3.5 настоящего договора.</w:t>
      </w:r>
    </w:p>
    <w:p w:rsidR="00413297" w:rsidRPr="00413297" w:rsidRDefault="00413297" w:rsidP="00413297">
      <w:pPr>
        <w:widowControl w:val="0"/>
        <w:shd w:val="clear" w:color="auto" w:fill="FFFFFF"/>
        <w:tabs>
          <w:tab w:val="left" w:pos="946"/>
        </w:tabs>
        <w:autoSpaceDE w:val="0"/>
        <w:autoSpaceDN w:val="0"/>
        <w:adjustRightInd w:val="0"/>
        <w:spacing w:after="0" w:line="240" w:lineRule="auto"/>
        <w:ind w:left="11" w:firstLine="709"/>
        <w:jc w:val="both"/>
        <w:rPr>
          <w:rFonts w:ascii="Times New Roman" w:eastAsia="Times New Roman" w:hAnsi="Times New Roman" w:cs="Times New Roman"/>
          <w:color w:val="000000"/>
          <w:spacing w:val="-12"/>
          <w:sz w:val="24"/>
          <w:szCs w:val="24"/>
          <w:lang w:eastAsia="ru-RU"/>
        </w:rPr>
      </w:pPr>
      <w:r w:rsidRPr="00413297">
        <w:rPr>
          <w:rFonts w:ascii="Times New Roman" w:eastAsia="Times New Roman" w:hAnsi="Times New Roman" w:cs="Times New Roman"/>
          <w:color w:val="000000"/>
          <w:spacing w:val="10"/>
          <w:sz w:val="24"/>
          <w:szCs w:val="24"/>
          <w:lang w:eastAsia="ru-RU"/>
        </w:rPr>
        <w:t xml:space="preserve">3.7. Размер арендной платы за пользование </w:t>
      </w:r>
      <w:r w:rsidRPr="00413297">
        <w:rPr>
          <w:rFonts w:ascii="Times New Roman" w:eastAsia="Times New Roman" w:hAnsi="Times New Roman" w:cs="Times New Roman"/>
          <w:color w:val="000000"/>
          <w:sz w:val="24"/>
          <w:szCs w:val="24"/>
          <w:lang w:eastAsia="ru-RU"/>
        </w:rPr>
        <w:t>недвижимым имуществом</w:t>
      </w:r>
      <w:r w:rsidRPr="00413297">
        <w:rPr>
          <w:rFonts w:ascii="Times New Roman" w:eastAsia="Times New Roman" w:hAnsi="Times New Roman" w:cs="Times New Roman"/>
          <w:color w:val="000000"/>
          <w:spacing w:val="10"/>
          <w:sz w:val="24"/>
          <w:szCs w:val="24"/>
          <w:lang w:eastAsia="ru-RU"/>
        </w:rPr>
        <w:t xml:space="preserve"> </w:t>
      </w:r>
      <w:r w:rsidRPr="00413297">
        <w:rPr>
          <w:rFonts w:ascii="Times New Roman" w:eastAsia="Times New Roman" w:hAnsi="Times New Roman" w:cs="Times New Roman"/>
          <w:color w:val="000000"/>
          <w:spacing w:val="3"/>
          <w:sz w:val="24"/>
          <w:szCs w:val="24"/>
          <w:lang w:eastAsia="ru-RU"/>
        </w:rPr>
        <w:t>подлежит ежегодной индексации с учетом уровня инфляции, предусмотренного действующим законодательством на очередной финансовый год.</w:t>
      </w:r>
    </w:p>
    <w:p w:rsidR="00413297" w:rsidRPr="00413297" w:rsidRDefault="00413297" w:rsidP="00413297">
      <w:pPr>
        <w:spacing w:after="0" w:line="240" w:lineRule="auto"/>
        <w:ind w:firstLine="708"/>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В этом случае Арендодатель в одностороннем порядке письменно уведомляет Арендатора об индексации размера годовой арендной платы с даты, указанной в таком уведомлении.</w:t>
      </w:r>
    </w:p>
    <w:p w:rsidR="00413297" w:rsidRPr="00413297" w:rsidRDefault="00413297" w:rsidP="00413297">
      <w:pPr>
        <w:spacing w:after="0" w:line="240" w:lineRule="auto"/>
        <w:ind w:firstLine="708"/>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 xml:space="preserve">Арендодатель вправе в одностороннем порядке изменить размер арендной платы при принятии органами местного самоуправления соответствующих актов, регламентирующих порядок определения размера арендной платы, предупредив об этом Арендатора не менее чем за один месяц, если иное не предусмотрено </w:t>
      </w:r>
      <w:r w:rsidRPr="00413297">
        <w:rPr>
          <w:rFonts w:ascii="Times New Roman" w:eastAsia="Times New Roman" w:hAnsi="Times New Roman" w:cs="Times New Roman"/>
          <w:color w:val="000000"/>
          <w:spacing w:val="3"/>
          <w:sz w:val="24"/>
          <w:szCs w:val="24"/>
          <w:lang w:eastAsia="ru-RU"/>
        </w:rPr>
        <w:t>действующим законодательством</w:t>
      </w:r>
      <w:r w:rsidRPr="00413297">
        <w:rPr>
          <w:rFonts w:ascii="Times New Roman" w:eastAsia="Times New Roman" w:hAnsi="Times New Roman" w:cs="Times New Roman"/>
          <w:color w:val="000000"/>
          <w:sz w:val="24"/>
          <w:szCs w:val="24"/>
          <w:lang w:eastAsia="ru-RU"/>
        </w:rPr>
        <w:t>.</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 xml:space="preserve">Размер арендной платы считается измененными со дня вступления в силу указанных в настоящем пункте нормативных правовых актов или со дня, с которого соответствующие положения этих нормативных правовых актов подлежат применению. </w:t>
      </w:r>
    </w:p>
    <w:p w:rsidR="00413297" w:rsidRPr="00413297" w:rsidRDefault="00413297" w:rsidP="00413297">
      <w:pPr>
        <w:spacing w:after="0" w:line="240" w:lineRule="auto"/>
        <w:jc w:val="center"/>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4. ИМУЩЕСТВЕННАЯ ОТВЕТСТВЕННОСТЬ</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4.1. В случае неисполнения, ненадлежащего исполнения Арендатором обязательств по настоящему договору (за исключением нарушений, указанных в п. 4.2 и п. 4.3, настоящего договора) он возмещает причиненные в связи с этим убытки в полном объеме, а также уплачивает неустойку в размере 10 % годовой стоимости  арендной платы.</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4.2. В случае невнесения Арендатором платежей в сроки, установленные настоящим договором, он уплачивает пени в размере 1/300 ставки рефинансирования Центрального банка Российской Федерации на дату заключения настоящего договора за каждый день просрочки по платежным реквизитам согласно п. 3.3 настоящего договора.</w:t>
      </w:r>
    </w:p>
    <w:p w:rsidR="00413297" w:rsidRPr="00413297" w:rsidRDefault="00413297" w:rsidP="00413297">
      <w:pPr>
        <w:spacing w:after="0" w:line="240" w:lineRule="auto"/>
        <w:ind w:firstLine="708"/>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4.3. В случае сдачи недвижимого имущества или его части его в субаренду без согласия Администрации и Арендодателя Арендатор уплачивает штраф в 5-кратном размере месячной арендной платы по каждому случаю.</w:t>
      </w:r>
    </w:p>
    <w:p w:rsidR="00413297" w:rsidRPr="00413297" w:rsidRDefault="00413297" w:rsidP="00413297">
      <w:pPr>
        <w:spacing w:after="0" w:line="240" w:lineRule="auto"/>
        <w:ind w:firstLine="708"/>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4.4. Уплата неустойки, штрафных санкций не освобождает стороны от устранения нарушений и надлежащего исполнения обязательств по настоящему договору.</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4.5. Прекращение договора не освобождает стороны от ответственности за его нарушения.</w:t>
      </w:r>
    </w:p>
    <w:p w:rsidR="00413297" w:rsidRPr="00413297" w:rsidRDefault="00413297" w:rsidP="000E3669">
      <w:pPr>
        <w:spacing w:after="0" w:line="240" w:lineRule="auto"/>
        <w:jc w:val="both"/>
        <w:rPr>
          <w:rFonts w:ascii="Times New Roman" w:eastAsia="Times New Roman" w:hAnsi="Times New Roman" w:cs="Times New Roman"/>
          <w:color w:val="000000"/>
          <w:sz w:val="24"/>
          <w:szCs w:val="24"/>
          <w:lang w:eastAsia="ru-RU"/>
        </w:rPr>
      </w:pPr>
    </w:p>
    <w:p w:rsidR="00413297" w:rsidRPr="00413297" w:rsidRDefault="00413297" w:rsidP="00413297">
      <w:pPr>
        <w:spacing w:after="0" w:line="240" w:lineRule="auto"/>
        <w:jc w:val="center"/>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5.  ИЗМЕНЕНИЕ, РАСТОРЖЕНИЕ  ДОГОВОРА</w:t>
      </w:r>
    </w:p>
    <w:p w:rsidR="00413297" w:rsidRPr="00413297" w:rsidRDefault="00413297" w:rsidP="00413297">
      <w:pPr>
        <w:spacing w:after="0" w:line="240" w:lineRule="auto"/>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ab/>
        <w:t>5.1. Изменение условий настоящего договора и его досрочное прекращение допускается по соглашению сторон.</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 xml:space="preserve">Вносимые дополнения и изменения рассматриваются сторонами в месячный срок и оформляются  дополнительным соглашением, согласованным с Администрацией.  </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5.2. При досрочном прекращении договора инициативная сторона должна уведомить другую сторону о расторжении не менее чем за один месяц до предполагаемой даты расторжения настоящего договора.</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5.3. Договор аренды подлежит досрочному расторжению, а недвижимое имущество освобождается Арендатором безотлагательно в случаях:</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lastRenderedPageBreak/>
        <w:t>5.3.1. нарушения условий использования недвижимого имущества, установленных настоящим договором;</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5.3.2. если Арендатор умышленно или по неосторожности ухудшает (разрушает, повреждает) недвижимое имущество;</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5.3.3. если Арендатор не внес арендную плату в совокупности более чем за три месяца;</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5.3.4 если Арендатор неоднократно нарушил условия настоящего договора;</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5.3.5. если недвижимое имущество не по вине Арендатора окажется в непригодном для использования состоянии.</w:t>
      </w:r>
    </w:p>
    <w:p w:rsidR="00413297" w:rsidRPr="00413297" w:rsidRDefault="00413297" w:rsidP="00413297">
      <w:pPr>
        <w:numPr>
          <w:ilvl w:val="12"/>
          <w:numId w:val="0"/>
        </w:num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5.4. Реорганизация Арендодателя, а также перемена собственника арендуемого недвижимого имущества не является основанием для изменения условий или расторжения настоящего договора.</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5.5. В случае реорганизации Арендатора договор аренды считается прекратившим свое действие.</w:t>
      </w:r>
    </w:p>
    <w:p w:rsidR="00413297" w:rsidRDefault="00413297" w:rsidP="00413297">
      <w:pPr>
        <w:spacing w:after="0" w:line="240" w:lineRule="auto"/>
        <w:jc w:val="center"/>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6. ПРОЧИЕ УСЛОВИЯ</w:t>
      </w:r>
    </w:p>
    <w:p w:rsidR="000E3669" w:rsidRPr="00413297" w:rsidRDefault="000E3669" w:rsidP="00413297">
      <w:pPr>
        <w:spacing w:after="0" w:line="240" w:lineRule="auto"/>
        <w:jc w:val="center"/>
        <w:rPr>
          <w:rFonts w:ascii="Times New Roman" w:eastAsia="Times New Roman" w:hAnsi="Times New Roman" w:cs="Times New Roman"/>
          <w:color w:val="000000"/>
          <w:sz w:val="24"/>
          <w:szCs w:val="24"/>
          <w:lang w:eastAsia="ru-RU"/>
        </w:rPr>
      </w:pP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6.1. Споры по настоящему договору рассматриваются в Арбитражном суде Ростовской области.</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6.2. Взаимоотношения сторон, неурегулированные настоящим договором, регламентируются действующим законодательством РФ.</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6.3. Настоящий договор вступает в силу в установленном законом порядке.</w:t>
      </w:r>
    </w:p>
    <w:p w:rsidR="00413297" w:rsidRPr="00413297" w:rsidRDefault="00413297" w:rsidP="00413297">
      <w:pPr>
        <w:spacing w:after="0" w:line="240" w:lineRule="auto"/>
        <w:ind w:firstLine="705"/>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 xml:space="preserve">Договор составлен в </w:t>
      </w:r>
      <w:r w:rsidR="000E3669">
        <w:rPr>
          <w:rFonts w:ascii="Times New Roman" w:eastAsia="Times New Roman" w:hAnsi="Times New Roman" w:cs="Times New Roman"/>
          <w:color w:val="000000"/>
          <w:sz w:val="24"/>
          <w:szCs w:val="24"/>
          <w:lang w:eastAsia="ru-RU"/>
        </w:rPr>
        <w:t>3</w:t>
      </w:r>
      <w:r w:rsidRPr="00413297">
        <w:rPr>
          <w:rFonts w:ascii="Times New Roman" w:eastAsia="Times New Roman" w:hAnsi="Times New Roman" w:cs="Times New Roman"/>
          <w:color w:val="000000"/>
          <w:sz w:val="24"/>
          <w:szCs w:val="24"/>
          <w:lang w:eastAsia="ru-RU"/>
        </w:rPr>
        <w:t xml:space="preserve">-х  экземплярах, имеющих равную юридическую силу: Арендатору - 1 экз., Арендодателю - 1 экз., Управлению Федеральной службы государственной регистрации, кадастра и картографии по Ростовской области - 1 экз. </w:t>
      </w:r>
    </w:p>
    <w:p w:rsidR="00413297" w:rsidRPr="00413297" w:rsidRDefault="00413297" w:rsidP="00413297">
      <w:pPr>
        <w:spacing w:after="0" w:line="240" w:lineRule="auto"/>
        <w:ind w:firstLine="705"/>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 xml:space="preserve">6.4. Условия настоящего договора аренды в части внесения арендной платы применяются </w:t>
      </w:r>
      <w:proofErr w:type="gramStart"/>
      <w:r w:rsidRPr="00413297">
        <w:rPr>
          <w:rFonts w:ascii="Times New Roman" w:eastAsia="Times New Roman" w:hAnsi="Times New Roman" w:cs="Times New Roman"/>
          <w:color w:val="000000"/>
          <w:sz w:val="24"/>
          <w:szCs w:val="24"/>
          <w:lang w:eastAsia="ru-RU"/>
        </w:rPr>
        <w:t>с даты установления</w:t>
      </w:r>
      <w:proofErr w:type="gramEnd"/>
      <w:r w:rsidRPr="00413297">
        <w:rPr>
          <w:rFonts w:ascii="Times New Roman" w:eastAsia="Times New Roman" w:hAnsi="Times New Roman" w:cs="Times New Roman"/>
          <w:color w:val="000000"/>
          <w:sz w:val="24"/>
          <w:szCs w:val="24"/>
          <w:lang w:eastAsia="ru-RU"/>
        </w:rPr>
        <w:t xml:space="preserve"> срока действия договора, а в случаях использования недвижимого имущества до указанного срока – с даты фактического занятия недвижимого имущества.</w:t>
      </w:r>
    </w:p>
    <w:p w:rsidR="00413297" w:rsidRPr="00413297" w:rsidRDefault="00413297" w:rsidP="00413297">
      <w:pPr>
        <w:spacing w:after="0" w:line="240" w:lineRule="auto"/>
        <w:ind w:firstLine="705"/>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 xml:space="preserve">6.5. Арендатор не вправе предоставлять недвижимое имущество, как в целом, так и частично в субаренду без согласования с Арендодателем и Администрацией.  </w:t>
      </w:r>
    </w:p>
    <w:p w:rsidR="00413297" w:rsidRPr="000E3669" w:rsidRDefault="00413297" w:rsidP="00413297">
      <w:pPr>
        <w:spacing w:after="0" w:line="240" w:lineRule="auto"/>
        <w:ind w:firstLine="705"/>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6.6. При изменении реквизитов стороны обязаны уведомить друг друга в письменном виде заказными отправлениями или через курьера.</w:t>
      </w:r>
    </w:p>
    <w:p w:rsidR="000E3669" w:rsidRPr="00413297" w:rsidRDefault="000E3669" w:rsidP="00413297">
      <w:pPr>
        <w:spacing w:after="0" w:line="240" w:lineRule="auto"/>
        <w:ind w:firstLine="705"/>
        <w:jc w:val="both"/>
        <w:rPr>
          <w:rFonts w:ascii="Times New Roman" w:eastAsia="Times New Roman" w:hAnsi="Times New Roman" w:cs="Times New Roman"/>
          <w:color w:val="000000"/>
          <w:sz w:val="24"/>
          <w:szCs w:val="24"/>
          <w:lang w:eastAsia="ru-RU"/>
        </w:rPr>
      </w:pPr>
    </w:p>
    <w:p w:rsidR="00413297" w:rsidRPr="00413297" w:rsidRDefault="00413297" w:rsidP="00413297">
      <w:pPr>
        <w:spacing w:after="0" w:line="240" w:lineRule="auto"/>
        <w:jc w:val="center"/>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7. ПРИЛОЖЕНИЯ, ЯВЛЯЮЩИЕСЯ НЕОТЪЕМЛЕМОЙ ЧАСТЬЮ</w:t>
      </w:r>
    </w:p>
    <w:p w:rsidR="00413297" w:rsidRPr="00413297" w:rsidRDefault="00413297" w:rsidP="00413297">
      <w:pPr>
        <w:spacing w:after="0" w:line="240" w:lineRule="auto"/>
        <w:jc w:val="center"/>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НАСТОЯЩЕГО ДОГОВОРА</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7.1. Перечень и план расположения недвижимого имущества (приложение № 1).</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7.2. Реестр-дислокация недвижимого имущества (приложение № 2).</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7.3. Расчет арендной платы (приложение № 3).</w:t>
      </w:r>
    </w:p>
    <w:p w:rsidR="00413297" w:rsidRPr="00413297" w:rsidRDefault="00413297" w:rsidP="00413297">
      <w:pPr>
        <w:spacing w:after="0" w:line="240" w:lineRule="auto"/>
        <w:ind w:firstLine="709"/>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7.4. Акт приема-передачи (приложение № 4).</w:t>
      </w:r>
    </w:p>
    <w:p w:rsidR="00413297" w:rsidRPr="00413297" w:rsidRDefault="00413297" w:rsidP="00413297">
      <w:pPr>
        <w:spacing w:before="120" w:after="0" w:line="240" w:lineRule="auto"/>
        <w:ind w:left="705"/>
        <w:jc w:val="center"/>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8. ЮРИДИЧЕСКИЕ АДРЕСА СТОРОН</w:t>
      </w:r>
    </w:p>
    <w:p w:rsidR="00413297" w:rsidRPr="00413297" w:rsidRDefault="00413297" w:rsidP="00413297">
      <w:pPr>
        <w:spacing w:after="0" w:line="240" w:lineRule="auto"/>
        <w:jc w:val="both"/>
        <w:rPr>
          <w:rFonts w:ascii="Times New Roman" w:eastAsia="Times New Roman" w:hAnsi="Times New Roman" w:cs="Times New Roman"/>
          <w:color w:val="000000"/>
          <w:sz w:val="24"/>
          <w:szCs w:val="24"/>
          <w:u w:val="single"/>
          <w:lang w:eastAsia="ru-RU"/>
        </w:rPr>
      </w:pPr>
      <w:r w:rsidRPr="00413297">
        <w:rPr>
          <w:rFonts w:ascii="Times New Roman" w:eastAsia="Times New Roman" w:hAnsi="Times New Roman" w:cs="Times New Roman"/>
          <w:color w:val="000000"/>
          <w:sz w:val="24"/>
          <w:szCs w:val="24"/>
          <w:u w:val="single"/>
          <w:lang w:eastAsia="ru-RU"/>
        </w:rPr>
        <w:t>Арендодатель:</w:t>
      </w:r>
    </w:p>
    <w:tbl>
      <w:tblPr>
        <w:tblW w:w="0" w:type="auto"/>
        <w:tblLayout w:type="fixed"/>
        <w:tblLook w:val="0000" w:firstRow="0" w:lastRow="0" w:firstColumn="0" w:lastColumn="0" w:noHBand="0" w:noVBand="0"/>
      </w:tblPr>
      <w:tblGrid>
        <w:gridCol w:w="10456"/>
      </w:tblGrid>
      <w:tr w:rsidR="00413297" w:rsidRPr="00413297" w:rsidTr="00821910">
        <w:tc>
          <w:tcPr>
            <w:tcW w:w="10456" w:type="dxa"/>
            <w:tcBorders>
              <w:bottom w:val="single" w:sz="4" w:space="0" w:color="auto"/>
            </w:tcBorders>
          </w:tcPr>
          <w:p w:rsidR="00413297" w:rsidRPr="00413297" w:rsidRDefault="00413297" w:rsidP="00413297">
            <w:pPr>
              <w:spacing w:after="0" w:line="240" w:lineRule="auto"/>
              <w:jc w:val="both"/>
              <w:rPr>
                <w:rFonts w:ascii="Times New Roman" w:eastAsia="Times New Roman" w:hAnsi="Times New Roman" w:cs="Times New Roman"/>
                <w:color w:val="000000"/>
                <w:sz w:val="24"/>
                <w:szCs w:val="24"/>
                <w:lang w:eastAsia="ru-RU"/>
              </w:rPr>
            </w:pPr>
          </w:p>
        </w:tc>
      </w:tr>
      <w:tr w:rsidR="00413297" w:rsidRPr="00413297" w:rsidTr="00821910">
        <w:trPr>
          <w:trHeight w:val="321"/>
        </w:trPr>
        <w:tc>
          <w:tcPr>
            <w:tcW w:w="10456" w:type="dxa"/>
            <w:tcBorders>
              <w:bottom w:val="single" w:sz="4" w:space="0" w:color="auto"/>
            </w:tcBorders>
          </w:tcPr>
          <w:p w:rsidR="00413297" w:rsidRPr="00413297" w:rsidRDefault="00413297" w:rsidP="00413297">
            <w:pPr>
              <w:tabs>
                <w:tab w:val="right" w:pos="9071"/>
              </w:tabs>
              <w:spacing w:after="0" w:line="240" w:lineRule="auto"/>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 xml:space="preserve">Адрес и телефон:  </w:t>
            </w:r>
          </w:p>
        </w:tc>
      </w:tr>
      <w:tr w:rsidR="00413297" w:rsidRPr="00413297" w:rsidTr="00821910">
        <w:tc>
          <w:tcPr>
            <w:tcW w:w="10456" w:type="dxa"/>
            <w:tcBorders>
              <w:top w:val="single" w:sz="4" w:space="0" w:color="auto"/>
              <w:bottom w:val="single" w:sz="4" w:space="0" w:color="auto"/>
            </w:tcBorders>
          </w:tcPr>
          <w:p w:rsidR="00413297" w:rsidRPr="00413297" w:rsidRDefault="00413297" w:rsidP="00413297">
            <w:pPr>
              <w:spacing w:after="0" w:line="240" w:lineRule="auto"/>
              <w:jc w:val="both"/>
              <w:rPr>
                <w:rFonts w:ascii="Times New Roman" w:eastAsia="Times New Roman" w:hAnsi="Times New Roman" w:cs="Times New Roman"/>
                <w:b/>
                <w:color w:val="000000"/>
                <w:sz w:val="24"/>
                <w:szCs w:val="24"/>
                <w:lang w:eastAsia="ru-RU"/>
              </w:rPr>
            </w:pPr>
            <w:r w:rsidRPr="00413297">
              <w:rPr>
                <w:rFonts w:ascii="Times New Roman" w:eastAsia="Times New Roman" w:hAnsi="Times New Roman" w:cs="Times New Roman"/>
                <w:color w:val="000000"/>
                <w:sz w:val="24"/>
                <w:szCs w:val="24"/>
                <w:lang w:eastAsia="ru-RU"/>
              </w:rPr>
              <w:t>Расчетный счет:</w:t>
            </w:r>
          </w:p>
        </w:tc>
      </w:tr>
      <w:tr w:rsidR="00413297" w:rsidRPr="00413297" w:rsidTr="00821910">
        <w:tc>
          <w:tcPr>
            <w:tcW w:w="10456" w:type="dxa"/>
            <w:tcBorders>
              <w:top w:val="single" w:sz="4" w:space="0" w:color="auto"/>
            </w:tcBorders>
          </w:tcPr>
          <w:p w:rsidR="00413297" w:rsidRPr="00413297" w:rsidRDefault="00413297" w:rsidP="00413297">
            <w:pPr>
              <w:spacing w:after="0" w:line="240" w:lineRule="auto"/>
              <w:jc w:val="both"/>
              <w:rPr>
                <w:rFonts w:ascii="Times New Roman" w:eastAsia="Times New Roman" w:hAnsi="Times New Roman" w:cs="Times New Roman"/>
                <w:color w:val="FF0000"/>
                <w:sz w:val="24"/>
                <w:szCs w:val="24"/>
                <w:lang w:eastAsia="ru-RU"/>
              </w:rPr>
            </w:pPr>
          </w:p>
        </w:tc>
      </w:tr>
    </w:tbl>
    <w:p w:rsidR="00413297" w:rsidRPr="00413297" w:rsidRDefault="00413297" w:rsidP="00413297">
      <w:pPr>
        <w:spacing w:after="0" w:line="240" w:lineRule="auto"/>
        <w:jc w:val="both"/>
        <w:rPr>
          <w:rFonts w:ascii="Times New Roman" w:eastAsia="Times New Roman" w:hAnsi="Times New Roman" w:cs="Times New Roman"/>
          <w:color w:val="000000"/>
          <w:sz w:val="24"/>
          <w:szCs w:val="24"/>
          <w:u w:val="single"/>
          <w:lang w:eastAsia="ru-RU"/>
        </w:rPr>
      </w:pPr>
      <w:r w:rsidRPr="00413297">
        <w:rPr>
          <w:rFonts w:ascii="Times New Roman" w:eastAsia="Times New Roman" w:hAnsi="Times New Roman" w:cs="Times New Roman"/>
          <w:color w:val="000000"/>
          <w:sz w:val="24"/>
          <w:szCs w:val="24"/>
          <w:u w:val="single"/>
          <w:lang w:eastAsia="ru-RU"/>
        </w:rPr>
        <w:t>Арендатор:</w:t>
      </w:r>
    </w:p>
    <w:tbl>
      <w:tblPr>
        <w:tblW w:w="0" w:type="auto"/>
        <w:tblLayout w:type="fixed"/>
        <w:tblLook w:val="0000" w:firstRow="0" w:lastRow="0" w:firstColumn="0" w:lastColumn="0" w:noHBand="0" w:noVBand="0"/>
      </w:tblPr>
      <w:tblGrid>
        <w:gridCol w:w="10456"/>
      </w:tblGrid>
      <w:tr w:rsidR="00413297" w:rsidRPr="00413297" w:rsidTr="00821910">
        <w:tc>
          <w:tcPr>
            <w:tcW w:w="10456" w:type="dxa"/>
            <w:tcBorders>
              <w:bottom w:val="single" w:sz="4" w:space="0" w:color="auto"/>
            </w:tcBorders>
          </w:tcPr>
          <w:p w:rsidR="00413297" w:rsidRPr="00413297" w:rsidRDefault="00413297" w:rsidP="00413297">
            <w:pPr>
              <w:spacing w:after="0" w:line="240" w:lineRule="auto"/>
              <w:jc w:val="both"/>
              <w:rPr>
                <w:rFonts w:ascii="Times New Roman" w:eastAsia="Times New Roman" w:hAnsi="Times New Roman" w:cs="Times New Roman"/>
                <w:color w:val="000000"/>
                <w:sz w:val="24"/>
                <w:szCs w:val="24"/>
                <w:lang w:eastAsia="ru-RU"/>
              </w:rPr>
            </w:pPr>
          </w:p>
        </w:tc>
      </w:tr>
      <w:tr w:rsidR="00413297" w:rsidRPr="00413297" w:rsidTr="00821910">
        <w:tc>
          <w:tcPr>
            <w:tcW w:w="10456" w:type="dxa"/>
            <w:tcBorders>
              <w:top w:val="single" w:sz="4" w:space="0" w:color="auto"/>
              <w:bottom w:val="single" w:sz="4" w:space="0" w:color="auto"/>
            </w:tcBorders>
          </w:tcPr>
          <w:p w:rsidR="00413297" w:rsidRPr="00413297" w:rsidRDefault="00413297" w:rsidP="00413297">
            <w:pPr>
              <w:tabs>
                <w:tab w:val="right" w:pos="9071"/>
              </w:tabs>
              <w:spacing w:after="0" w:line="240" w:lineRule="auto"/>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Адрес и телефон:</w:t>
            </w:r>
          </w:p>
        </w:tc>
      </w:tr>
      <w:tr w:rsidR="00413297" w:rsidRPr="00413297" w:rsidTr="00821910">
        <w:tc>
          <w:tcPr>
            <w:tcW w:w="10456" w:type="dxa"/>
            <w:tcBorders>
              <w:top w:val="single" w:sz="4" w:space="0" w:color="auto"/>
              <w:bottom w:val="single" w:sz="4" w:space="0" w:color="auto"/>
            </w:tcBorders>
          </w:tcPr>
          <w:p w:rsidR="00413297" w:rsidRPr="00413297" w:rsidRDefault="00413297" w:rsidP="00413297">
            <w:pPr>
              <w:tabs>
                <w:tab w:val="right" w:pos="9071"/>
              </w:tabs>
              <w:spacing w:after="0" w:line="240" w:lineRule="auto"/>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 xml:space="preserve">Расчетный  счет:  </w:t>
            </w:r>
          </w:p>
        </w:tc>
      </w:tr>
    </w:tbl>
    <w:p w:rsidR="00413297" w:rsidRPr="00413297" w:rsidRDefault="00413297" w:rsidP="00413297">
      <w:pPr>
        <w:spacing w:after="0" w:line="240" w:lineRule="auto"/>
        <w:jc w:val="center"/>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ПОДПИСИ СТОРОН</w:t>
      </w:r>
    </w:p>
    <w:p w:rsidR="00413297" w:rsidRPr="00413297" w:rsidRDefault="00413297" w:rsidP="00413297">
      <w:pPr>
        <w:spacing w:after="0" w:line="240" w:lineRule="auto"/>
        <w:jc w:val="both"/>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 xml:space="preserve">         От Арендодателя</w:t>
      </w:r>
      <w:proofErr w:type="gramStart"/>
      <w:r w:rsidRPr="00413297">
        <w:rPr>
          <w:rFonts w:ascii="Times New Roman" w:eastAsia="Times New Roman" w:hAnsi="Times New Roman" w:cs="Times New Roman"/>
          <w:color w:val="000000"/>
          <w:sz w:val="24"/>
          <w:szCs w:val="24"/>
          <w:lang w:eastAsia="ru-RU"/>
        </w:rPr>
        <w:t xml:space="preserve">                                                                 О</w:t>
      </w:r>
      <w:proofErr w:type="gramEnd"/>
      <w:r w:rsidRPr="00413297">
        <w:rPr>
          <w:rFonts w:ascii="Times New Roman" w:eastAsia="Times New Roman" w:hAnsi="Times New Roman" w:cs="Times New Roman"/>
          <w:color w:val="000000"/>
          <w:sz w:val="24"/>
          <w:szCs w:val="24"/>
          <w:lang w:eastAsia="ru-RU"/>
        </w:rPr>
        <w:t>т Арендатора</w:t>
      </w:r>
    </w:p>
    <w:p w:rsidR="00413297" w:rsidRPr="00413297" w:rsidRDefault="00413297" w:rsidP="00413297">
      <w:pPr>
        <w:spacing w:after="0" w:line="240" w:lineRule="auto"/>
        <w:jc w:val="both"/>
        <w:rPr>
          <w:rFonts w:ascii="Times New Roman" w:eastAsia="Times New Roman" w:hAnsi="Times New Roman" w:cs="Times New Roman"/>
          <w:color w:val="000000"/>
          <w:sz w:val="24"/>
          <w:szCs w:val="24"/>
          <w:lang w:eastAsia="ru-RU"/>
        </w:rPr>
      </w:pPr>
    </w:p>
    <w:tbl>
      <w:tblPr>
        <w:tblW w:w="0" w:type="auto"/>
        <w:tblBorders>
          <w:bottom w:val="single" w:sz="6" w:space="0" w:color="auto"/>
        </w:tblBorders>
        <w:tblLayout w:type="fixed"/>
        <w:tblLook w:val="0000" w:firstRow="0" w:lastRow="0" w:firstColumn="0" w:lastColumn="0" w:noHBand="0" w:noVBand="0"/>
      </w:tblPr>
      <w:tblGrid>
        <w:gridCol w:w="4503"/>
        <w:gridCol w:w="850"/>
        <w:gridCol w:w="5103"/>
      </w:tblGrid>
      <w:tr w:rsidR="00413297" w:rsidRPr="00413297" w:rsidTr="00821910">
        <w:tc>
          <w:tcPr>
            <w:tcW w:w="4503" w:type="dxa"/>
          </w:tcPr>
          <w:p w:rsidR="00413297" w:rsidRPr="00413297" w:rsidRDefault="00413297" w:rsidP="00413297">
            <w:pPr>
              <w:tabs>
                <w:tab w:val="left" w:pos="402"/>
              </w:tabs>
              <w:spacing w:after="0" w:line="240" w:lineRule="auto"/>
              <w:jc w:val="center"/>
              <w:rPr>
                <w:rFonts w:ascii="Times New Roman" w:eastAsia="Times New Roman" w:hAnsi="Times New Roman" w:cs="Times New Roman"/>
                <w:color w:val="000000"/>
                <w:sz w:val="24"/>
                <w:szCs w:val="24"/>
                <w:lang w:eastAsia="ru-RU"/>
              </w:rPr>
            </w:pPr>
          </w:p>
        </w:tc>
        <w:tc>
          <w:tcPr>
            <w:tcW w:w="850" w:type="dxa"/>
            <w:tcBorders>
              <w:bottom w:val="nil"/>
            </w:tcBorders>
          </w:tcPr>
          <w:p w:rsidR="00413297" w:rsidRPr="00413297" w:rsidRDefault="00413297" w:rsidP="00413297">
            <w:pPr>
              <w:spacing w:after="0" w:line="240" w:lineRule="auto"/>
              <w:jc w:val="both"/>
              <w:rPr>
                <w:rFonts w:ascii="Times New Roman" w:eastAsia="Times New Roman" w:hAnsi="Times New Roman" w:cs="Times New Roman"/>
                <w:color w:val="000000"/>
                <w:sz w:val="24"/>
                <w:szCs w:val="24"/>
                <w:lang w:eastAsia="ru-RU"/>
              </w:rPr>
            </w:pPr>
          </w:p>
        </w:tc>
        <w:tc>
          <w:tcPr>
            <w:tcW w:w="5103" w:type="dxa"/>
          </w:tcPr>
          <w:p w:rsidR="00413297" w:rsidRPr="00413297" w:rsidRDefault="00413297" w:rsidP="00413297">
            <w:pPr>
              <w:spacing w:after="0" w:line="240" w:lineRule="auto"/>
              <w:jc w:val="center"/>
              <w:rPr>
                <w:rFonts w:ascii="Times New Roman" w:eastAsia="Times New Roman" w:hAnsi="Times New Roman" w:cs="Times New Roman"/>
                <w:color w:val="000000"/>
                <w:sz w:val="24"/>
                <w:szCs w:val="24"/>
                <w:lang w:eastAsia="ru-RU"/>
              </w:rPr>
            </w:pPr>
          </w:p>
        </w:tc>
      </w:tr>
    </w:tbl>
    <w:p w:rsidR="00413297" w:rsidRPr="00413297" w:rsidRDefault="00413297" w:rsidP="00413297">
      <w:pPr>
        <w:spacing w:after="0" w:line="240" w:lineRule="auto"/>
        <w:jc w:val="both"/>
        <w:rPr>
          <w:rFonts w:ascii="Times New Roman" w:eastAsia="Times New Roman" w:hAnsi="Times New Roman" w:cs="Times New Roman"/>
          <w:i/>
          <w:color w:val="000000"/>
          <w:sz w:val="24"/>
          <w:szCs w:val="24"/>
          <w:lang w:eastAsia="ru-RU"/>
        </w:rPr>
      </w:pPr>
      <w:r w:rsidRPr="00413297">
        <w:rPr>
          <w:rFonts w:ascii="Times New Roman" w:eastAsia="Times New Roman" w:hAnsi="Times New Roman" w:cs="Times New Roman"/>
          <w:i/>
          <w:color w:val="000000"/>
          <w:sz w:val="24"/>
          <w:szCs w:val="24"/>
          <w:lang w:eastAsia="ru-RU"/>
        </w:rPr>
        <w:tab/>
        <w:t>(должность)                                                                (должность)</w:t>
      </w:r>
    </w:p>
    <w:tbl>
      <w:tblPr>
        <w:tblW w:w="10456" w:type="dxa"/>
        <w:tblLayout w:type="fixed"/>
        <w:tblLook w:val="0000" w:firstRow="0" w:lastRow="0" w:firstColumn="0" w:lastColumn="0" w:noHBand="0" w:noVBand="0"/>
      </w:tblPr>
      <w:tblGrid>
        <w:gridCol w:w="4503"/>
        <w:gridCol w:w="850"/>
        <w:gridCol w:w="5103"/>
      </w:tblGrid>
      <w:tr w:rsidR="00413297" w:rsidRPr="00413297" w:rsidTr="00821910">
        <w:tc>
          <w:tcPr>
            <w:tcW w:w="4503" w:type="dxa"/>
            <w:tcBorders>
              <w:bottom w:val="single" w:sz="4" w:space="0" w:color="auto"/>
            </w:tcBorders>
          </w:tcPr>
          <w:p w:rsidR="00413297" w:rsidRPr="00413297" w:rsidRDefault="00413297" w:rsidP="00413297">
            <w:pPr>
              <w:spacing w:after="0" w:line="240" w:lineRule="auto"/>
              <w:jc w:val="center"/>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color w:val="000000"/>
                <w:sz w:val="24"/>
                <w:szCs w:val="24"/>
                <w:lang w:eastAsia="ru-RU"/>
              </w:rPr>
              <w:t xml:space="preserve">                                  </w:t>
            </w:r>
          </w:p>
        </w:tc>
        <w:tc>
          <w:tcPr>
            <w:tcW w:w="850" w:type="dxa"/>
          </w:tcPr>
          <w:p w:rsidR="00413297" w:rsidRPr="00413297" w:rsidRDefault="00413297" w:rsidP="00413297">
            <w:pPr>
              <w:spacing w:after="0" w:line="240" w:lineRule="auto"/>
              <w:jc w:val="both"/>
              <w:rPr>
                <w:rFonts w:ascii="Times New Roman" w:eastAsia="Times New Roman" w:hAnsi="Times New Roman" w:cs="Times New Roman"/>
                <w:color w:val="000000"/>
                <w:sz w:val="24"/>
                <w:szCs w:val="24"/>
                <w:lang w:eastAsia="ru-RU"/>
              </w:rPr>
            </w:pPr>
          </w:p>
        </w:tc>
        <w:tc>
          <w:tcPr>
            <w:tcW w:w="5103" w:type="dxa"/>
            <w:tcBorders>
              <w:bottom w:val="single" w:sz="4" w:space="0" w:color="auto"/>
            </w:tcBorders>
          </w:tcPr>
          <w:p w:rsidR="00413297" w:rsidRPr="00413297" w:rsidRDefault="00413297" w:rsidP="00413297">
            <w:pPr>
              <w:spacing w:after="0" w:line="240" w:lineRule="auto"/>
              <w:jc w:val="right"/>
              <w:rPr>
                <w:rFonts w:ascii="Times New Roman" w:eastAsia="Times New Roman" w:hAnsi="Times New Roman" w:cs="Times New Roman"/>
                <w:color w:val="000000"/>
                <w:sz w:val="24"/>
                <w:szCs w:val="24"/>
                <w:lang w:eastAsia="ru-RU"/>
              </w:rPr>
            </w:pPr>
          </w:p>
        </w:tc>
      </w:tr>
      <w:tr w:rsidR="00413297" w:rsidRPr="00413297" w:rsidTr="00821910">
        <w:tc>
          <w:tcPr>
            <w:tcW w:w="4503" w:type="dxa"/>
            <w:tcBorders>
              <w:top w:val="single" w:sz="4" w:space="0" w:color="auto"/>
            </w:tcBorders>
          </w:tcPr>
          <w:p w:rsidR="00413297" w:rsidRPr="00413297" w:rsidRDefault="00413297" w:rsidP="00413297">
            <w:pPr>
              <w:spacing w:after="0" w:line="240" w:lineRule="auto"/>
              <w:jc w:val="center"/>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i/>
                <w:color w:val="000000"/>
                <w:sz w:val="24"/>
                <w:szCs w:val="24"/>
                <w:lang w:eastAsia="ru-RU"/>
              </w:rPr>
              <w:t>(подпись, ФИО)</w:t>
            </w:r>
          </w:p>
        </w:tc>
        <w:tc>
          <w:tcPr>
            <w:tcW w:w="850" w:type="dxa"/>
          </w:tcPr>
          <w:p w:rsidR="00413297" w:rsidRPr="00413297" w:rsidRDefault="00413297" w:rsidP="00413297">
            <w:pPr>
              <w:spacing w:after="0" w:line="240" w:lineRule="auto"/>
              <w:jc w:val="both"/>
              <w:rPr>
                <w:rFonts w:ascii="Times New Roman" w:eastAsia="Times New Roman" w:hAnsi="Times New Roman" w:cs="Times New Roman"/>
                <w:color w:val="000000"/>
                <w:sz w:val="24"/>
                <w:szCs w:val="24"/>
                <w:lang w:eastAsia="ru-RU"/>
              </w:rPr>
            </w:pPr>
          </w:p>
        </w:tc>
        <w:tc>
          <w:tcPr>
            <w:tcW w:w="5103" w:type="dxa"/>
            <w:tcBorders>
              <w:top w:val="single" w:sz="4" w:space="0" w:color="auto"/>
            </w:tcBorders>
          </w:tcPr>
          <w:p w:rsidR="00413297" w:rsidRPr="00413297" w:rsidRDefault="00413297" w:rsidP="00413297">
            <w:pPr>
              <w:spacing w:after="0" w:line="240" w:lineRule="auto"/>
              <w:jc w:val="center"/>
              <w:rPr>
                <w:rFonts w:ascii="Times New Roman" w:eastAsia="Times New Roman" w:hAnsi="Times New Roman" w:cs="Times New Roman"/>
                <w:color w:val="000000"/>
                <w:sz w:val="24"/>
                <w:szCs w:val="24"/>
                <w:lang w:eastAsia="ru-RU"/>
              </w:rPr>
            </w:pPr>
            <w:r w:rsidRPr="00413297">
              <w:rPr>
                <w:rFonts w:ascii="Times New Roman" w:eastAsia="Times New Roman" w:hAnsi="Times New Roman" w:cs="Times New Roman"/>
                <w:i/>
                <w:color w:val="000000"/>
                <w:sz w:val="24"/>
                <w:szCs w:val="24"/>
                <w:lang w:eastAsia="ru-RU"/>
              </w:rPr>
              <w:t>(подпись, ФИО)</w:t>
            </w:r>
          </w:p>
        </w:tc>
      </w:tr>
      <w:tr w:rsidR="00413297" w:rsidRPr="00413297" w:rsidTr="00821910">
        <w:tc>
          <w:tcPr>
            <w:tcW w:w="4503" w:type="dxa"/>
          </w:tcPr>
          <w:p w:rsidR="00413297" w:rsidRPr="00413297" w:rsidRDefault="00413297" w:rsidP="00413297">
            <w:pPr>
              <w:spacing w:after="0" w:line="240" w:lineRule="auto"/>
              <w:rPr>
                <w:rFonts w:ascii="Times New Roman" w:eastAsia="Times New Roman" w:hAnsi="Times New Roman" w:cs="Times New Roman"/>
                <w:i/>
                <w:color w:val="000000"/>
                <w:sz w:val="24"/>
                <w:szCs w:val="24"/>
                <w:lang w:eastAsia="ru-RU"/>
              </w:rPr>
            </w:pPr>
            <w:proofErr w:type="spellStart"/>
            <w:r w:rsidRPr="00413297">
              <w:rPr>
                <w:rFonts w:ascii="Times New Roman" w:eastAsia="Times New Roman" w:hAnsi="Times New Roman" w:cs="Times New Roman"/>
                <w:color w:val="000000"/>
                <w:sz w:val="24"/>
                <w:szCs w:val="24"/>
                <w:lang w:eastAsia="ru-RU"/>
              </w:rPr>
              <w:t>м.п</w:t>
            </w:r>
            <w:proofErr w:type="spellEnd"/>
            <w:r w:rsidRPr="00413297">
              <w:rPr>
                <w:rFonts w:ascii="Times New Roman" w:eastAsia="Times New Roman" w:hAnsi="Times New Roman" w:cs="Times New Roman"/>
                <w:color w:val="000000"/>
                <w:sz w:val="24"/>
                <w:szCs w:val="24"/>
                <w:lang w:eastAsia="ru-RU"/>
              </w:rPr>
              <w:t>.</w:t>
            </w:r>
          </w:p>
        </w:tc>
        <w:tc>
          <w:tcPr>
            <w:tcW w:w="850" w:type="dxa"/>
          </w:tcPr>
          <w:p w:rsidR="00413297" w:rsidRPr="00413297" w:rsidRDefault="00413297" w:rsidP="00413297">
            <w:pPr>
              <w:spacing w:after="0" w:line="240" w:lineRule="auto"/>
              <w:jc w:val="both"/>
              <w:rPr>
                <w:rFonts w:ascii="Times New Roman" w:eastAsia="Times New Roman" w:hAnsi="Times New Roman" w:cs="Times New Roman"/>
                <w:b/>
                <w:color w:val="000000"/>
                <w:sz w:val="24"/>
                <w:szCs w:val="24"/>
                <w:lang w:eastAsia="ru-RU"/>
              </w:rPr>
            </w:pPr>
          </w:p>
        </w:tc>
        <w:tc>
          <w:tcPr>
            <w:tcW w:w="5103" w:type="dxa"/>
          </w:tcPr>
          <w:p w:rsidR="00413297" w:rsidRPr="00413297" w:rsidRDefault="00413297" w:rsidP="00413297">
            <w:pPr>
              <w:spacing w:after="0" w:line="240" w:lineRule="auto"/>
              <w:rPr>
                <w:rFonts w:ascii="Times New Roman" w:eastAsia="Times New Roman" w:hAnsi="Times New Roman" w:cs="Times New Roman"/>
                <w:i/>
                <w:color w:val="000000"/>
                <w:sz w:val="24"/>
                <w:szCs w:val="24"/>
                <w:lang w:eastAsia="ru-RU"/>
              </w:rPr>
            </w:pPr>
            <w:proofErr w:type="spellStart"/>
            <w:r w:rsidRPr="00413297">
              <w:rPr>
                <w:rFonts w:ascii="Times New Roman" w:eastAsia="Times New Roman" w:hAnsi="Times New Roman" w:cs="Times New Roman"/>
                <w:color w:val="000000"/>
                <w:sz w:val="24"/>
                <w:szCs w:val="24"/>
                <w:lang w:eastAsia="ru-RU"/>
              </w:rPr>
              <w:t>м.п</w:t>
            </w:r>
            <w:proofErr w:type="spellEnd"/>
            <w:r w:rsidRPr="00413297">
              <w:rPr>
                <w:rFonts w:ascii="Times New Roman" w:eastAsia="Times New Roman" w:hAnsi="Times New Roman" w:cs="Times New Roman"/>
                <w:color w:val="000000"/>
                <w:sz w:val="24"/>
                <w:szCs w:val="24"/>
                <w:lang w:eastAsia="ru-RU"/>
              </w:rPr>
              <w:t>.</w:t>
            </w:r>
          </w:p>
        </w:tc>
      </w:tr>
    </w:tbl>
    <w:p w:rsidR="00C106FF" w:rsidRPr="000E3669" w:rsidRDefault="00C106FF"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935B2A" w:rsidRPr="000E3669" w:rsidRDefault="00935B2A"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935B2A" w:rsidRPr="000E3669" w:rsidRDefault="00935B2A"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935B2A" w:rsidRPr="000E3669" w:rsidRDefault="00935B2A"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935B2A" w:rsidRPr="000E3669" w:rsidRDefault="00935B2A" w:rsidP="00935B2A">
      <w:pPr>
        <w:tabs>
          <w:tab w:val="left" w:pos="709"/>
        </w:tabs>
        <w:spacing w:after="0" w:line="240" w:lineRule="auto"/>
        <w:rPr>
          <w:rFonts w:ascii="Times New Roman" w:eastAsia="Times New Roman" w:hAnsi="Times New Roman" w:cs="Times New Roman"/>
          <w:color w:val="000000"/>
          <w:sz w:val="24"/>
          <w:szCs w:val="24"/>
          <w:lang w:eastAsia="ru-RU"/>
        </w:rPr>
      </w:pPr>
    </w:p>
    <w:p w:rsidR="00935B2A" w:rsidRPr="000E3669" w:rsidRDefault="00935B2A" w:rsidP="00237315">
      <w:pPr>
        <w:tabs>
          <w:tab w:val="left" w:pos="709"/>
        </w:tabs>
        <w:spacing w:after="0" w:line="240" w:lineRule="auto"/>
        <w:jc w:val="right"/>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                                                                                     Приложение № 1</w:t>
      </w:r>
    </w:p>
    <w:p w:rsidR="00935B2A" w:rsidRPr="000E3669" w:rsidRDefault="00935B2A" w:rsidP="00237315">
      <w:pPr>
        <w:spacing w:after="0" w:line="240" w:lineRule="auto"/>
        <w:jc w:val="right"/>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                                                                                     к договору аренды № ___</w:t>
      </w:r>
    </w:p>
    <w:p w:rsidR="00935B2A" w:rsidRPr="000E3669" w:rsidRDefault="00935B2A" w:rsidP="00237315">
      <w:pPr>
        <w:spacing w:after="0" w:line="240" w:lineRule="auto"/>
        <w:jc w:val="right"/>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ab/>
        <w:t xml:space="preserve">                                                               от «__»   _________  </w:t>
      </w:r>
      <w:proofErr w:type="gramStart"/>
      <w:r w:rsidRPr="000E3669">
        <w:rPr>
          <w:rFonts w:ascii="Times New Roman" w:eastAsia="Times New Roman" w:hAnsi="Times New Roman" w:cs="Times New Roman"/>
          <w:color w:val="000000"/>
          <w:sz w:val="24"/>
          <w:szCs w:val="24"/>
          <w:lang w:eastAsia="ru-RU"/>
        </w:rPr>
        <w:t>г</w:t>
      </w:r>
      <w:proofErr w:type="gramEnd"/>
      <w:r w:rsidRPr="000E3669">
        <w:rPr>
          <w:rFonts w:ascii="Times New Roman" w:eastAsia="Times New Roman" w:hAnsi="Times New Roman" w:cs="Times New Roman"/>
          <w:color w:val="000000"/>
          <w:sz w:val="24"/>
          <w:szCs w:val="24"/>
          <w:lang w:eastAsia="ru-RU"/>
        </w:rPr>
        <w:t xml:space="preserve">. </w:t>
      </w:r>
    </w:p>
    <w:p w:rsidR="00935B2A" w:rsidRPr="000E3669" w:rsidRDefault="00935B2A" w:rsidP="00237315">
      <w:pPr>
        <w:spacing w:after="0" w:line="240" w:lineRule="auto"/>
        <w:jc w:val="right"/>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                                                          </w:t>
      </w:r>
    </w:p>
    <w:p w:rsidR="00935B2A" w:rsidRPr="000E3669" w:rsidRDefault="00935B2A" w:rsidP="00935B2A">
      <w:pPr>
        <w:spacing w:after="0" w:line="240" w:lineRule="auto"/>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                                                                                                                                                                                                         </w:t>
      </w:r>
    </w:p>
    <w:p w:rsidR="00935B2A" w:rsidRPr="000E3669" w:rsidRDefault="00935B2A" w:rsidP="00935B2A">
      <w:pPr>
        <w:spacing w:after="0" w:line="240" w:lineRule="auto"/>
        <w:jc w:val="center"/>
        <w:rPr>
          <w:rFonts w:ascii="Times New Roman" w:eastAsia="Times New Roman" w:hAnsi="Times New Roman" w:cs="Times New Roman"/>
          <w:b/>
          <w:color w:val="000000"/>
          <w:sz w:val="24"/>
          <w:szCs w:val="24"/>
          <w:lang w:eastAsia="ru-RU"/>
        </w:rPr>
      </w:pPr>
      <w:r w:rsidRPr="000E3669">
        <w:rPr>
          <w:rFonts w:ascii="Times New Roman" w:eastAsia="Times New Roman" w:hAnsi="Times New Roman" w:cs="Times New Roman"/>
          <w:b/>
          <w:color w:val="000000"/>
          <w:sz w:val="24"/>
          <w:szCs w:val="24"/>
          <w:lang w:eastAsia="ru-RU"/>
        </w:rPr>
        <w:t>ПЕРЕЧЕНЬ</w:t>
      </w:r>
    </w:p>
    <w:p w:rsidR="00935B2A" w:rsidRPr="000E3669" w:rsidRDefault="00935B2A" w:rsidP="00935B2A">
      <w:pPr>
        <w:spacing w:after="0" w:line="240" w:lineRule="auto"/>
        <w:rPr>
          <w:rFonts w:ascii="Times New Roman" w:eastAsia="Times New Roman" w:hAnsi="Times New Roman" w:cs="Times New Roman"/>
          <w:color w:val="000000"/>
          <w:sz w:val="24"/>
          <w:szCs w:val="24"/>
          <w:lang w:eastAsia="ru-RU"/>
        </w:rPr>
      </w:pPr>
    </w:p>
    <w:p w:rsidR="00237315" w:rsidRPr="000E3669" w:rsidRDefault="00935B2A" w:rsidP="00237315">
      <w:pPr>
        <w:spacing w:after="0" w:line="240" w:lineRule="auto"/>
        <w:jc w:val="center"/>
        <w:rPr>
          <w:rFonts w:ascii="Times New Roman" w:eastAsia="Times New Roman" w:hAnsi="Times New Roman" w:cs="Times New Roman"/>
          <w:color w:val="000000"/>
          <w:sz w:val="24"/>
          <w:szCs w:val="24"/>
          <w:lang w:eastAsia="ru-RU"/>
        </w:rPr>
      </w:pPr>
      <w:proofErr w:type="gramStart"/>
      <w:r w:rsidRPr="000E3669">
        <w:rPr>
          <w:rFonts w:ascii="Times New Roman" w:eastAsia="Times New Roman" w:hAnsi="Times New Roman" w:cs="Times New Roman"/>
          <w:color w:val="000000"/>
          <w:sz w:val="24"/>
          <w:szCs w:val="24"/>
          <w:lang w:eastAsia="ru-RU"/>
        </w:rPr>
        <w:t>предоставляемого</w:t>
      </w:r>
      <w:proofErr w:type="gramEnd"/>
      <w:r w:rsidRPr="000E3669">
        <w:rPr>
          <w:rFonts w:ascii="Times New Roman" w:eastAsia="Times New Roman" w:hAnsi="Times New Roman" w:cs="Times New Roman"/>
          <w:color w:val="000000"/>
          <w:sz w:val="24"/>
          <w:szCs w:val="24"/>
          <w:lang w:eastAsia="ru-RU"/>
        </w:rPr>
        <w:t xml:space="preserve"> в аренду </w:t>
      </w:r>
      <w:r w:rsidR="003C433E" w:rsidRPr="000E3669">
        <w:rPr>
          <w:rFonts w:ascii="Times New Roman" w:eastAsia="Times New Roman" w:hAnsi="Times New Roman" w:cs="Times New Roman"/>
          <w:bCs/>
          <w:color w:val="000000"/>
          <w:sz w:val="24"/>
          <w:szCs w:val="24"/>
          <w:lang w:eastAsia="ru-RU"/>
        </w:rPr>
        <w:t>___________</w:t>
      </w:r>
      <w:r w:rsidR="00237315" w:rsidRPr="000E3669">
        <w:rPr>
          <w:rFonts w:ascii="Times New Roman" w:eastAsia="Times New Roman" w:hAnsi="Times New Roman" w:cs="Times New Roman"/>
          <w:bCs/>
          <w:color w:val="000000"/>
          <w:sz w:val="24"/>
          <w:szCs w:val="24"/>
          <w:lang w:eastAsia="ru-RU"/>
        </w:rPr>
        <w:t xml:space="preserve">, расположенного по адресу: </w:t>
      </w:r>
      <w:r w:rsidR="003C433E" w:rsidRPr="000E3669">
        <w:rPr>
          <w:rFonts w:ascii="Times New Roman" w:eastAsia="Times New Roman" w:hAnsi="Times New Roman" w:cs="Times New Roman"/>
          <w:bCs/>
          <w:color w:val="000000"/>
          <w:sz w:val="24"/>
          <w:szCs w:val="24"/>
          <w:lang w:eastAsia="ru-RU"/>
        </w:rPr>
        <w:t>_______________________________________________________________________</w:t>
      </w: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tbl>
      <w:tblPr>
        <w:tblW w:w="898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991"/>
        <w:gridCol w:w="2187"/>
        <w:gridCol w:w="2770"/>
        <w:gridCol w:w="2189"/>
      </w:tblGrid>
      <w:tr w:rsidR="00935B2A" w:rsidRPr="000E3669" w:rsidTr="00935B2A">
        <w:trPr>
          <w:cantSplit/>
          <w:trHeight w:val="1125"/>
        </w:trPr>
        <w:tc>
          <w:tcPr>
            <w:tcW w:w="848" w:type="dxa"/>
          </w:tcPr>
          <w:p w:rsidR="00935B2A" w:rsidRPr="000E3669" w:rsidRDefault="00935B2A" w:rsidP="00935B2A">
            <w:pPr>
              <w:spacing w:after="0" w:line="240" w:lineRule="auto"/>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 </w:t>
            </w:r>
            <w:proofErr w:type="gramStart"/>
            <w:r w:rsidRPr="000E3669">
              <w:rPr>
                <w:rFonts w:ascii="Times New Roman" w:eastAsia="Times New Roman" w:hAnsi="Times New Roman" w:cs="Times New Roman"/>
                <w:color w:val="000000"/>
                <w:sz w:val="24"/>
                <w:szCs w:val="24"/>
                <w:lang w:eastAsia="ru-RU"/>
              </w:rPr>
              <w:t>п</w:t>
            </w:r>
            <w:proofErr w:type="gramEnd"/>
            <w:r w:rsidRPr="000E3669">
              <w:rPr>
                <w:rFonts w:ascii="Times New Roman" w:eastAsia="Times New Roman" w:hAnsi="Times New Roman" w:cs="Times New Roman"/>
                <w:color w:val="000000"/>
                <w:sz w:val="24"/>
                <w:szCs w:val="24"/>
                <w:lang w:eastAsia="ru-RU"/>
              </w:rPr>
              <w:t>/п</w:t>
            </w:r>
          </w:p>
        </w:tc>
        <w:tc>
          <w:tcPr>
            <w:tcW w:w="991" w:type="dxa"/>
          </w:tcPr>
          <w:p w:rsidR="00935B2A" w:rsidRPr="000E3669" w:rsidRDefault="00935B2A" w:rsidP="00935B2A">
            <w:pPr>
              <w:spacing w:after="0" w:line="240" w:lineRule="auto"/>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Литер,</w:t>
            </w:r>
          </w:p>
          <w:p w:rsidR="00935B2A" w:rsidRPr="000E3669" w:rsidRDefault="00935B2A" w:rsidP="00935B2A">
            <w:pPr>
              <w:spacing w:after="0" w:line="240" w:lineRule="auto"/>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этаж</w:t>
            </w:r>
          </w:p>
        </w:tc>
        <w:tc>
          <w:tcPr>
            <w:tcW w:w="2187" w:type="dxa"/>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Номер комнаты </w:t>
            </w: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по плану</w:t>
            </w:r>
          </w:p>
        </w:tc>
        <w:tc>
          <w:tcPr>
            <w:tcW w:w="2770" w:type="dxa"/>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Назначение помещений (комнат)</w:t>
            </w:r>
          </w:p>
        </w:tc>
        <w:tc>
          <w:tcPr>
            <w:tcW w:w="2189" w:type="dxa"/>
            <w:tcBorders>
              <w:bottom w:val="single" w:sz="4" w:space="0" w:color="auto"/>
            </w:tcBorders>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Площадь по внутреннему обмеру, </w:t>
            </w:r>
            <w:proofErr w:type="spellStart"/>
            <w:r w:rsidRPr="000E3669">
              <w:rPr>
                <w:rFonts w:ascii="Times New Roman" w:eastAsia="Times New Roman" w:hAnsi="Times New Roman" w:cs="Times New Roman"/>
                <w:color w:val="000000"/>
                <w:sz w:val="24"/>
                <w:szCs w:val="24"/>
                <w:lang w:eastAsia="ru-RU"/>
              </w:rPr>
              <w:t>кв.м</w:t>
            </w:r>
            <w:proofErr w:type="spellEnd"/>
            <w:r w:rsidRPr="000E3669">
              <w:rPr>
                <w:rFonts w:ascii="Times New Roman" w:eastAsia="Times New Roman" w:hAnsi="Times New Roman" w:cs="Times New Roman"/>
                <w:color w:val="000000"/>
                <w:sz w:val="24"/>
                <w:szCs w:val="24"/>
                <w:lang w:eastAsia="ru-RU"/>
              </w:rPr>
              <w:t>.</w:t>
            </w: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(по экспликации)</w:t>
            </w:r>
          </w:p>
        </w:tc>
      </w:tr>
      <w:tr w:rsidR="00935B2A" w:rsidRPr="000E3669" w:rsidTr="00935B2A">
        <w:trPr>
          <w:cantSplit/>
          <w:trHeight w:val="321"/>
        </w:trPr>
        <w:tc>
          <w:tcPr>
            <w:tcW w:w="848" w:type="dxa"/>
            <w:vAlign w:val="center"/>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 </w:t>
            </w:r>
          </w:p>
        </w:tc>
        <w:tc>
          <w:tcPr>
            <w:tcW w:w="991" w:type="dxa"/>
            <w:vAlign w:val="center"/>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 </w:t>
            </w:r>
          </w:p>
        </w:tc>
        <w:tc>
          <w:tcPr>
            <w:tcW w:w="2187" w:type="dxa"/>
            <w:vAlign w:val="center"/>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highlight w:val="green"/>
                <w:lang w:eastAsia="ru-RU"/>
              </w:rPr>
            </w:pPr>
          </w:p>
        </w:tc>
        <w:tc>
          <w:tcPr>
            <w:tcW w:w="2770" w:type="dxa"/>
            <w:vAlign w:val="center"/>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sz w:val="24"/>
                <w:szCs w:val="24"/>
                <w:lang w:eastAsia="ru-RU"/>
              </w:rPr>
              <w:t xml:space="preserve"> </w:t>
            </w:r>
          </w:p>
        </w:tc>
        <w:tc>
          <w:tcPr>
            <w:tcW w:w="2189" w:type="dxa"/>
            <w:vAlign w:val="center"/>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 </w:t>
            </w:r>
          </w:p>
        </w:tc>
      </w:tr>
      <w:tr w:rsidR="00935B2A" w:rsidRPr="000E3669" w:rsidTr="00935B2A">
        <w:trPr>
          <w:cantSplit/>
          <w:trHeight w:val="321"/>
        </w:trPr>
        <w:tc>
          <w:tcPr>
            <w:tcW w:w="6796" w:type="dxa"/>
            <w:gridSpan w:val="4"/>
          </w:tcPr>
          <w:p w:rsidR="00935B2A" w:rsidRPr="000E3669" w:rsidRDefault="00935B2A" w:rsidP="00935B2A">
            <w:pPr>
              <w:spacing w:after="0" w:line="240" w:lineRule="auto"/>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ИТОГО площадь, передаваемая в аренду:</w:t>
            </w:r>
          </w:p>
        </w:tc>
        <w:tc>
          <w:tcPr>
            <w:tcW w:w="2189" w:type="dxa"/>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 </w:t>
            </w:r>
          </w:p>
        </w:tc>
      </w:tr>
    </w:tbl>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rPr>
          <w:rFonts w:ascii="Times New Roman" w:eastAsia="Times New Roman" w:hAnsi="Times New Roman" w:cs="Times New Roman"/>
          <w:color w:val="000000"/>
          <w:sz w:val="24"/>
          <w:szCs w:val="24"/>
          <w:lang w:eastAsia="ru-RU"/>
        </w:rPr>
      </w:pPr>
    </w:p>
    <w:tbl>
      <w:tblPr>
        <w:tblW w:w="0" w:type="auto"/>
        <w:tblInd w:w="-968" w:type="dxa"/>
        <w:tblBorders>
          <w:bottom w:val="single" w:sz="6" w:space="0" w:color="auto"/>
        </w:tblBorders>
        <w:tblLayout w:type="fixed"/>
        <w:tblLook w:val="0000" w:firstRow="0" w:lastRow="0" w:firstColumn="0" w:lastColumn="0" w:noHBand="0" w:noVBand="0"/>
      </w:tblPr>
      <w:tblGrid>
        <w:gridCol w:w="4503"/>
        <w:gridCol w:w="850"/>
        <w:gridCol w:w="5103"/>
      </w:tblGrid>
      <w:tr w:rsidR="00935B2A" w:rsidRPr="000E3669" w:rsidTr="00935B2A">
        <w:tc>
          <w:tcPr>
            <w:tcW w:w="4503" w:type="dxa"/>
          </w:tcPr>
          <w:p w:rsidR="00935B2A" w:rsidRPr="000E3669" w:rsidRDefault="00935B2A" w:rsidP="00935B2A">
            <w:pPr>
              <w:tabs>
                <w:tab w:val="left" w:pos="402"/>
              </w:tabs>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Глава Заветинского сельского поселения </w:t>
            </w:r>
          </w:p>
        </w:tc>
        <w:tc>
          <w:tcPr>
            <w:tcW w:w="850" w:type="dxa"/>
            <w:tcBorders>
              <w:bottom w:val="nil"/>
            </w:tcBorders>
          </w:tcPr>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5103" w:type="dxa"/>
          </w:tcPr>
          <w:p w:rsidR="00935B2A" w:rsidRPr="000E3669" w:rsidRDefault="00935B2A" w:rsidP="00935B2A">
            <w:pPr>
              <w:spacing w:after="0" w:line="240" w:lineRule="auto"/>
              <w:rPr>
                <w:rFonts w:ascii="Times New Roman" w:eastAsia="Times New Roman" w:hAnsi="Times New Roman" w:cs="Times New Roman"/>
                <w:color w:val="000000"/>
                <w:sz w:val="24"/>
                <w:szCs w:val="24"/>
                <w:lang w:eastAsia="ru-RU"/>
              </w:rPr>
            </w:pPr>
          </w:p>
        </w:tc>
      </w:tr>
    </w:tbl>
    <w:p w:rsidR="00935B2A" w:rsidRPr="000E3669" w:rsidRDefault="00935B2A" w:rsidP="00935B2A">
      <w:pPr>
        <w:spacing w:after="0" w:line="240" w:lineRule="auto"/>
        <w:jc w:val="both"/>
        <w:rPr>
          <w:rFonts w:ascii="Times New Roman" w:eastAsia="Times New Roman" w:hAnsi="Times New Roman" w:cs="Times New Roman"/>
          <w:i/>
          <w:color w:val="000000"/>
          <w:sz w:val="24"/>
          <w:szCs w:val="24"/>
          <w:lang w:eastAsia="ru-RU"/>
        </w:rPr>
      </w:pPr>
      <w:r w:rsidRPr="000E3669">
        <w:rPr>
          <w:rFonts w:ascii="Times New Roman" w:eastAsia="Times New Roman" w:hAnsi="Times New Roman" w:cs="Times New Roman"/>
          <w:i/>
          <w:color w:val="000000"/>
          <w:sz w:val="24"/>
          <w:szCs w:val="24"/>
          <w:lang w:eastAsia="ru-RU"/>
        </w:rPr>
        <w:tab/>
      </w:r>
    </w:p>
    <w:tbl>
      <w:tblPr>
        <w:tblW w:w="10290" w:type="dxa"/>
        <w:tblInd w:w="-968" w:type="dxa"/>
        <w:tblLayout w:type="fixed"/>
        <w:tblLook w:val="0000" w:firstRow="0" w:lastRow="0" w:firstColumn="0" w:lastColumn="0" w:noHBand="0" w:noVBand="0"/>
      </w:tblPr>
      <w:tblGrid>
        <w:gridCol w:w="4503"/>
        <w:gridCol w:w="850"/>
        <w:gridCol w:w="4937"/>
      </w:tblGrid>
      <w:tr w:rsidR="00935B2A" w:rsidRPr="000E3669" w:rsidTr="00935B2A">
        <w:tc>
          <w:tcPr>
            <w:tcW w:w="4503" w:type="dxa"/>
            <w:tcBorders>
              <w:bottom w:val="single" w:sz="4" w:space="0" w:color="auto"/>
            </w:tcBorders>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                              С.И. Бондаренко                             </w:t>
            </w:r>
          </w:p>
        </w:tc>
        <w:tc>
          <w:tcPr>
            <w:tcW w:w="850" w:type="dxa"/>
          </w:tcPr>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4937" w:type="dxa"/>
            <w:tcBorders>
              <w:bottom w:val="single" w:sz="4" w:space="0" w:color="auto"/>
            </w:tcBorders>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                                        </w:t>
            </w:r>
          </w:p>
        </w:tc>
      </w:tr>
      <w:tr w:rsidR="00935B2A" w:rsidRPr="000E3669" w:rsidTr="00935B2A">
        <w:tc>
          <w:tcPr>
            <w:tcW w:w="4503" w:type="dxa"/>
            <w:tcBorders>
              <w:top w:val="single" w:sz="4" w:space="0" w:color="auto"/>
            </w:tcBorders>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c>
          <w:tcPr>
            <w:tcW w:w="850" w:type="dxa"/>
          </w:tcPr>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4937" w:type="dxa"/>
            <w:tcBorders>
              <w:top w:val="single" w:sz="4" w:space="0" w:color="auto"/>
            </w:tcBorders>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r w:rsidR="00935B2A" w:rsidRPr="000E3669" w:rsidTr="00935B2A">
        <w:tc>
          <w:tcPr>
            <w:tcW w:w="4503" w:type="dxa"/>
          </w:tcPr>
          <w:p w:rsidR="00935B2A" w:rsidRPr="000E3669" w:rsidRDefault="00935B2A" w:rsidP="00935B2A">
            <w:pPr>
              <w:spacing w:after="0" w:line="240" w:lineRule="auto"/>
              <w:rPr>
                <w:rFonts w:ascii="Times New Roman" w:eastAsia="Times New Roman" w:hAnsi="Times New Roman" w:cs="Times New Roman"/>
                <w:i/>
                <w:color w:val="000000"/>
                <w:sz w:val="24"/>
                <w:szCs w:val="24"/>
                <w:lang w:eastAsia="ru-RU"/>
              </w:rPr>
            </w:pPr>
            <w:proofErr w:type="spellStart"/>
            <w:r w:rsidRPr="000E3669">
              <w:rPr>
                <w:rFonts w:ascii="Times New Roman" w:eastAsia="Times New Roman" w:hAnsi="Times New Roman" w:cs="Times New Roman"/>
                <w:color w:val="000000"/>
                <w:sz w:val="24"/>
                <w:szCs w:val="24"/>
                <w:lang w:eastAsia="ru-RU"/>
              </w:rPr>
              <w:t>м.п</w:t>
            </w:r>
            <w:proofErr w:type="spellEnd"/>
            <w:r w:rsidRPr="000E3669">
              <w:rPr>
                <w:rFonts w:ascii="Times New Roman" w:eastAsia="Times New Roman" w:hAnsi="Times New Roman" w:cs="Times New Roman"/>
                <w:color w:val="000000"/>
                <w:sz w:val="24"/>
                <w:szCs w:val="24"/>
                <w:lang w:eastAsia="ru-RU"/>
              </w:rPr>
              <w:t>.</w:t>
            </w:r>
          </w:p>
        </w:tc>
        <w:tc>
          <w:tcPr>
            <w:tcW w:w="850" w:type="dxa"/>
          </w:tcPr>
          <w:p w:rsidR="00935B2A" w:rsidRPr="000E3669" w:rsidRDefault="00935B2A" w:rsidP="00935B2A">
            <w:pPr>
              <w:spacing w:after="0" w:line="240" w:lineRule="auto"/>
              <w:jc w:val="both"/>
              <w:rPr>
                <w:rFonts w:ascii="Times New Roman" w:eastAsia="Times New Roman" w:hAnsi="Times New Roman" w:cs="Times New Roman"/>
                <w:b/>
                <w:color w:val="000000"/>
                <w:sz w:val="24"/>
                <w:szCs w:val="24"/>
                <w:lang w:eastAsia="ru-RU"/>
              </w:rPr>
            </w:pPr>
          </w:p>
        </w:tc>
        <w:tc>
          <w:tcPr>
            <w:tcW w:w="4937" w:type="dxa"/>
          </w:tcPr>
          <w:p w:rsidR="00935B2A" w:rsidRPr="000E3669" w:rsidRDefault="00935B2A" w:rsidP="00935B2A">
            <w:pPr>
              <w:spacing w:after="0" w:line="240" w:lineRule="auto"/>
              <w:rPr>
                <w:rFonts w:ascii="Times New Roman" w:eastAsia="Times New Roman" w:hAnsi="Times New Roman" w:cs="Times New Roman"/>
                <w:i/>
                <w:color w:val="000000"/>
                <w:sz w:val="24"/>
                <w:szCs w:val="24"/>
                <w:lang w:eastAsia="ru-RU"/>
              </w:rPr>
            </w:pPr>
            <w:proofErr w:type="spellStart"/>
            <w:r w:rsidRPr="000E3669">
              <w:rPr>
                <w:rFonts w:ascii="Times New Roman" w:eastAsia="Times New Roman" w:hAnsi="Times New Roman" w:cs="Times New Roman"/>
                <w:color w:val="000000"/>
                <w:sz w:val="24"/>
                <w:szCs w:val="24"/>
                <w:lang w:eastAsia="ru-RU"/>
              </w:rPr>
              <w:t>м.п</w:t>
            </w:r>
            <w:proofErr w:type="spellEnd"/>
            <w:r w:rsidRPr="000E3669">
              <w:rPr>
                <w:rFonts w:ascii="Times New Roman" w:eastAsia="Times New Roman" w:hAnsi="Times New Roman" w:cs="Times New Roman"/>
                <w:color w:val="000000"/>
                <w:sz w:val="24"/>
                <w:szCs w:val="24"/>
                <w:lang w:eastAsia="ru-RU"/>
              </w:rPr>
              <w:t>.</w:t>
            </w:r>
          </w:p>
        </w:tc>
      </w:tr>
    </w:tbl>
    <w:p w:rsidR="00935B2A" w:rsidRPr="000E3669" w:rsidRDefault="00935B2A" w:rsidP="00935B2A">
      <w:pPr>
        <w:spacing w:after="0" w:line="240" w:lineRule="auto"/>
        <w:jc w:val="both"/>
        <w:rPr>
          <w:rFonts w:ascii="Times New Roman" w:eastAsia="Times New Roman" w:hAnsi="Times New Roman" w:cs="Times New Roman"/>
          <w:color w:val="FF0000"/>
          <w:sz w:val="24"/>
          <w:szCs w:val="24"/>
          <w:lang w:eastAsia="ru-RU"/>
        </w:rPr>
      </w:pPr>
    </w:p>
    <w:p w:rsidR="00935B2A" w:rsidRPr="000E3669" w:rsidRDefault="00935B2A" w:rsidP="00935B2A">
      <w:pPr>
        <w:tabs>
          <w:tab w:val="left" w:pos="6090"/>
        </w:tabs>
        <w:spacing w:after="0" w:line="240" w:lineRule="auto"/>
        <w:jc w:val="both"/>
        <w:rPr>
          <w:rFonts w:ascii="Times New Roman" w:eastAsia="Times New Roman" w:hAnsi="Times New Roman" w:cs="Times New Roman"/>
          <w:i/>
          <w:color w:val="FF0000"/>
          <w:sz w:val="24"/>
          <w:szCs w:val="24"/>
          <w:lang w:eastAsia="ru-RU"/>
        </w:rPr>
      </w:pPr>
      <w:r w:rsidRPr="000E3669">
        <w:rPr>
          <w:rFonts w:ascii="Times New Roman" w:eastAsia="Times New Roman" w:hAnsi="Times New Roman" w:cs="Times New Roman"/>
          <w:i/>
          <w:color w:val="000000"/>
          <w:sz w:val="24"/>
          <w:szCs w:val="24"/>
          <w:lang w:eastAsia="ru-RU"/>
        </w:rPr>
        <w:tab/>
      </w: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                                                        </w:t>
      </w: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                                                             </w:t>
      </w: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lastRenderedPageBreak/>
        <w:t xml:space="preserve">                                                         Приложение № 2</w:t>
      </w: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                                                                    к договору аренды № __</w:t>
      </w: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ab/>
        <w:t xml:space="preserve">                                                           от «___» ___________  </w:t>
      </w:r>
      <w:proofErr w:type="gramStart"/>
      <w:r w:rsidRPr="000E3669">
        <w:rPr>
          <w:rFonts w:ascii="Times New Roman" w:eastAsia="Times New Roman" w:hAnsi="Times New Roman" w:cs="Times New Roman"/>
          <w:color w:val="000000"/>
          <w:sz w:val="24"/>
          <w:szCs w:val="24"/>
          <w:lang w:eastAsia="ru-RU"/>
        </w:rPr>
        <w:t>г</w:t>
      </w:r>
      <w:proofErr w:type="gramEnd"/>
      <w:r w:rsidRPr="000E3669">
        <w:rPr>
          <w:rFonts w:ascii="Times New Roman" w:eastAsia="Times New Roman" w:hAnsi="Times New Roman" w:cs="Times New Roman"/>
          <w:color w:val="000000"/>
          <w:sz w:val="24"/>
          <w:szCs w:val="24"/>
          <w:lang w:eastAsia="ru-RU"/>
        </w:rPr>
        <w:t xml:space="preserve">. </w:t>
      </w:r>
    </w:p>
    <w:p w:rsidR="00935B2A" w:rsidRPr="000E3669" w:rsidRDefault="00935B2A" w:rsidP="00935B2A">
      <w:pPr>
        <w:tabs>
          <w:tab w:val="left" w:pos="5805"/>
          <w:tab w:val="left" w:pos="6045"/>
          <w:tab w:val="right" w:pos="9638"/>
        </w:tabs>
        <w:spacing w:after="0" w:line="240" w:lineRule="auto"/>
        <w:rPr>
          <w:rFonts w:ascii="Times New Roman" w:eastAsia="Times New Roman" w:hAnsi="Times New Roman" w:cs="Times New Roman"/>
          <w:color w:val="000000"/>
          <w:sz w:val="24"/>
          <w:szCs w:val="24"/>
          <w:lang w:eastAsia="ru-RU"/>
        </w:rPr>
      </w:pPr>
    </w:p>
    <w:p w:rsidR="00935B2A" w:rsidRPr="000E3669" w:rsidRDefault="00935B2A" w:rsidP="00935B2A">
      <w:pPr>
        <w:tabs>
          <w:tab w:val="left" w:pos="5805"/>
          <w:tab w:val="left" w:pos="6045"/>
          <w:tab w:val="right" w:pos="9638"/>
        </w:tabs>
        <w:spacing w:after="0" w:line="240" w:lineRule="auto"/>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Наименование Арендодателя:      </w:t>
      </w:r>
    </w:p>
    <w:p w:rsidR="00935B2A" w:rsidRPr="000E3669" w:rsidRDefault="00935B2A" w:rsidP="00935B2A">
      <w:pPr>
        <w:tabs>
          <w:tab w:val="left" w:pos="5865"/>
          <w:tab w:val="right" w:pos="9638"/>
        </w:tabs>
        <w:spacing w:after="0" w:line="240" w:lineRule="auto"/>
        <w:rPr>
          <w:rFonts w:ascii="Times New Roman" w:eastAsia="Times New Roman" w:hAnsi="Times New Roman" w:cs="Times New Roman"/>
          <w:i/>
          <w:color w:val="000000"/>
          <w:sz w:val="24"/>
          <w:szCs w:val="24"/>
          <w:lang w:eastAsia="ru-RU"/>
        </w:rPr>
      </w:pPr>
      <w:r w:rsidRPr="000E3669">
        <w:rPr>
          <w:rFonts w:ascii="Times New Roman" w:eastAsia="Times New Roman" w:hAnsi="Times New Roman" w:cs="Times New Roman"/>
          <w:bCs/>
          <w:sz w:val="24"/>
          <w:szCs w:val="24"/>
          <w:u w:val="single"/>
          <w:lang w:eastAsia="ru-RU"/>
        </w:rPr>
        <w:t>Администрация Заветинского сельского поселения</w:t>
      </w:r>
      <w:r w:rsidRPr="000E3669">
        <w:rPr>
          <w:rFonts w:ascii="Times New Roman" w:eastAsia="Times New Roman" w:hAnsi="Times New Roman" w:cs="Times New Roman"/>
          <w:color w:val="000000"/>
          <w:sz w:val="24"/>
          <w:szCs w:val="24"/>
          <w:lang w:eastAsia="ru-RU"/>
        </w:rPr>
        <w:t xml:space="preserve"> </w:t>
      </w:r>
      <w:r w:rsidRPr="000E3669">
        <w:rPr>
          <w:rFonts w:ascii="Times New Roman" w:eastAsia="Times New Roman" w:hAnsi="Times New Roman" w:cs="Times New Roman"/>
          <w:i/>
          <w:color w:val="000000"/>
          <w:sz w:val="24"/>
          <w:szCs w:val="24"/>
          <w:lang w:eastAsia="ru-RU"/>
        </w:rPr>
        <w:t xml:space="preserve">                                                         </w:t>
      </w:r>
    </w:p>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Юридический адрес Арендодателя: 347430, пер. Кирова д. 14, с. </w:t>
      </w:r>
      <w:proofErr w:type="gramStart"/>
      <w:r w:rsidRPr="000E3669">
        <w:rPr>
          <w:rFonts w:ascii="Times New Roman" w:eastAsia="Times New Roman" w:hAnsi="Times New Roman" w:cs="Times New Roman"/>
          <w:color w:val="000000"/>
          <w:sz w:val="24"/>
          <w:szCs w:val="24"/>
          <w:lang w:eastAsia="ru-RU"/>
        </w:rPr>
        <w:t>Заветное</w:t>
      </w:r>
      <w:proofErr w:type="gramEnd"/>
      <w:r w:rsidRPr="000E3669">
        <w:rPr>
          <w:rFonts w:ascii="Times New Roman" w:eastAsia="Times New Roman" w:hAnsi="Times New Roman" w:cs="Times New Roman"/>
          <w:color w:val="000000"/>
          <w:sz w:val="24"/>
          <w:szCs w:val="24"/>
          <w:lang w:eastAsia="ru-RU"/>
        </w:rPr>
        <w:t>, Заветинский район, Ростовская область</w:t>
      </w:r>
    </w:p>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Банковские реквизиты Арендодателя</w:t>
      </w:r>
      <w:r w:rsidRPr="000E3669">
        <w:rPr>
          <w:rFonts w:ascii="Times New Roman" w:eastAsia="Times New Roman" w:hAnsi="Times New Roman" w:cs="Times New Roman"/>
          <w:color w:val="FF0000"/>
          <w:sz w:val="24"/>
          <w:szCs w:val="24"/>
          <w:lang w:eastAsia="ru-RU"/>
        </w:rPr>
        <w:t xml:space="preserve"> </w:t>
      </w:r>
    </w:p>
    <w:tbl>
      <w:tblPr>
        <w:tblW w:w="9999" w:type="dxa"/>
        <w:tblInd w:w="-252" w:type="dxa"/>
        <w:tblLook w:val="04A0" w:firstRow="1" w:lastRow="0" w:firstColumn="1" w:lastColumn="0" w:noHBand="0" w:noVBand="1"/>
      </w:tblPr>
      <w:tblGrid>
        <w:gridCol w:w="9999"/>
      </w:tblGrid>
      <w:tr w:rsidR="00935B2A" w:rsidRPr="000E3669" w:rsidTr="00935B2A">
        <w:trPr>
          <w:trHeight w:val="285"/>
        </w:trPr>
        <w:tc>
          <w:tcPr>
            <w:tcW w:w="9999" w:type="dxa"/>
            <w:shd w:val="clear" w:color="auto" w:fill="auto"/>
          </w:tcPr>
          <w:p w:rsidR="00935B2A" w:rsidRPr="000E3669" w:rsidRDefault="00935B2A" w:rsidP="00935B2A">
            <w:pPr>
              <w:spacing w:after="0" w:line="240" w:lineRule="auto"/>
              <w:rPr>
                <w:rFonts w:ascii="Times New Roman" w:eastAsia="Times New Roman" w:hAnsi="Times New Roman" w:cs="Times New Roman"/>
                <w:sz w:val="24"/>
                <w:szCs w:val="24"/>
                <w:lang w:eastAsia="ru-RU"/>
              </w:rPr>
            </w:pPr>
            <w:r w:rsidRPr="000E3669">
              <w:rPr>
                <w:rFonts w:ascii="Times New Roman" w:eastAsia="Times New Roman" w:hAnsi="Times New Roman" w:cs="Times New Roman"/>
                <w:color w:val="000000"/>
                <w:sz w:val="24"/>
                <w:szCs w:val="24"/>
                <w:lang w:eastAsia="ru-RU"/>
              </w:rPr>
              <w:t xml:space="preserve">   Счет:</w:t>
            </w:r>
            <w:r w:rsidRPr="000E3669">
              <w:rPr>
                <w:rFonts w:ascii="Times New Roman" w:eastAsia="Times New Roman" w:hAnsi="Times New Roman" w:cs="Times New Roman"/>
                <w:bCs/>
                <w:color w:val="000000"/>
                <w:sz w:val="24"/>
                <w:szCs w:val="24"/>
                <w:lang w:eastAsia="ru-RU"/>
              </w:rPr>
              <w:t xml:space="preserve"> </w:t>
            </w:r>
            <w:proofErr w:type="gramStart"/>
            <w:r w:rsidRPr="000E3669">
              <w:rPr>
                <w:rFonts w:ascii="Times New Roman" w:eastAsia="Times New Roman" w:hAnsi="Times New Roman" w:cs="Times New Roman"/>
                <w:sz w:val="24"/>
                <w:szCs w:val="24"/>
                <w:lang w:eastAsia="ru-RU"/>
              </w:rPr>
              <w:t>л</w:t>
            </w:r>
            <w:proofErr w:type="gramEnd"/>
            <w:r w:rsidRPr="000E3669">
              <w:rPr>
                <w:rFonts w:ascii="Times New Roman" w:eastAsia="Times New Roman" w:hAnsi="Times New Roman" w:cs="Times New Roman"/>
                <w:sz w:val="24"/>
                <w:szCs w:val="24"/>
                <w:lang w:eastAsia="ru-RU"/>
              </w:rPr>
              <w:t xml:space="preserve"> /</w:t>
            </w:r>
            <w:proofErr w:type="spellStart"/>
            <w:r w:rsidRPr="000E3669">
              <w:rPr>
                <w:rFonts w:ascii="Times New Roman" w:eastAsia="Times New Roman" w:hAnsi="Times New Roman" w:cs="Times New Roman"/>
                <w:sz w:val="24"/>
                <w:szCs w:val="24"/>
                <w:lang w:eastAsia="ru-RU"/>
              </w:rPr>
              <w:t>сч</w:t>
            </w:r>
            <w:proofErr w:type="spellEnd"/>
            <w:r w:rsidRPr="000E3669">
              <w:rPr>
                <w:rFonts w:ascii="Times New Roman" w:eastAsia="Times New Roman" w:hAnsi="Times New Roman" w:cs="Times New Roman"/>
                <w:sz w:val="24"/>
                <w:szCs w:val="24"/>
                <w:lang w:eastAsia="ru-RU"/>
              </w:rPr>
              <w:t xml:space="preserve"> 04583148710 </w:t>
            </w:r>
          </w:p>
          <w:p w:rsidR="00935B2A" w:rsidRPr="000E3669" w:rsidRDefault="00935B2A" w:rsidP="00935B2A">
            <w:pPr>
              <w:spacing w:after="0" w:line="240" w:lineRule="auto"/>
              <w:rPr>
                <w:rFonts w:ascii="Times New Roman" w:eastAsia="Times New Roman" w:hAnsi="Times New Roman" w:cs="Times New Roman"/>
                <w:sz w:val="24"/>
                <w:szCs w:val="24"/>
                <w:lang w:eastAsia="ru-RU"/>
              </w:rPr>
            </w:pPr>
            <w:r w:rsidRPr="000E3669">
              <w:rPr>
                <w:rFonts w:ascii="Times New Roman" w:eastAsia="Times New Roman" w:hAnsi="Times New Roman" w:cs="Times New Roman"/>
                <w:sz w:val="24"/>
                <w:szCs w:val="24"/>
                <w:lang w:eastAsia="ru-RU"/>
              </w:rPr>
              <w:t xml:space="preserve">   </w:t>
            </w:r>
            <w:proofErr w:type="gramStart"/>
            <w:r w:rsidRPr="000E3669">
              <w:rPr>
                <w:rFonts w:ascii="Times New Roman" w:eastAsia="Times New Roman" w:hAnsi="Times New Roman" w:cs="Times New Roman"/>
                <w:sz w:val="24"/>
                <w:szCs w:val="24"/>
                <w:lang w:eastAsia="ru-RU"/>
              </w:rPr>
              <w:t>р</w:t>
            </w:r>
            <w:proofErr w:type="gramEnd"/>
            <w:r w:rsidRPr="000E3669">
              <w:rPr>
                <w:rFonts w:ascii="Times New Roman" w:eastAsia="Times New Roman" w:hAnsi="Times New Roman" w:cs="Times New Roman"/>
                <w:sz w:val="24"/>
                <w:szCs w:val="24"/>
                <w:lang w:eastAsia="ru-RU"/>
              </w:rPr>
              <w:t>/счет 40</w:t>
            </w:r>
            <w:r w:rsidR="000E3669" w:rsidRPr="000E3669">
              <w:rPr>
                <w:rFonts w:ascii="Times New Roman" w:eastAsia="Times New Roman" w:hAnsi="Times New Roman" w:cs="Times New Roman"/>
                <w:sz w:val="24"/>
                <w:szCs w:val="24"/>
                <w:lang w:eastAsia="ru-RU"/>
              </w:rPr>
              <w:t>204810400000000171</w:t>
            </w:r>
          </w:p>
          <w:p w:rsidR="00935B2A" w:rsidRPr="000E3669" w:rsidRDefault="00935B2A" w:rsidP="000E3669">
            <w:pPr>
              <w:spacing w:after="0" w:line="240" w:lineRule="auto"/>
              <w:rPr>
                <w:rFonts w:ascii="Times New Roman" w:eastAsia="Times New Roman" w:hAnsi="Times New Roman" w:cs="Times New Roman"/>
                <w:color w:val="000000"/>
                <w:sz w:val="24"/>
                <w:szCs w:val="24"/>
                <w:highlight w:val="yellow"/>
                <w:lang w:eastAsia="ru-RU"/>
              </w:rPr>
            </w:pPr>
            <w:r w:rsidRPr="000E3669">
              <w:rPr>
                <w:rFonts w:ascii="Times New Roman" w:eastAsia="Times New Roman" w:hAnsi="Times New Roman" w:cs="Times New Roman"/>
                <w:color w:val="000000"/>
                <w:sz w:val="24"/>
                <w:szCs w:val="24"/>
                <w:lang w:eastAsia="ru-RU"/>
              </w:rPr>
              <w:t xml:space="preserve">   БИК</w:t>
            </w:r>
            <w:r w:rsidRPr="000E3669">
              <w:rPr>
                <w:rFonts w:ascii="Times New Roman" w:eastAsia="Times New Roman" w:hAnsi="Times New Roman" w:cs="Times New Roman"/>
                <w:bCs/>
                <w:color w:val="000000"/>
                <w:sz w:val="24"/>
                <w:szCs w:val="24"/>
                <w:lang w:eastAsia="ru-RU"/>
              </w:rPr>
              <w:t xml:space="preserve"> 046015001 </w:t>
            </w:r>
            <w:r w:rsidR="000E3669" w:rsidRPr="000E3669">
              <w:rPr>
                <w:rFonts w:ascii="Times New Roman" w:eastAsia="Times New Roman" w:hAnsi="Times New Roman" w:cs="Times New Roman"/>
                <w:color w:val="000000"/>
                <w:sz w:val="24"/>
                <w:szCs w:val="24"/>
                <w:lang w:eastAsia="ru-RU"/>
              </w:rPr>
              <w:t>ОКТМО 60617411</w:t>
            </w:r>
          </w:p>
        </w:tc>
      </w:tr>
      <w:tr w:rsidR="00935B2A" w:rsidRPr="000E3669" w:rsidTr="00935B2A">
        <w:trPr>
          <w:trHeight w:val="285"/>
        </w:trPr>
        <w:tc>
          <w:tcPr>
            <w:tcW w:w="9999" w:type="dxa"/>
            <w:shd w:val="clear" w:color="auto" w:fill="auto"/>
          </w:tcPr>
          <w:p w:rsidR="00935B2A" w:rsidRPr="000E3669" w:rsidRDefault="00935B2A" w:rsidP="00935B2A">
            <w:pPr>
              <w:spacing w:after="0" w:line="240" w:lineRule="auto"/>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   ИНН получателя:</w:t>
            </w:r>
            <w:r w:rsidRPr="000E3669">
              <w:rPr>
                <w:rFonts w:ascii="Times New Roman" w:eastAsia="Times New Roman" w:hAnsi="Times New Roman" w:cs="Times New Roman"/>
                <w:bCs/>
                <w:color w:val="000000"/>
                <w:sz w:val="24"/>
                <w:szCs w:val="24"/>
                <w:lang w:eastAsia="ru-RU"/>
              </w:rPr>
              <w:t xml:space="preserve"> 6110010267, </w:t>
            </w:r>
            <w:r w:rsidRPr="000E3669">
              <w:rPr>
                <w:rFonts w:ascii="Times New Roman" w:eastAsia="Times New Roman" w:hAnsi="Times New Roman" w:cs="Times New Roman"/>
                <w:color w:val="000000"/>
                <w:sz w:val="24"/>
                <w:szCs w:val="24"/>
                <w:lang w:eastAsia="ru-RU"/>
              </w:rPr>
              <w:t xml:space="preserve">КПП получателя: </w:t>
            </w:r>
            <w:r w:rsidRPr="000E3669">
              <w:rPr>
                <w:rFonts w:ascii="Times New Roman" w:eastAsia="Times New Roman" w:hAnsi="Times New Roman" w:cs="Times New Roman"/>
                <w:bCs/>
                <w:color w:val="000000"/>
                <w:sz w:val="24"/>
                <w:szCs w:val="24"/>
                <w:lang w:eastAsia="ru-RU"/>
              </w:rPr>
              <w:t>611001001</w:t>
            </w:r>
          </w:p>
        </w:tc>
      </w:tr>
      <w:tr w:rsidR="00935B2A" w:rsidRPr="000E3669" w:rsidTr="00935B2A">
        <w:trPr>
          <w:trHeight w:val="285"/>
        </w:trPr>
        <w:tc>
          <w:tcPr>
            <w:tcW w:w="9999" w:type="dxa"/>
            <w:shd w:val="clear" w:color="auto" w:fill="auto"/>
          </w:tcPr>
          <w:p w:rsidR="00935B2A" w:rsidRPr="000E3669" w:rsidRDefault="00935B2A" w:rsidP="000E3669">
            <w:pPr>
              <w:spacing w:after="0" w:line="240" w:lineRule="auto"/>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   Код классификации доходов бюджета (КБК): </w:t>
            </w:r>
            <w:r w:rsidR="000E3669" w:rsidRPr="00140896">
              <w:rPr>
                <w:rFonts w:ascii="Times New Roman" w:eastAsia="Times New Roman" w:hAnsi="Times New Roman" w:cs="Times New Roman"/>
                <w:bCs/>
                <w:color w:val="000000"/>
                <w:sz w:val="24"/>
                <w:szCs w:val="24"/>
                <w:lang w:eastAsia="ru-RU"/>
              </w:rPr>
              <w:t xml:space="preserve">95111105035100000120 </w:t>
            </w:r>
            <w:r w:rsidR="000E3669" w:rsidRPr="00140896">
              <w:rPr>
                <w:rFonts w:ascii="Times New Roman" w:eastAsia="Times New Roman" w:hAnsi="Times New Roman" w:cs="Times New Roman"/>
                <w:sz w:val="24"/>
                <w:szCs w:val="24"/>
                <w:lang w:eastAsia="ru-RU"/>
              </w:rPr>
              <w:t>- доходы от сдачи в аренду имущества</w:t>
            </w:r>
          </w:p>
        </w:tc>
      </w:tr>
    </w:tbl>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i/>
          <w:color w:val="000000"/>
          <w:sz w:val="24"/>
          <w:szCs w:val="24"/>
          <w:lang w:eastAsia="ru-RU"/>
        </w:rPr>
      </w:pPr>
      <w:r w:rsidRPr="000E3669">
        <w:rPr>
          <w:rFonts w:ascii="Times New Roman" w:eastAsia="Times New Roman" w:hAnsi="Times New Roman" w:cs="Times New Roman"/>
          <w:color w:val="000000"/>
          <w:sz w:val="24"/>
          <w:szCs w:val="24"/>
          <w:lang w:eastAsia="ru-RU"/>
        </w:rPr>
        <w:t>РЕЕСТР - ДИСЛОКАЦИЯ</w:t>
      </w:r>
    </w:p>
    <w:p w:rsidR="00237315" w:rsidRPr="000E3669" w:rsidRDefault="00935B2A" w:rsidP="00237315">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bCs/>
          <w:color w:val="000000"/>
          <w:sz w:val="24"/>
          <w:szCs w:val="24"/>
          <w:lang w:eastAsia="ru-RU"/>
        </w:rPr>
        <w:t xml:space="preserve"> </w:t>
      </w:r>
      <w:r w:rsidR="00237315" w:rsidRPr="000E3669">
        <w:rPr>
          <w:rFonts w:ascii="Times New Roman" w:eastAsia="Times New Roman" w:hAnsi="Times New Roman" w:cs="Times New Roman"/>
          <w:bCs/>
          <w:color w:val="000000"/>
          <w:sz w:val="24"/>
          <w:szCs w:val="24"/>
          <w:lang w:eastAsia="ru-RU"/>
        </w:rPr>
        <w:t xml:space="preserve"> аренды </w:t>
      </w:r>
      <w:r w:rsidR="007F742A" w:rsidRPr="000E3669">
        <w:rPr>
          <w:rFonts w:ascii="Times New Roman" w:eastAsia="Times New Roman" w:hAnsi="Times New Roman" w:cs="Times New Roman"/>
          <w:bCs/>
          <w:color w:val="000000"/>
          <w:sz w:val="24"/>
          <w:szCs w:val="24"/>
          <w:lang w:eastAsia="ru-RU"/>
        </w:rPr>
        <w:t>__________________</w:t>
      </w:r>
      <w:r w:rsidR="00237315" w:rsidRPr="000E3669">
        <w:rPr>
          <w:rFonts w:ascii="Times New Roman" w:eastAsia="Times New Roman" w:hAnsi="Times New Roman" w:cs="Times New Roman"/>
          <w:bCs/>
          <w:color w:val="000000"/>
          <w:sz w:val="24"/>
          <w:szCs w:val="24"/>
          <w:lang w:eastAsia="ru-RU"/>
        </w:rPr>
        <w:t xml:space="preserve">, </w:t>
      </w:r>
      <w:proofErr w:type="gramStart"/>
      <w:r w:rsidR="00237315" w:rsidRPr="000E3669">
        <w:rPr>
          <w:rFonts w:ascii="Times New Roman" w:eastAsia="Times New Roman" w:hAnsi="Times New Roman" w:cs="Times New Roman"/>
          <w:bCs/>
          <w:color w:val="000000"/>
          <w:sz w:val="24"/>
          <w:szCs w:val="24"/>
          <w:lang w:eastAsia="ru-RU"/>
        </w:rPr>
        <w:t>расположенного</w:t>
      </w:r>
      <w:proofErr w:type="gramEnd"/>
      <w:r w:rsidR="00237315" w:rsidRPr="000E3669">
        <w:rPr>
          <w:rFonts w:ascii="Times New Roman" w:eastAsia="Times New Roman" w:hAnsi="Times New Roman" w:cs="Times New Roman"/>
          <w:bCs/>
          <w:color w:val="000000"/>
          <w:sz w:val="24"/>
          <w:szCs w:val="24"/>
          <w:lang w:eastAsia="ru-RU"/>
        </w:rPr>
        <w:t xml:space="preserve"> по адресу: </w:t>
      </w:r>
      <w:r w:rsidR="007F742A" w:rsidRPr="000E3669">
        <w:rPr>
          <w:rFonts w:ascii="Times New Roman" w:eastAsia="Times New Roman" w:hAnsi="Times New Roman" w:cs="Times New Roman"/>
          <w:bCs/>
          <w:color w:val="000000"/>
          <w:sz w:val="24"/>
          <w:szCs w:val="24"/>
          <w:lang w:eastAsia="ru-RU"/>
        </w:rPr>
        <w:t>__________________________________________________________________</w:t>
      </w: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по состоянию </w:t>
      </w:r>
      <w:proofErr w:type="gramStart"/>
      <w:r w:rsidRPr="000E3669">
        <w:rPr>
          <w:rFonts w:ascii="Times New Roman" w:eastAsia="Times New Roman" w:hAnsi="Times New Roman" w:cs="Times New Roman"/>
          <w:color w:val="000000"/>
          <w:sz w:val="24"/>
          <w:szCs w:val="24"/>
          <w:lang w:eastAsia="ru-RU"/>
        </w:rPr>
        <w:t>на</w:t>
      </w:r>
      <w:proofErr w:type="gramEnd"/>
      <w:r w:rsidRPr="000E3669">
        <w:rPr>
          <w:rFonts w:ascii="Times New Roman" w:eastAsia="Times New Roman" w:hAnsi="Times New Roman" w:cs="Times New Roman"/>
          <w:color w:val="000000"/>
          <w:sz w:val="24"/>
          <w:szCs w:val="24"/>
          <w:lang w:eastAsia="ru-RU"/>
        </w:rPr>
        <w:t xml:space="preserve"> ___________.</w:t>
      </w:r>
    </w:p>
    <w:p w:rsidR="00935B2A" w:rsidRPr="000E3669" w:rsidRDefault="00935B2A" w:rsidP="00935B2A">
      <w:pPr>
        <w:spacing w:after="0" w:line="240" w:lineRule="auto"/>
        <w:rPr>
          <w:rFonts w:ascii="Times New Roman" w:eastAsia="Times New Roman" w:hAnsi="Times New Roman" w:cs="Times New Roman"/>
          <w:color w:val="000000"/>
          <w:sz w:val="24"/>
          <w:szCs w:val="24"/>
          <w:lang w:eastAsia="ru-RU"/>
        </w:rPr>
      </w:pPr>
    </w:p>
    <w:tbl>
      <w:tblPr>
        <w:tblW w:w="0" w:type="auto"/>
        <w:tblInd w:w="250" w:type="dxa"/>
        <w:tblLayout w:type="fixed"/>
        <w:tblLook w:val="0000" w:firstRow="0" w:lastRow="0" w:firstColumn="0" w:lastColumn="0" w:noHBand="0" w:noVBand="0"/>
      </w:tblPr>
      <w:tblGrid>
        <w:gridCol w:w="709"/>
        <w:gridCol w:w="7069"/>
        <w:gridCol w:w="1436"/>
      </w:tblGrid>
      <w:tr w:rsidR="00935B2A" w:rsidRPr="000E3669" w:rsidTr="00935B2A">
        <w:tc>
          <w:tcPr>
            <w:tcW w:w="709" w:type="dxa"/>
            <w:tcBorders>
              <w:top w:val="single" w:sz="4" w:space="0" w:color="auto"/>
              <w:left w:val="single" w:sz="4" w:space="0" w:color="auto"/>
              <w:bottom w:val="single" w:sz="4" w:space="0" w:color="auto"/>
              <w:right w:val="single" w:sz="4" w:space="0" w:color="auto"/>
            </w:tcBorders>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1</w:t>
            </w:r>
          </w:p>
        </w:tc>
        <w:tc>
          <w:tcPr>
            <w:tcW w:w="7069" w:type="dxa"/>
            <w:tcBorders>
              <w:top w:val="single" w:sz="4" w:space="0" w:color="auto"/>
              <w:left w:val="single" w:sz="4" w:space="0" w:color="auto"/>
              <w:bottom w:val="single" w:sz="4" w:space="0" w:color="auto"/>
              <w:right w:val="single" w:sz="4" w:space="0" w:color="auto"/>
            </w:tcBorders>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2</w:t>
            </w:r>
          </w:p>
        </w:tc>
        <w:tc>
          <w:tcPr>
            <w:tcW w:w="1436" w:type="dxa"/>
            <w:tcBorders>
              <w:top w:val="single" w:sz="4" w:space="0" w:color="auto"/>
              <w:left w:val="single" w:sz="4" w:space="0" w:color="auto"/>
              <w:bottom w:val="single" w:sz="4" w:space="0" w:color="auto"/>
              <w:right w:val="single" w:sz="4" w:space="0" w:color="auto"/>
            </w:tcBorders>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3</w:t>
            </w:r>
          </w:p>
        </w:tc>
      </w:tr>
      <w:tr w:rsidR="00935B2A" w:rsidRPr="000E3669" w:rsidTr="00935B2A">
        <w:tc>
          <w:tcPr>
            <w:tcW w:w="709" w:type="dxa"/>
            <w:tcBorders>
              <w:top w:val="single" w:sz="4" w:space="0" w:color="auto"/>
              <w:left w:val="single" w:sz="4" w:space="0" w:color="auto"/>
              <w:bottom w:val="single" w:sz="4" w:space="0" w:color="auto"/>
              <w:right w:val="single" w:sz="4" w:space="0" w:color="auto"/>
            </w:tcBorders>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1.</w:t>
            </w:r>
          </w:p>
        </w:tc>
        <w:tc>
          <w:tcPr>
            <w:tcW w:w="8505" w:type="dxa"/>
            <w:gridSpan w:val="2"/>
            <w:tcBorders>
              <w:top w:val="single" w:sz="4" w:space="0" w:color="auto"/>
              <w:left w:val="single" w:sz="4" w:space="0" w:color="auto"/>
              <w:bottom w:val="single" w:sz="4" w:space="0" w:color="auto"/>
              <w:right w:val="single" w:sz="4" w:space="0" w:color="auto"/>
            </w:tcBorders>
          </w:tcPr>
          <w:p w:rsidR="00935B2A" w:rsidRPr="000E3669" w:rsidRDefault="00935B2A" w:rsidP="00A144A4">
            <w:pPr>
              <w:spacing w:after="0" w:line="240" w:lineRule="auto"/>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Адрес помещений, передаваемых в аренду: </w:t>
            </w:r>
          </w:p>
        </w:tc>
      </w:tr>
      <w:tr w:rsidR="00935B2A" w:rsidRPr="000E3669" w:rsidTr="00935B2A">
        <w:tc>
          <w:tcPr>
            <w:tcW w:w="709" w:type="dxa"/>
            <w:tcBorders>
              <w:top w:val="single" w:sz="4" w:space="0" w:color="auto"/>
              <w:left w:val="single" w:sz="4" w:space="0" w:color="auto"/>
              <w:bottom w:val="single" w:sz="4" w:space="0" w:color="auto"/>
              <w:right w:val="single" w:sz="4" w:space="0" w:color="auto"/>
            </w:tcBorders>
          </w:tcPr>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7069" w:type="dxa"/>
            <w:tcBorders>
              <w:top w:val="single" w:sz="4" w:space="0" w:color="auto"/>
              <w:left w:val="single" w:sz="4" w:space="0" w:color="auto"/>
              <w:bottom w:val="single" w:sz="4" w:space="0" w:color="auto"/>
              <w:right w:val="single" w:sz="4" w:space="0" w:color="auto"/>
            </w:tcBorders>
          </w:tcPr>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r w:rsidR="00935B2A" w:rsidRPr="000E3669" w:rsidTr="00935B2A">
        <w:tc>
          <w:tcPr>
            <w:tcW w:w="709" w:type="dxa"/>
            <w:tcBorders>
              <w:left w:val="single" w:sz="4" w:space="0" w:color="auto"/>
              <w:right w:val="single" w:sz="4" w:space="0" w:color="auto"/>
            </w:tcBorders>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2.</w:t>
            </w:r>
          </w:p>
        </w:tc>
        <w:tc>
          <w:tcPr>
            <w:tcW w:w="7069" w:type="dxa"/>
            <w:tcBorders>
              <w:left w:val="single" w:sz="4" w:space="0" w:color="auto"/>
              <w:right w:val="single" w:sz="4" w:space="0" w:color="auto"/>
            </w:tcBorders>
          </w:tcPr>
          <w:p w:rsidR="00935B2A" w:rsidRPr="000E3669" w:rsidRDefault="00935B2A" w:rsidP="00935B2A">
            <w:pPr>
              <w:spacing w:after="0" w:line="240" w:lineRule="auto"/>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Назначение и тип помещений (помещения) при вводе в эксплуатацию:</w:t>
            </w:r>
          </w:p>
        </w:tc>
        <w:tc>
          <w:tcPr>
            <w:tcW w:w="1436" w:type="dxa"/>
            <w:tcBorders>
              <w:left w:val="single" w:sz="4" w:space="0" w:color="auto"/>
              <w:bottom w:val="single" w:sz="4" w:space="0" w:color="auto"/>
              <w:right w:val="single" w:sz="4" w:space="0" w:color="auto"/>
            </w:tcBorders>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r w:rsidR="00935B2A" w:rsidRPr="000E3669" w:rsidTr="00935B2A">
        <w:tc>
          <w:tcPr>
            <w:tcW w:w="709" w:type="dxa"/>
            <w:tcBorders>
              <w:left w:val="single" w:sz="4" w:space="0" w:color="auto"/>
              <w:right w:val="single" w:sz="4" w:space="0" w:color="auto"/>
            </w:tcBorders>
          </w:tcPr>
          <w:p w:rsidR="00935B2A" w:rsidRPr="000E3669" w:rsidRDefault="00935B2A" w:rsidP="00935B2A">
            <w:pPr>
              <w:spacing w:after="0" w:line="240" w:lineRule="auto"/>
              <w:rPr>
                <w:rFonts w:ascii="Times New Roman" w:eastAsia="Times New Roman" w:hAnsi="Times New Roman" w:cs="Times New Roman"/>
                <w:color w:val="000000"/>
                <w:sz w:val="24"/>
                <w:szCs w:val="24"/>
                <w:lang w:eastAsia="ru-RU"/>
              </w:rPr>
            </w:pPr>
          </w:p>
        </w:tc>
        <w:tc>
          <w:tcPr>
            <w:tcW w:w="7069" w:type="dxa"/>
            <w:tcBorders>
              <w:left w:val="single" w:sz="4" w:space="0" w:color="auto"/>
              <w:right w:val="single" w:sz="4" w:space="0" w:color="auto"/>
            </w:tcBorders>
          </w:tcPr>
          <w:p w:rsidR="00935B2A" w:rsidRPr="000E3669" w:rsidRDefault="00935B2A" w:rsidP="00935B2A">
            <w:pPr>
              <w:spacing w:after="0" w:line="240" w:lineRule="auto"/>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 </w:t>
            </w:r>
            <w:proofErr w:type="gramStart"/>
            <w:r w:rsidRPr="000E3669">
              <w:rPr>
                <w:rFonts w:ascii="Times New Roman" w:eastAsia="Times New Roman" w:hAnsi="Times New Roman" w:cs="Times New Roman"/>
                <w:color w:val="000000"/>
                <w:sz w:val="24"/>
                <w:szCs w:val="24"/>
                <w:lang w:eastAsia="ru-RU"/>
              </w:rPr>
              <w:t>производственное</w:t>
            </w:r>
            <w:proofErr w:type="gramEnd"/>
            <w:r w:rsidRPr="000E3669">
              <w:rPr>
                <w:rFonts w:ascii="Times New Roman" w:eastAsia="Times New Roman" w:hAnsi="Times New Roman" w:cs="Times New Roman"/>
                <w:color w:val="000000"/>
                <w:sz w:val="24"/>
                <w:szCs w:val="24"/>
                <w:lang w:eastAsia="ru-RU"/>
              </w:rPr>
              <w:t>, складское, гараж</w:t>
            </w:r>
          </w:p>
        </w:tc>
        <w:tc>
          <w:tcPr>
            <w:tcW w:w="1436" w:type="dxa"/>
            <w:tcBorders>
              <w:top w:val="single" w:sz="4" w:space="0" w:color="auto"/>
              <w:left w:val="single" w:sz="4" w:space="0" w:color="auto"/>
              <w:bottom w:val="single" w:sz="4" w:space="0" w:color="auto"/>
              <w:right w:val="single" w:sz="4" w:space="0" w:color="auto"/>
            </w:tcBorders>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 </w:t>
            </w:r>
          </w:p>
        </w:tc>
      </w:tr>
      <w:tr w:rsidR="00935B2A" w:rsidRPr="000E3669" w:rsidTr="00935B2A">
        <w:tc>
          <w:tcPr>
            <w:tcW w:w="709" w:type="dxa"/>
            <w:tcBorders>
              <w:left w:val="single" w:sz="4" w:space="0" w:color="auto"/>
              <w:right w:val="single" w:sz="4" w:space="0" w:color="auto"/>
            </w:tcBorders>
          </w:tcPr>
          <w:p w:rsidR="00935B2A" w:rsidRPr="000E3669" w:rsidRDefault="00935B2A" w:rsidP="00935B2A">
            <w:pPr>
              <w:spacing w:after="0" w:line="240" w:lineRule="auto"/>
              <w:rPr>
                <w:rFonts w:ascii="Times New Roman" w:eastAsia="Times New Roman" w:hAnsi="Times New Roman" w:cs="Times New Roman"/>
                <w:color w:val="000000"/>
                <w:sz w:val="24"/>
                <w:szCs w:val="24"/>
                <w:lang w:eastAsia="ru-RU"/>
              </w:rPr>
            </w:pPr>
          </w:p>
        </w:tc>
        <w:tc>
          <w:tcPr>
            <w:tcW w:w="7069" w:type="dxa"/>
            <w:tcBorders>
              <w:left w:val="single" w:sz="4" w:space="0" w:color="auto"/>
              <w:right w:val="single" w:sz="4" w:space="0" w:color="auto"/>
            </w:tcBorders>
          </w:tcPr>
          <w:p w:rsidR="00935B2A" w:rsidRPr="000E3669" w:rsidRDefault="00935B2A" w:rsidP="00935B2A">
            <w:pPr>
              <w:spacing w:after="0" w:line="240" w:lineRule="auto"/>
              <w:rPr>
                <w:rFonts w:ascii="Times New Roman" w:eastAsia="Times New Roman" w:hAnsi="Times New Roman" w:cs="Times New Roman"/>
                <w:color w:val="000000"/>
                <w:sz w:val="24"/>
                <w:szCs w:val="24"/>
                <w:lang w:val="en-US" w:eastAsia="ru-RU"/>
              </w:rPr>
            </w:pPr>
            <w:r w:rsidRPr="000E3669">
              <w:rPr>
                <w:rFonts w:ascii="Times New Roman" w:eastAsia="Times New Roman" w:hAnsi="Times New Roman" w:cs="Times New Roman"/>
                <w:color w:val="000000"/>
                <w:sz w:val="24"/>
                <w:szCs w:val="24"/>
                <w:lang w:eastAsia="ru-RU"/>
              </w:rPr>
              <w:t>- прочее непроизводственного назначения</w:t>
            </w:r>
          </w:p>
        </w:tc>
        <w:tc>
          <w:tcPr>
            <w:tcW w:w="1436" w:type="dxa"/>
            <w:tcBorders>
              <w:top w:val="single" w:sz="4" w:space="0" w:color="auto"/>
              <w:left w:val="single" w:sz="4" w:space="0" w:color="auto"/>
              <w:bottom w:val="single" w:sz="4" w:space="0" w:color="auto"/>
              <w:right w:val="single" w:sz="4" w:space="0" w:color="auto"/>
            </w:tcBorders>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r w:rsidR="00935B2A" w:rsidRPr="000E3669" w:rsidTr="00935B2A">
        <w:tc>
          <w:tcPr>
            <w:tcW w:w="709" w:type="dxa"/>
            <w:tcBorders>
              <w:left w:val="single" w:sz="4" w:space="0" w:color="auto"/>
              <w:right w:val="single" w:sz="4" w:space="0" w:color="auto"/>
            </w:tcBorders>
          </w:tcPr>
          <w:p w:rsidR="00935B2A" w:rsidRPr="000E3669" w:rsidRDefault="00935B2A" w:rsidP="00935B2A">
            <w:pPr>
              <w:spacing w:after="0" w:line="240" w:lineRule="auto"/>
              <w:rPr>
                <w:rFonts w:ascii="Times New Roman" w:eastAsia="Times New Roman" w:hAnsi="Times New Roman" w:cs="Times New Roman"/>
                <w:color w:val="000000"/>
                <w:sz w:val="24"/>
                <w:szCs w:val="24"/>
                <w:lang w:eastAsia="ru-RU"/>
              </w:rPr>
            </w:pPr>
          </w:p>
        </w:tc>
        <w:tc>
          <w:tcPr>
            <w:tcW w:w="7069" w:type="dxa"/>
            <w:tcBorders>
              <w:left w:val="single" w:sz="4" w:space="0" w:color="auto"/>
              <w:right w:val="single" w:sz="4" w:space="0" w:color="auto"/>
            </w:tcBorders>
          </w:tcPr>
          <w:p w:rsidR="00935B2A" w:rsidRPr="000E3669" w:rsidRDefault="00935B2A" w:rsidP="00935B2A">
            <w:pPr>
              <w:spacing w:after="0" w:line="240" w:lineRule="auto"/>
              <w:rPr>
                <w:rFonts w:ascii="Times New Roman" w:eastAsia="Times New Roman" w:hAnsi="Times New Roman" w:cs="Times New Roman"/>
                <w:color w:val="000000"/>
                <w:sz w:val="24"/>
                <w:szCs w:val="24"/>
                <w:lang w:val="en-US" w:eastAsia="ru-RU"/>
              </w:rPr>
            </w:pPr>
            <w:r w:rsidRPr="000E3669">
              <w:rPr>
                <w:rFonts w:ascii="Times New Roman" w:eastAsia="Times New Roman" w:hAnsi="Times New Roman" w:cs="Times New Roman"/>
                <w:color w:val="000000"/>
                <w:sz w:val="24"/>
                <w:szCs w:val="24"/>
                <w:lang w:eastAsia="ru-RU"/>
              </w:rPr>
              <w:t>- административное</w:t>
            </w:r>
          </w:p>
        </w:tc>
        <w:tc>
          <w:tcPr>
            <w:tcW w:w="1436" w:type="dxa"/>
            <w:tcBorders>
              <w:top w:val="single" w:sz="4" w:space="0" w:color="auto"/>
              <w:left w:val="single" w:sz="4" w:space="0" w:color="auto"/>
              <w:bottom w:val="single" w:sz="4" w:space="0" w:color="auto"/>
              <w:right w:val="single" w:sz="4" w:space="0" w:color="auto"/>
            </w:tcBorders>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r w:rsidR="00935B2A" w:rsidRPr="000E3669" w:rsidTr="00935B2A">
        <w:tc>
          <w:tcPr>
            <w:tcW w:w="709" w:type="dxa"/>
            <w:tcBorders>
              <w:top w:val="single" w:sz="4" w:space="0" w:color="auto"/>
              <w:left w:val="single" w:sz="4" w:space="0" w:color="auto"/>
              <w:bottom w:val="single" w:sz="4" w:space="0" w:color="auto"/>
              <w:right w:val="single" w:sz="4" w:space="0" w:color="auto"/>
            </w:tcBorders>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3.*</w:t>
            </w:r>
          </w:p>
        </w:tc>
        <w:tc>
          <w:tcPr>
            <w:tcW w:w="7069" w:type="dxa"/>
            <w:tcBorders>
              <w:top w:val="single" w:sz="4" w:space="0" w:color="auto"/>
              <w:left w:val="single" w:sz="4" w:space="0" w:color="auto"/>
              <w:bottom w:val="single" w:sz="4" w:space="0" w:color="auto"/>
              <w:right w:val="single" w:sz="4" w:space="0" w:color="auto"/>
            </w:tcBorders>
          </w:tcPr>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Первоначальная балансовая стоимость объекта (здания, строения), в котором расположены помещения, передаваемые в аренду, по состоянию на _________ </w:t>
            </w:r>
            <w:proofErr w:type="gramStart"/>
            <w:r w:rsidRPr="000E3669">
              <w:rPr>
                <w:rFonts w:ascii="Times New Roman" w:eastAsia="Times New Roman" w:hAnsi="Times New Roman" w:cs="Times New Roman"/>
                <w:color w:val="000000"/>
                <w:sz w:val="24"/>
                <w:szCs w:val="24"/>
                <w:lang w:eastAsia="ru-RU"/>
              </w:rPr>
              <w:t>г</w:t>
            </w:r>
            <w:proofErr w:type="gramEnd"/>
            <w:r w:rsidRPr="000E3669">
              <w:rPr>
                <w:rFonts w:ascii="Times New Roman" w:eastAsia="Times New Roman" w:hAnsi="Times New Roman" w:cs="Times New Roman"/>
                <w:color w:val="000000"/>
                <w:sz w:val="24"/>
                <w:szCs w:val="24"/>
                <w:lang w:eastAsia="ru-RU"/>
              </w:rPr>
              <w:t>.</w:t>
            </w:r>
          </w:p>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 в руб.</w:t>
            </w:r>
          </w:p>
        </w:tc>
        <w:tc>
          <w:tcPr>
            <w:tcW w:w="1436" w:type="dxa"/>
            <w:tcBorders>
              <w:top w:val="single" w:sz="4" w:space="0" w:color="auto"/>
              <w:left w:val="single" w:sz="4" w:space="0" w:color="auto"/>
              <w:bottom w:val="single" w:sz="4" w:space="0" w:color="auto"/>
              <w:right w:val="single" w:sz="4" w:space="0" w:color="auto"/>
            </w:tcBorders>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 </w:t>
            </w:r>
          </w:p>
        </w:tc>
      </w:tr>
      <w:tr w:rsidR="00935B2A" w:rsidRPr="000E3669" w:rsidTr="00935B2A">
        <w:tc>
          <w:tcPr>
            <w:tcW w:w="709" w:type="dxa"/>
            <w:tcBorders>
              <w:top w:val="single" w:sz="4" w:space="0" w:color="auto"/>
              <w:left w:val="single" w:sz="4" w:space="0" w:color="auto"/>
              <w:right w:val="single" w:sz="4" w:space="0" w:color="auto"/>
            </w:tcBorders>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4.*</w:t>
            </w:r>
          </w:p>
        </w:tc>
        <w:tc>
          <w:tcPr>
            <w:tcW w:w="7069" w:type="dxa"/>
            <w:tcBorders>
              <w:top w:val="single" w:sz="4" w:space="0" w:color="auto"/>
              <w:left w:val="single" w:sz="4" w:space="0" w:color="auto"/>
              <w:right w:val="single" w:sz="4" w:space="0" w:color="auto"/>
            </w:tcBorders>
          </w:tcPr>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Остаточная балансовая стоимость объекта (здания, строения), в котором расположены помещения, передаваемые в аренду, по состоянию на _________ г.</w:t>
            </w:r>
            <w:r w:rsidRPr="000E3669">
              <w:rPr>
                <w:rFonts w:ascii="Times New Roman" w:eastAsia="Times New Roman" w:hAnsi="Times New Roman" w:cs="Times New Roman"/>
                <w:color w:val="000000"/>
                <w:sz w:val="24"/>
                <w:szCs w:val="24"/>
                <w:u w:val="single"/>
                <w:lang w:eastAsia="ru-RU"/>
              </w:rPr>
              <w:t xml:space="preserve"> в </w:t>
            </w:r>
            <w:r w:rsidRPr="000E3669">
              <w:rPr>
                <w:rFonts w:ascii="Times New Roman" w:eastAsia="Times New Roman" w:hAnsi="Times New Roman" w:cs="Times New Roman"/>
                <w:color w:val="000000"/>
                <w:sz w:val="24"/>
                <w:szCs w:val="24"/>
                <w:lang w:eastAsia="ru-RU"/>
              </w:rPr>
              <w:t>руб.</w:t>
            </w:r>
          </w:p>
        </w:tc>
        <w:tc>
          <w:tcPr>
            <w:tcW w:w="1436" w:type="dxa"/>
            <w:tcBorders>
              <w:top w:val="single" w:sz="4" w:space="0" w:color="auto"/>
              <w:left w:val="single" w:sz="4" w:space="0" w:color="auto"/>
              <w:right w:val="single" w:sz="4" w:space="0" w:color="auto"/>
            </w:tcBorders>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highlight w:val="green"/>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highlight w:val="green"/>
                <w:lang w:eastAsia="ru-RU"/>
              </w:rPr>
            </w:pPr>
            <w:r w:rsidRPr="000E3669">
              <w:rPr>
                <w:rFonts w:ascii="Times New Roman" w:eastAsia="Times New Roman" w:hAnsi="Times New Roman" w:cs="Times New Roman"/>
                <w:color w:val="000000"/>
                <w:sz w:val="24"/>
                <w:szCs w:val="24"/>
                <w:lang w:eastAsia="ru-RU"/>
              </w:rPr>
              <w:t xml:space="preserve"> </w:t>
            </w:r>
          </w:p>
        </w:tc>
      </w:tr>
      <w:tr w:rsidR="00935B2A" w:rsidRPr="000E3669" w:rsidTr="00935B2A">
        <w:tc>
          <w:tcPr>
            <w:tcW w:w="709" w:type="dxa"/>
            <w:tcBorders>
              <w:top w:val="single" w:sz="4" w:space="0" w:color="auto"/>
              <w:left w:val="single" w:sz="4" w:space="0" w:color="auto"/>
              <w:right w:val="single" w:sz="4" w:space="0" w:color="auto"/>
            </w:tcBorders>
          </w:tcPr>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7069" w:type="dxa"/>
            <w:tcBorders>
              <w:top w:val="single" w:sz="4" w:space="0" w:color="auto"/>
              <w:left w:val="single" w:sz="4" w:space="0" w:color="auto"/>
              <w:right w:val="single" w:sz="4" w:space="0" w:color="auto"/>
            </w:tcBorders>
          </w:tcPr>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1436" w:type="dxa"/>
            <w:tcBorders>
              <w:top w:val="single" w:sz="4" w:space="0" w:color="auto"/>
              <w:left w:val="single" w:sz="4" w:space="0" w:color="auto"/>
              <w:right w:val="single" w:sz="4" w:space="0" w:color="auto"/>
            </w:tcBorders>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r w:rsidR="00935B2A" w:rsidRPr="000E3669" w:rsidTr="00935B2A">
        <w:tc>
          <w:tcPr>
            <w:tcW w:w="709" w:type="dxa"/>
            <w:tcBorders>
              <w:left w:val="single" w:sz="4" w:space="0" w:color="auto"/>
              <w:right w:val="single" w:sz="4" w:space="0" w:color="auto"/>
            </w:tcBorders>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5.</w:t>
            </w:r>
          </w:p>
        </w:tc>
        <w:tc>
          <w:tcPr>
            <w:tcW w:w="7069" w:type="dxa"/>
            <w:tcBorders>
              <w:left w:val="single" w:sz="4" w:space="0" w:color="auto"/>
              <w:right w:val="single" w:sz="4" w:space="0" w:color="auto"/>
            </w:tcBorders>
          </w:tcPr>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Общая площадь всего объекта недвижимости – </w:t>
            </w:r>
            <w:r w:rsidRPr="000E3669">
              <w:rPr>
                <w:rFonts w:ascii="Times New Roman" w:eastAsia="Times New Roman" w:hAnsi="Times New Roman" w:cs="Times New Roman"/>
                <w:color w:val="000000"/>
                <w:sz w:val="24"/>
                <w:szCs w:val="24"/>
                <w:lang w:val="en-US" w:eastAsia="ru-RU"/>
              </w:rPr>
              <w:t>S</w:t>
            </w:r>
            <w:r w:rsidRPr="000E3669">
              <w:rPr>
                <w:rFonts w:ascii="Times New Roman" w:eastAsia="Times New Roman" w:hAnsi="Times New Roman" w:cs="Times New Roman"/>
                <w:color w:val="000000"/>
                <w:sz w:val="24"/>
                <w:szCs w:val="24"/>
                <w:lang w:eastAsia="ru-RU"/>
              </w:rPr>
              <w:t xml:space="preserve">’, </w:t>
            </w:r>
            <w:proofErr w:type="spellStart"/>
            <w:r w:rsidRPr="000E3669">
              <w:rPr>
                <w:rFonts w:ascii="Times New Roman" w:eastAsia="Times New Roman" w:hAnsi="Times New Roman" w:cs="Times New Roman"/>
                <w:color w:val="000000"/>
                <w:sz w:val="24"/>
                <w:szCs w:val="24"/>
                <w:lang w:eastAsia="ru-RU"/>
              </w:rPr>
              <w:t>кв.м</w:t>
            </w:r>
            <w:proofErr w:type="spellEnd"/>
            <w:r w:rsidRPr="000E3669">
              <w:rPr>
                <w:rFonts w:ascii="Times New Roman" w:eastAsia="Times New Roman" w:hAnsi="Times New Roman" w:cs="Times New Roman"/>
                <w:color w:val="000000"/>
                <w:sz w:val="24"/>
                <w:szCs w:val="24"/>
                <w:lang w:eastAsia="ru-RU"/>
              </w:rPr>
              <w:t>.</w:t>
            </w:r>
          </w:p>
        </w:tc>
        <w:tc>
          <w:tcPr>
            <w:tcW w:w="1436" w:type="dxa"/>
            <w:tcBorders>
              <w:left w:val="single" w:sz="4" w:space="0" w:color="auto"/>
              <w:right w:val="single" w:sz="4" w:space="0" w:color="auto"/>
            </w:tcBorders>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 </w:t>
            </w:r>
          </w:p>
        </w:tc>
      </w:tr>
      <w:tr w:rsidR="00935B2A" w:rsidRPr="000E3669" w:rsidTr="00935B2A">
        <w:tc>
          <w:tcPr>
            <w:tcW w:w="709" w:type="dxa"/>
            <w:tcBorders>
              <w:left w:val="single" w:sz="4" w:space="0" w:color="auto"/>
              <w:bottom w:val="single" w:sz="4" w:space="0" w:color="auto"/>
              <w:right w:val="single" w:sz="4" w:space="0" w:color="auto"/>
            </w:tcBorders>
          </w:tcPr>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7069" w:type="dxa"/>
            <w:tcBorders>
              <w:left w:val="single" w:sz="4" w:space="0" w:color="auto"/>
              <w:bottom w:val="single" w:sz="4" w:space="0" w:color="auto"/>
              <w:right w:val="single" w:sz="4" w:space="0" w:color="auto"/>
            </w:tcBorders>
          </w:tcPr>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1436" w:type="dxa"/>
            <w:tcBorders>
              <w:left w:val="single" w:sz="4" w:space="0" w:color="auto"/>
              <w:bottom w:val="single" w:sz="4" w:space="0" w:color="auto"/>
              <w:right w:val="single" w:sz="4" w:space="0" w:color="auto"/>
            </w:tcBorders>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bl>
    <w:p w:rsidR="00935B2A" w:rsidRPr="000E3669" w:rsidRDefault="00935B2A" w:rsidP="007F742A">
      <w:pPr>
        <w:spacing w:after="0" w:line="240" w:lineRule="auto"/>
        <w:ind w:left="360"/>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 - </w:t>
      </w:r>
      <w:proofErr w:type="gramStart"/>
      <w:r w:rsidRPr="000E3669">
        <w:rPr>
          <w:rFonts w:ascii="Times New Roman" w:eastAsia="Times New Roman" w:hAnsi="Times New Roman" w:cs="Times New Roman"/>
          <w:color w:val="000000"/>
          <w:sz w:val="24"/>
          <w:szCs w:val="24"/>
          <w:lang w:eastAsia="ru-RU"/>
        </w:rPr>
        <w:t>первоначальная</w:t>
      </w:r>
      <w:proofErr w:type="gramEnd"/>
      <w:r w:rsidRPr="000E3669">
        <w:rPr>
          <w:rFonts w:ascii="Times New Roman" w:eastAsia="Times New Roman" w:hAnsi="Times New Roman" w:cs="Times New Roman"/>
          <w:color w:val="000000"/>
          <w:sz w:val="24"/>
          <w:szCs w:val="24"/>
          <w:lang w:eastAsia="ru-RU"/>
        </w:rPr>
        <w:t xml:space="preserve"> и остаточные стоимости объекта (здания,  строения), в котором расположены помещения, передаваемые в аренду указываются по бухгалтерскому учету Балансодержат</w:t>
      </w:r>
      <w:r w:rsidR="007F742A" w:rsidRPr="000E3669">
        <w:rPr>
          <w:rFonts w:ascii="Times New Roman" w:eastAsia="Times New Roman" w:hAnsi="Times New Roman" w:cs="Times New Roman"/>
          <w:color w:val="000000"/>
          <w:sz w:val="24"/>
          <w:szCs w:val="24"/>
          <w:lang w:eastAsia="ru-RU"/>
        </w:rPr>
        <w:t>еля на последнюю отчетную дату.</w:t>
      </w:r>
    </w:p>
    <w:p w:rsidR="00935B2A" w:rsidRPr="000E3669" w:rsidRDefault="00935B2A" w:rsidP="00935B2A">
      <w:pPr>
        <w:spacing w:after="0" w:line="240" w:lineRule="auto"/>
        <w:rPr>
          <w:rFonts w:ascii="Times New Roman" w:eastAsia="Times New Roman" w:hAnsi="Times New Roman" w:cs="Times New Roman"/>
          <w:color w:val="FF0000"/>
          <w:sz w:val="24"/>
          <w:szCs w:val="24"/>
          <w:lang w:eastAsia="ru-RU"/>
        </w:rPr>
      </w:pPr>
    </w:p>
    <w:tbl>
      <w:tblPr>
        <w:tblW w:w="0" w:type="auto"/>
        <w:tblInd w:w="-346" w:type="dxa"/>
        <w:tblLayout w:type="fixed"/>
        <w:tblLook w:val="0000" w:firstRow="0" w:lastRow="0" w:firstColumn="0" w:lastColumn="0" w:noHBand="0" w:noVBand="0"/>
      </w:tblPr>
      <w:tblGrid>
        <w:gridCol w:w="709"/>
        <w:gridCol w:w="7371"/>
        <w:gridCol w:w="1730"/>
      </w:tblGrid>
      <w:tr w:rsidR="00935B2A" w:rsidRPr="000E3669" w:rsidTr="00935B2A">
        <w:tc>
          <w:tcPr>
            <w:tcW w:w="709" w:type="dxa"/>
            <w:tcBorders>
              <w:top w:val="single" w:sz="4" w:space="0" w:color="auto"/>
              <w:left w:val="single" w:sz="4" w:space="0" w:color="auto"/>
              <w:bottom w:val="single" w:sz="4" w:space="0" w:color="auto"/>
              <w:right w:val="single" w:sz="4" w:space="0" w:color="auto"/>
            </w:tcBorders>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1</w:t>
            </w:r>
          </w:p>
        </w:tc>
        <w:tc>
          <w:tcPr>
            <w:tcW w:w="7371" w:type="dxa"/>
            <w:tcBorders>
              <w:top w:val="single" w:sz="4" w:space="0" w:color="auto"/>
              <w:left w:val="single" w:sz="4" w:space="0" w:color="auto"/>
              <w:bottom w:val="single" w:sz="4" w:space="0" w:color="auto"/>
              <w:right w:val="single" w:sz="4" w:space="0" w:color="auto"/>
            </w:tcBorders>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2</w:t>
            </w:r>
          </w:p>
        </w:tc>
        <w:tc>
          <w:tcPr>
            <w:tcW w:w="1730" w:type="dxa"/>
            <w:tcBorders>
              <w:top w:val="single" w:sz="4" w:space="0" w:color="auto"/>
              <w:left w:val="single" w:sz="4" w:space="0" w:color="auto"/>
              <w:bottom w:val="single" w:sz="4" w:space="0" w:color="auto"/>
              <w:right w:val="single" w:sz="4" w:space="0" w:color="auto"/>
            </w:tcBorders>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3</w:t>
            </w:r>
          </w:p>
        </w:tc>
      </w:tr>
      <w:tr w:rsidR="00935B2A" w:rsidRPr="000E3669" w:rsidTr="00935B2A">
        <w:tc>
          <w:tcPr>
            <w:tcW w:w="709" w:type="dxa"/>
            <w:tcBorders>
              <w:left w:val="single" w:sz="4" w:space="0" w:color="auto"/>
              <w:right w:val="single" w:sz="4" w:space="0" w:color="auto"/>
            </w:tcBorders>
            <w:vAlign w:val="center"/>
          </w:tcPr>
          <w:p w:rsidR="00935B2A" w:rsidRPr="000E3669" w:rsidRDefault="00935B2A" w:rsidP="00935B2A">
            <w:pPr>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tcPr>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Общая площадь помещения, передаваемого в аренду </w:t>
            </w:r>
            <w:r w:rsidRPr="000E3669">
              <w:rPr>
                <w:rFonts w:ascii="Times New Roman" w:eastAsia="Times New Roman" w:hAnsi="Times New Roman" w:cs="Times New Roman"/>
                <w:noProof/>
                <w:color w:val="000000"/>
                <w:sz w:val="24"/>
                <w:szCs w:val="24"/>
                <w:lang w:eastAsia="ru-RU"/>
              </w:rPr>
              <w:t>(</w:t>
            </w:r>
            <w:r w:rsidRPr="000E3669">
              <w:rPr>
                <w:rFonts w:ascii="Times New Roman" w:eastAsia="Times New Roman" w:hAnsi="Times New Roman" w:cs="Times New Roman"/>
                <w:color w:val="000000"/>
                <w:sz w:val="24"/>
                <w:szCs w:val="24"/>
                <w:lang w:eastAsia="ru-RU"/>
              </w:rPr>
              <w:t>S</w:t>
            </w:r>
            <w:r w:rsidRPr="000E3669">
              <w:rPr>
                <w:rFonts w:ascii="Times New Roman" w:eastAsia="Times New Roman" w:hAnsi="Times New Roman" w:cs="Times New Roman"/>
                <w:noProof/>
                <w:color w:val="000000"/>
                <w:sz w:val="24"/>
                <w:szCs w:val="24"/>
                <w:lang w:eastAsia="ru-RU"/>
              </w:rPr>
              <w:t>), кв.м.</w:t>
            </w:r>
            <w:r w:rsidRPr="000E3669">
              <w:rPr>
                <w:rFonts w:ascii="Times New Roman" w:eastAsia="Times New Roman" w:hAnsi="Times New Roman" w:cs="Times New Roman"/>
                <w:color w:val="000000"/>
                <w:sz w:val="24"/>
                <w:szCs w:val="24"/>
                <w:lang w:eastAsia="ru-RU"/>
              </w:rPr>
              <w:t xml:space="preserve"> </w:t>
            </w:r>
          </w:p>
        </w:tc>
        <w:tc>
          <w:tcPr>
            <w:tcW w:w="1730" w:type="dxa"/>
            <w:tcBorders>
              <w:left w:val="single" w:sz="4" w:space="0" w:color="auto"/>
              <w:bottom w:val="single" w:sz="4" w:space="0" w:color="auto"/>
              <w:right w:val="single" w:sz="4" w:space="0" w:color="auto"/>
            </w:tcBorders>
            <w:vAlign w:val="center"/>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 </w:t>
            </w:r>
          </w:p>
        </w:tc>
      </w:tr>
      <w:tr w:rsidR="00935B2A" w:rsidRPr="000E3669" w:rsidTr="00935B2A">
        <w:tc>
          <w:tcPr>
            <w:tcW w:w="709" w:type="dxa"/>
            <w:tcBorders>
              <w:left w:val="single" w:sz="4" w:space="0" w:color="auto"/>
              <w:right w:val="single" w:sz="4" w:space="0" w:color="auto"/>
            </w:tcBorders>
          </w:tcPr>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tcPr>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в том числе:</w:t>
            </w:r>
          </w:p>
        </w:tc>
        <w:tc>
          <w:tcPr>
            <w:tcW w:w="1730" w:type="dxa"/>
            <w:tcBorders>
              <w:top w:val="single" w:sz="4" w:space="0" w:color="auto"/>
              <w:left w:val="single" w:sz="4" w:space="0" w:color="auto"/>
              <w:right w:val="single" w:sz="4" w:space="0" w:color="auto"/>
            </w:tcBorders>
            <w:vAlign w:val="center"/>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r w:rsidR="00935B2A" w:rsidRPr="000E3669" w:rsidTr="00935B2A">
        <w:tc>
          <w:tcPr>
            <w:tcW w:w="709" w:type="dxa"/>
            <w:tcBorders>
              <w:left w:val="single" w:sz="4" w:space="0" w:color="auto"/>
              <w:right w:val="single" w:sz="4" w:space="0" w:color="auto"/>
            </w:tcBorders>
          </w:tcPr>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tcPr>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гараж, складское, подвальное помещение</w:t>
            </w:r>
          </w:p>
        </w:tc>
        <w:tc>
          <w:tcPr>
            <w:tcW w:w="1730" w:type="dxa"/>
            <w:tcBorders>
              <w:left w:val="single" w:sz="4" w:space="0" w:color="auto"/>
              <w:bottom w:val="single" w:sz="4" w:space="0" w:color="auto"/>
              <w:right w:val="single" w:sz="4" w:space="0" w:color="auto"/>
            </w:tcBorders>
            <w:vAlign w:val="center"/>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r w:rsidR="00935B2A" w:rsidRPr="000E3669" w:rsidTr="00935B2A">
        <w:tc>
          <w:tcPr>
            <w:tcW w:w="709" w:type="dxa"/>
            <w:tcBorders>
              <w:left w:val="single" w:sz="4" w:space="0" w:color="auto"/>
              <w:right w:val="single" w:sz="4" w:space="0" w:color="auto"/>
            </w:tcBorders>
          </w:tcPr>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tcPr>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цокольное, полуподвальное, чердачное помещение</w:t>
            </w:r>
          </w:p>
        </w:tc>
        <w:tc>
          <w:tcPr>
            <w:tcW w:w="1730" w:type="dxa"/>
            <w:tcBorders>
              <w:top w:val="single" w:sz="4" w:space="0" w:color="auto"/>
              <w:left w:val="single" w:sz="4" w:space="0" w:color="auto"/>
              <w:bottom w:val="single" w:sz="4" w:space="0" w:color="auto"/>
              <w:right w:val="single" w:sz="4" w:space="0" w:color="auto"/>
            </w:tcBorders>
            <w:vAlign w:val="center"/>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r w:rsidR="00935B2A" w:rsidRPr="000E3669" w:rsidTr="00935B2A">
        <w:tc>
          <w:tcPr>
            <w:tcW w:w="709" w:type="dxa"/>
            <w:tcBorders>
              <w:left w:val="single" w:sz="4" w:space="0" w:color="auto"/>
              <w:right w:val="single" w:sz="4" w:space="0" w:color="auto"/>
            </w:tcBorders>
          </w:tcPr>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tcPr>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отдельно стоящее, встроенное помещение</w:t>
            </w:r>
          </w:p>
        </w:tc>
        <w:tc>
          <w:tcPr>
            <w:tcW w:w="1730" w:type="dxa"/>
            <w:tcBorders>
              <w:top w:val="single" w:sz="4" w:space="0" w:color="auto"/>
              <w:left w:val="single" w:sz="4" w:space="0" w:color="auto"/>
              <w:bottom w:val="single" w:sz="4" w:space="0" w:color="auto"/>
              <w:right w:val="single" w:sz="4" w:space="0" w:color="auto"/>
            </w:tcBorders>
            <w:vAlign w:val="center"/>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 </w:t>
            </w:r>
          </w:p>
        </w:tc>
      </w:tr>
      <w:tr w:rsidR="00935B2A" w:rsidRPr="000E3669" w:rsidTr="00935B2A">
        <w:trPr>
          <w:trHeight w:val="70"/>
        </w:trPr>
        <w:tc>
          <w:tcPr>
            <w:tcW w:w="709" w:type="dxa"/>
            <w:tcBorders>
              <w:left w:val="single" w:sz="4" w:space="0" w:color="auto"/>
              <w:bottom w:val="single" w:sz="4" w:space="0" w:color="auto"/>
              <w:right w:val="single" w:sz="4" w:space="0" w:color="auto"/>
            </w:tcBorders>
          </w:tcPr>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7371" w:type="dxa"/>
            <w:tcBorders>
              <w:left w:val="single" w:sz="4" w:space="0" w:color="auto"/>
              <w:bottom w:val="single" w:sz="4" w:space="0" w:color="auto"/>
              <w:right w:val="single" w:sz="4" w:space="0" w:color="auto"/>
            </w:tcBorders>
          </w:tcPr>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vAlign w:val="center"/>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r w:rsidR="00935B2A" w:rsidRPr="000E3669" w:rsidTr="00935B2A">
        <w:tc>
          <w:tcPr>
            <w:tcW w:w="709" w:type="dxa"/>
            <w:tcBorders>
              <w:left w:val="single" w:sz="4" w:space="0" w:color="auto"/>
              <w:right w:val="single" w:sz="4" w:space="0" w:color="auto"/>
            </w:tcBorders>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7.</w:t>
            </w:r>
          </w:p>
        </w:tc>
        <w:tc>
          <w:tcPr>
            <w:tcW w:w="7371" w:type="dxa"/>
            <w:tcBorders>
              <w:left w:val="single" w:sz="4" w:space="0" w:color="auto"/>
              <w:right w:val="single" w:sz="4" w:space="0" w:color="auto"/>
            </w:tcBorders>
          </w:tcPr>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Остаточная стоимость помещений (помещения), передаваемого в </w:t>
            </w:r>
            <w:r w:rsidRPr="000E3669">
              <w:rPr>
                <w:rFonts w:ascii="Times New Roman" w:eastAsia="Times New Roman" w:hAnsi="Times New Roman" w:cs="Times New Roman"/>
                <w:color w:val="000000"/>
                <w:sz w:val="24"/>
                <w:szCs w:val="24"/>
                <w:lang w:eastAsia="ru-RU"/>
              </w:rPr>
              <w:lastRenderedPageBreak/>
              <w:t>аренду, руб. по состоянию на _________</w:t>
            </w:r>
            <w:r w:rsidRPr="000E3669">
              <w:rPr>
                <w:rFonts w:ascii="Times New Roman" w:eastAsia="Times New Roman" w:hAnsi="Times New Roman" w:cs="Times New Roman"/>
                <w:color w:val="000000"/>
                <w:sz w:val="24"/>
                <w:szCs w:val="24"/>
                <w:u w:val="single"/>
                <w:lang w:eastAsia="ru-RU"/>
              </w:rPr>
              <w:t xml:space="preserve">     </w:t>
            </w:r>
            <w:r w:rsidRPr="000E3669">
              <w:rPr>
                <w:rFonts w:ascii="Times New Roman" w:eastAsia="Times New Roman" w:hAnsi="Times New Roman" w:cs="Times New Roman"/>
                <w:color w:val="000000"/>
                <w:sz w:val="24"/>
                <w:szCs w:val="24"/>
                <w:lang w:eastAsia="ru-RU"/>
              </w:rPr>
              <w:t>(стр.4</w:t>
            </w:r>
            <w:proofErr w:type="gramStart"/>
            <w:r w:rsidRPr="000E3669">
              <w:rPr>
                <w:rFonts w:ascii="Times New Roman" w:eastAsia="Times New Roman" w:hAnsi="Times New Roman" w:cs="Times New Roman"/>
                <w:color w:val="000000"/>
                <w:sz w:val="24"/>
                <w:szCs w:val="24"/>
                <w:lang w:eastAsia="ru-RU"/>
              </w:rPr>
              <w:t xml:space="preserve"> :</w:t>
            </w:r>
            <w:proofErr w:type="gramEnd"/>
            <w:r w:rsidRPr="000E3669">
              <w:rPr>
                <w:rFonts w:ascii="Times New Roman" w:eastAsia="Times New Roman" w:hAnsi="Times New Roman" w:cs="Times New Roman"/>
                <w:color w:val="000000"/>
                <w:sz w:val="24"/>
                <w:szCs w:val="24"/>
                <w:lang w:eastAsia="ru-RU"/>
              </w:rPr>
              <w:t xml:space="preserve"> стр.5 х стр.6)</w:t>
            </w:r>
          </w:p>
        </w:tc>
        <w:tc>
          <w:tcPr>
            <w:tcW w:w="1730" w:type="dxa"/>
            <w:tcBorders>
              <w:left w:val="single" w:sz="4" w:space="0" w:color="auto"/>
              <w:right w:val="single" w:sz="4" w:space="0" w:color="auto"/>
            </w:tcBorders>
            <w:vAlign w:val="center"/>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lastRenderedPageBreak/>
              <w:t xml:space="preserve"> </w:t>
            </w:r>
          </w:p>
        </w:tc>
      </w:tr>
      <w:tr w:rsidR="00935B2A" w:rsidRPr="000E3669" w:rsidTr="00935B2A">
        <w:tc>
          <w:tcPr>
            <w:tcW w:w="709" w:type="dxa"/>
            <w:tcBorders>
              <w:left w:val="single" w:sz="4" w:space="0" w:color="auto"/>
              <w:bottom w:val="single" w:sz="4" w:space="0" w:color="auto"/>
              <w:right w:val="single" w:sz="4" w:space="0" w:color="auto"/>
            </w:tcBorders>
          </w:tcPr>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7371" w:type="dxa"/>
            <w:tcBorders>
              <w:left w:val="single" w:sz="4" w:space="0" w:color="auto"/>
              <w:bottom w:val="single" w:sz="4" w:space="0" w:color="auto"/>
              <w:right w:val="single" w:sz="4" w:space="0" w:color="auto"/>
            </w:tcBorders>
          </w:tcPr>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1730" w:type="dxa"/>
            <w:tcBorders>
              <w:left w:val="single" w:sz="4" w:space="0" w:color="auto"/>
              <w:bottom w:val="single" w:sz="4" w:space="0" w:color="auto"/>
              <w:right w:val="single" w:sz="4" w:space="0" w:color="auto"/>
            </w:tcBorders>
            <w:vAlign w:val="center"/>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r w:rsidR="00935B2A" w:rsidRPr="000E3669" w:rsidTr="00935B2A">
        <w:tc>
          <w:tcPr>
            <w:tcW w:w="709" w:type="dxa"/>
            <w:tcBorders>
              <w:left w:val="single" w:sz="4" w:space="0" w:color="auto"/>
              <w:right w:val="single" w:sz="4" w:space="0" w:color="auto"/>
            </w:tcBorders>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8.</w:t>
            </w:r>
          </w:p>
        </w:tc>
        <w:tc>
          <w:tcPr>
            <w:tcW w:w="7371" w:type="dxa"/>
            <w:tcBorders>
              <w:left w:val="single" w:sz="4" w:space="0" w:color="auto"/>
              <w:right w:val="single" w:sz="4" w:space="0" w:color="auto"/>
            </w:tcBorders>
          </w:tcPr>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Расположение помещений (помещения), </w:t>
            </w:r>
          </w:p>
        </w:tc>
        <w:tc>
          <w:tcPr>
            <w:tcW w:w="1730" w:type="dxa"/>
            <w:tcBorders>
              <w:left w:val="single" w:sz="4" w:space="0" w:color="auto"/>
              <w:right w:val="single" w:sz="4" w:space="0" w:color="auto"/>
            </w:tcBorders>
            <w:vAlign w:val="center"/>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r w:rsidR="00935B2A" w:rsidRPr="000E3669" w:rsidTr="00935B2A">
        <w:tc>
          <w:tcPr>
            <w:tcW w:w="709" w:type="dxa"/>
            <w:tcBorders>
              <w:left w:val="single" w:sz="4" w:space="0" w:color="auto"/>
              <w:right w:val="single" w:sz="4" w:space="0" w:color="auto"/>
            </w:tcBorders>
          </w:tcPr>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tcPr>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центр населенного пункта, территории вокзалов, аэропортов</w:t>
            </w:r>
          </w:p>
        </w:tc>
        <w:tc>
          <w:tcPr>
            <w:tcW w:w="1730" w:type="dxa"/>
            <w:tcBorders>
              <w:left w:val="single" w:sz="4" w:space="0" w:color="auto"/>
              <w:bottom w:val="single" w:sz="4" w:space="0" w:color="auto"/>
              <w:right w:val="single" w:sz="4" w:space="0" w:color="auto"/>
            </w:tcBorders>
            <w:vAlign w:val="center"/>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r w:rsidR="00935B2A" w:rsidRPr="000E3669" w:rsidTr="00935B2A">
        <w:tc>
          <w:tcPr>
            <w:tcW w:w="709" w:type="dxa"/>
            <w:tcBorders>
              <w:left w:val="single" w:sz="4" w:space="0" w:color="auto"/>
              <w:right w:val="single" w:sz="4" w:space="0" w:color="auto"/>
            </w:tcBorders>
          </w:tcPr>
          <w:p w:rsidR="00935B2A" w:rsidRPr="000E3669" w:rsidRDefault="00935B2A" w:rsidP="00935B2A">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tcPr>
          <w:p w:rsidR="00935B2A" w:rsidRPr="000E3669" w:rsidRDefault="00935B2A" w:rsidP="00935B2A">
            <w:pPr>
              <w:spacing w:after="0" w:line="240" w:lineRule="auto"/>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 территория, </w:t>
            </w:r>
            <w:proofErr w:type="gramStart"/>
            <w:r w:rsidRPr="000E3669">
              <w:rPr>
                <w:rFonts w:ascii="Times New Roman" w:eastAsia="Times New Roman" w:hAnsi="Times New Roman" w:cs="Times New Roman"/>
                <w:color w:val="000000"/>
                <w:sz w:val="24"/>
                <w:szCs w:val="24"/>
                <w:lang w:eastAsia="ru-RU"/>
              </w:rPr>
              <w:t>прилегающие</w:t>
            </w:r>
            <w:proofErr w:type="gramEnd"/>
            <w:r w:rsidRPr="000E3669">
              <w:rPr>
                <w:rFonts w:ascii="Times New Roman" w:eastAsia="Times New Roman" w:hAnsi="Times New Roman" w:cs="Times New Roman"/>
                <w:color w:val="000000"/>
                <w:sz w:val="24"/>
                <w:szCs w:val="24"/>
                <w:lang w:eastAsia="ru-RU"/>
              </w:rPr>
              <w:t xml:space="preserve"> к центру населенного пункта</w:t>
            </w:r>
          </w:p>
        </w:tc>
        <w:tc>
          <w:tcPr>
            <w:tcW w:w="1730" w:type="dxa"/>
            <w:tcBorders>
              <w:top w:val="single" w:sz="4" w:space="0" w:color="auto"/>
              <w:left w:val="single" w:sz="4" w:space="0" w:color="auto"/>
              <w:bottom w:val="single" w:sz="4" w:space="0" w:color="auto"/>
              <w:right w:val="single" w:sz="4" w:space="0" w:color="auto"/>
            </w:tcBorders>
            <w:vAlign w:val="center"/>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r w:rsidR="00935B2A" w:rsidRPr="000E3669" w:rsidTr="00935B2A">
        <w:tc>
          <w:tcPr>
            <w:tcW w:w="709" w:type="dxa"/>
            <w:tcBorders>
              <w:left w:val="single" w:sz="4" w:space="0" w:color="auto"/>
              <w:right w:val="single" w:sz="4" w:space="0" w:color="auto"/>
            </w:tcBorders>
          </w:tcPr>
          <w:p w:rsidR="00935B2A" w:rsidRPr="000E3669" w:rsidRDefault="00935B2A" w:rsidP="00935B2A">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tcPr>
          <w:p w:rsidR="00935B2A" w:rsidRPr="000E3669" w:rsidRDefault="00935B2A" w:rsidP="00935B2A">
            <w:pPr>
              <w:spacing w:after="0" w:line="240" w:lineRule="auto"/>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окраина населенного пункта, межселенная территория при наличии транспортной инфраструктуры</w:t>
            </w:r>
          </w:p>
        </w:tc>
        <w:tc>
          <w:tcPr>
            <w:tcW w:w="1730" w:type="dxa"/>
            <w:tcBorders>
              <w:top w:val="single" w:sz="4" w:space="0" w:color="auto"/>
              <w:left w:val="single" w:sz="4" w:space="0" w:color="auto"/>
              <w:bottom w:val="single" w:sz="4" w:space="0" w:color="auto"/>
              <w:right w:val="single" w:sz="4" w:space="0" w:color="auto"/>
            </w:tcBorders>
            <w:vAlign w:val="center"/>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 </w:t>
            </w:r>
          </w:p>
        </w:tc>
      </w:tr>
      <w:tr w:rsidR="00935B2A" w:rsidRPr="000E3669" w:rsidTr="00935B2A">
        <w:tc>
          <w:tcPr>
            <w:tcW w:w="709" w:type="dxa"/>
            <w:tcBorders>
              <w:left w:val="single" w:sz="4" w:space="0" w:color="auto"/>
              <w:right w:val="single" w:sz="4" w:space="0" w:color="auto"/>
            </w:tcBorders>
          </w:tcPr>
          <w:p w:rsidR="00935B2A" w:rsidRPr="000E3669" w:rsidRDefault="00935B2A" w:rsidP="00935B2A">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tcPr>
          <w:p w:rsidR="00935B2A" w:rsidRPr="000E3669" w:rsidRDefault="00935B2A" w:rsidP="00935B2A">
            <w:pPr>
              <w:spacing w:after="0" w:line="240" w:lineRule="auto"/>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окраина, населенного пункта, межселенная территория при отсутствии транспортной инфраструктуры</w:t>
            </w:r>
          </w:p>
        </w:tc>
        <w:tc>
          <w:tcPr>
            <w:tcW w:w="1730" w:type="dxa"/>
            <w:tcBorders>
              <w:top w:val="single" w:sz="4" w:space="0" w:color="auto"/>
              <w:left w:val="single" w:sz="4" w:space="0" w:color="auto"/>
              <w:bottom w:val="single" w:sz="4" w:space="0" w:color="auto"/>
              <w:right w:val="single" w:sz="4" w:space="0" w:color="auto"/>
            </w:tcBorders>
            <w:vAlign w:val="center"/>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r w:rsidR="00935B2A" w:rsidRPr="000E3669" w:rsidTr="00935B2A">
        <w:tc>
          <w:tcPr>
            <w:tcW w:w="709" w:type="dxa"/>
            <w:tcBorders>
              <w:left w:val="single" w:sz="4" w:space="0" w:color="auto"/>
              <w:bottom w:val="single" w:sz="4" w:space="0" w:color="auto"/>
              <w:right w:val="single" w:sz="4" w:space="0" w:color="auto"/>
            </w:tcBorders>
          </w:tcPr>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7371" w:type="dxa"/>
            <w:tcBorders>
              <w:left w:val="single" w:sz="4" w:space="0" w:color="auto"/>
              <w:bottom w:val="single" w:sz="4" w:space="0" w:color="auto"/>
              <w:right w:val="single" w:sz="4" w:space="0" w:color="auto"/>
            </w:tcBorders>
          </w:tcPr>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vAlign w:val="center"/>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r w:rsidR="00935B2A" w:rsidRPr="000E3669" w:rsidTr="00935B2A">
        <w:tc>
          <w:tcPr>
            <w:tcW w:w="709" w:type="dxa"/>
            <w:tcBorders>
              <w:top w:val="single" w:sz="4" w:space="0" w:color="auto"/>
              <w:left w:val="single" w:sz="4" w:space="0" w:color="auto"/>
              <w:right w:val="single" w:sz="4" w:space="0" w:color="auto"/>
            </w:tcBorders>
          </w:tcPr>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9.</w:t>
            </w:r>
          </w:p>
        </w:tc>
        <w:tc>
          <w:tcPr>
            <w:tcW w:w="7371" w:type="dxa"/>
            <w:tcBorders>
              <w:top w:val="single" w:sz="4" w:space="0" w:color="auto"/>
              <w:left w:val="single" w:sz="4" w:space="0" w:color="auto"/>
              <w:right w:val="single" w:sz="4" w:space="0" w:color="auto"/>
            </w:tcBorders>
          </w:tcPr>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Норма амортизации на полное восстановление (</w:t>
            </w:r>
            <w:proofErr w:type="spellStart"/>
            <w:r w:rsidRPr="000E3669">
              <w:rPr>
                <w:rFonts w:ascii="Times New Roman" w:eastAsia="Times New Roman" w:hAnsi="Times New Roman" w:cs="Times New Roman"/>
                <w:color w:val="000000"/>
                <w:sz w:val="24"/>
                <w:szCs w:val="24"/>
                <w:lang w:eastAsia="ru-RU"/>
              </w:rPr>
              <w:t>Nам</w:t>
            </w:r>
            <w:proofErr w:type="spellEnd"/>
            <w:proofErr w:type="gramStart"/>
            <w:r w:rsidRPr="000E3669">
              <w:rPr>
                <w:rFonts w:ascii="Times New Roman" w:eastAsia="Times New Roman" w:hAnsi="Times New Roman" w:cs="Times New Roman"/>
                <w:color w:val="000000"/>
                <w:sz w:val="24"/>
                <w:szCs w:val="24"/>
                <w:lang w:eastAsia="ru-RU"/>
              </w:rPr>
              <w:t>), %:</w:t>
            </w:r>
            <w:proofErr w:type="gramEnd"/>
          </w:p>
        </w:tc>
        <w:tc>
          <w:tcPr>
            <w:tcW w:w="1730" w:type="dxa"/>
            <w:tcBorders>
              <w:top w:val="single" w:sz="4" w:space="0" w:color="auto"/>
              <w:left w:val="single" w:sz="4" w:space="0" w:color="auto"/>
              <w:right w:val="single" w:sz="4" w:space="0" w:color="auto"/>
            </w:tcBorders>
            <w:vAlign w:val="center"/>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r w:rsidR="00935B2A" w:rsidRPr="000E3669" w:rsidTr="00935B2A">
        <w:tc>
          <w:tcPr>
            <w:tcW w:w="709" w:type="dxa"/>
            <w:tcBorders>
              <w:left w:val="single" w:sz="4" w:space="0" w:color="auto"/>
              <w:bottom w:val="single" w:sz="4" w:space="0" w:color="auto"/>
              <w:right w:val="single" w:sz="4" w:space="0" w:color="auto"/>
            </w:tcBorders>
          </w:tcPr>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7371" w:type="dxa"/>
            <w:tcBorders>
              <w:left w:val="single" w:sz="4" w:space="0" w:color="auto"/>
              <w:bottom w:val="single" w:sz="4" w:space="0" w:color="auto"/>
              <w:right w:val="single" w:sz="4" w:space="0" w:color="auto"/>
            </w:tcBorders>
          </w:tcPr>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1730" w:type="dxa"/>
            <w:tcBorders>
              <w:left w:val="single" w:sz="4" w:space="0" w:color="auto"/>
              <w:bottom w:val="single" w:sz="4" w:space="0" w:color="auto"/>
              <w:right w:val="single" w:sz="4" w:space="0" w:color="auto"/>
            </w:tcBorders>
            <w:vAlign w:val="center"/>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r w:rsidR="00935B2A" w:rsidRPr="000E3669" w:rsidTr="00935B2A">
        <w:tc>
          <w:tcPr>
            <w:tcW w:w="709" w:type="dxa"/>
            <w:tcBorders>
              <w:left w:val="single" w:sz="4" w:space="0" w:color="auto"/>
              <w:right w:val="single" w:sz="4" w:space="0" w:color="auto"/>
            </w:tcBorders>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10.</w:t>
            </w:r>
          </w:p>
        </w:tc>
        <w:tc>
          <w:tcPr>
            <w:tcW w:w="7371" w:type="dxa"/>
            <w:tcBorders>
              <w:left w:val="single" w:sz="4" w:space="0" w:color="auto"/>
              <w:right w:val="single" w:sz="4" w:space="0" w:color="auto"/>
            </w:tcBorders>
          </w:tcPr>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Год ввода в эксплуатацию объекта (здания, строения)</w:t>
            </w:r>
          </w:p>
        </w:tc>
        <w:tc>
          <w:tcPr>
            <w:tcW w:w="1730" w:type="dxa"/>
            <w:tcBorders>
              <w:left w:val="single" w:sz="4" w:space="0" w:color="auto"/>
              <w:right w:val="single" w:sz="4" w:space="0" w:color="auto"/>
            </w:tcBorders>
            <w:vAlign w:val="center"/>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 </w:t>
            </w:r>
          </w:p>
        </w:tc>
      </w:tr>
      <w:tr w:rsidR="00935B2A" w:rsidRPr="000E3669" w:rsidTr="00935B2A">
        <w:tc>
          <w:tcPr>
            <w:tcW w:w="709" w:type="dxa"/>
            <w:tcBorders>
              <w:left w:val="single" w:sz="4" w:space="0" w:color="auto"/>
              <w:bottom w:val="single" w:sz="4" w:space="0" w:color="auto"/>
              <w:right w:val="single" w:sz="4" w:space="0" w:color="auto"/>
            </w:tcBorders>
          </w:tcPr>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7371" w:type="dxa"/>
            <w:tcBorders>
              <w:left w:val="single" w:sz="4" w:space="0" w:color="auto"/>
              <w:bottom w:val="single" w:sz="4" w:space="0" w:color="auto"/>
              <w:right w:val="single" w:sz="4" w:space="0" w:color="auto"/>
            </w:tcBorders>
          </w:tcPr>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1730" w:type="dxa"/>
            <w:tcBorders>
              <w:left w:val="single" w:sz="4" w:space="0" w:color="auto"/>
              <w:bottom w:val="single" w:sz="4" w:space="0" w:color="auto"/>
              <w:right w:val="single" w:sz="4" w:space="0" w:color="auto"/>
            </w:tcBorders>
            <w:vAlign w:val="center"/>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r w:rsidR="00935B2A" w:rsidRPr="000E3669" w:rsidTr="00935B2A">
        <w:tc>
          <w:tcPr>
            <w:tcW w:w="709" w:type="dxa"/>
            <w:tcBorders>
              <w:left w:val="single" w:sz="4" w:space="0" w:color="auto"/>
              <w:right w:val="single" w:sz="4" w:space="0" w:color="auto"/>
            </w:tcBorders>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11.</w:t>
            </w:r>
          </w:p>
        </w:tc>
        <w:tc>
          <w:tcPr>
            <w:tcW w:w="7371" w:type="dxa"/>
            <w:tcBorders>
              <w:left w:val="single" w:sz="4" w:space="0" w:color="auto"/>
              <w:right w:val="single" w:sz="4" w:space="0" w:color="auto"/>
            </w:tcBorders>
          </w:tcPr>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Износ, %</w:t>
            </w:r>
          </w:p>
        </w:tc>
        <w:tc>
          <w:tcPr>
            <w:tcW w:w="1730" w:type="dxa"/>
            <w:tcBorders>
              <w:left w:val="single" w:sz="4" w:space="0" w:color="auto"/>
              <w:right w:val="single" w:sz="4" w:space="0" w:color="auto"/>
            </w:tcBorders>
            <w:vAlign w:val="center"/>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r w:rsidR="00935B2A" w:rsidRPr="000E3669" w:rsidTr="00935B2A">
        <w:tc>
          <w:tcPr>
            <w:tcW w:w="709" w:type="dxa"/>
            <w:tcBorders>
              <w:left w:val="single" w:sz="4" w:space="0" w:color="auto"/>
              <w:bottom w:val="single" w:sz="4" w:space="0" w:color="auto"/>
              <w:right w:val="single" w:sz="4" w:space="0" w:color="auto"/>
            </w:tcBorders>
          </w:tcPr>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7371" w:type="dxa"/>
            <w:tcBorders>
              <w:left w:val="single" w:sz="4" w:space="0" w:color="auto"/>
              <w:bottom w:val="single" w:sz="4" w:space="0" w:color="auto"/>
              <w:right w:val="single" w:sz="4" w:space="0" w:color="auto"/>
            </w:tcBorders>
          </w:tcPr>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1730" w:type="dxa"/>
            <w:tcBorders>
              <w:left w:val="single" w:sz="4" w:space="0" w:color="auto"/>
              <w:bottom w:val="single" w:sz="4" w:space="0" w:color="auto"/>
              <w:right w:val="single" w:sz="4" w:space="0" w:color="auto"/>
            </w:tcBorders>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bl>
    <w:p w:rsidR="00935B2A" w:rsidRPr="000E3669" w:rsidRDefault="00935B2A" w:rsidP="00935B2A">
      <w:pPr>
        <w:spacing w:after="0" w:line="240" w:lineRule="auto"/>
        <w:rPr>
          <w:rFonts w:ascii="Times New Roman" w:eastAsia="Times New Roman" w:hAnsi="Times New Roman" w:cs="Times New Roman"/>
          <w:sz w:val="24"/>
          <w:szCs w:val="24"/>
          <w:lang w:eastAsia="ru-RU"/>
        </w:rPr>
      </w:pPr>
    </w:p>
    <w:p w:rsidR="00935B2A" w:rsidRPr="000E3669" w:rsidRDefault="00935B2A" w:rsidP="00935B2A">
      <w:pPr>
        <w:spacing w:after="0" w:line="240" w:lineRule="auto"/>
        <w:rPr>
          <w:rFonts w:ascii="Times New Roman" w:eastAsia="Times New Roman" w:hAnsi="Times New Roman" w:cs="Times New Roman"/>
          <w:sz w:val="24"/>
          <w:szCs w:val="24"/>
          <w:lang w:eastAsia="ru-RU"/>
        </w:rPr>
      </w:pPr>
      <w:r w:rsidRPr="000E3669">
        <w:rPr>
          <w:rFonts w:ascii="Times New Roman" w:eastAsia="Times New Roman" w:hAnsi="Times New Roman" w:cs="Times New Roman"/>
          <w:sz w:val="24"/>
          <w:szCs w:val="24"/>
          <w:lang w:eastAsia="ru-RU"/>
        </w:rPr>
        <w:t xml:space="preserve">Глава Заветинского </w:t>
      </w:r>
    </w:p>
    <w:p w:rsidR="00935B2A" w:rsidRPr="000E3669" w:rsidRDefault="00935B2A" w:rsidP="00935B2A">
      <w:pPr>
        <w:spacing w:after="0" w:line="240" w:lineRule="auto"/>
        <w:rPr>
          <w:rFonts w:ascii="Times New Roman" w:eastAsia="Times New Roman" w:hAnsi="Times New Roman" w:cs="Times New Roman"/>
          <w:sz w:val="24"/>
          <w:szCs w:val="24"/>
          <w:u w:val="single"/>
          <w:lang w:eastAsia="ru-RU"/>
        </w:rPr>
      </w:pPr>
      <w:r w:rsidRPr="000E3669">
        <w:rPr>
          <w:rFonts w:ascii="Times New Roman" w:eastAsia="Times New Roman" w:hAnsi="Times New Roman" w:cs="Times New Roman"/>
          <w:sz w:val="24"/>
          <w:szCs w:val="24"/>
          <w:lang w:eastAsia="ru-RU"/>
        </w:rPr>
        <w:t xml:space="preserve">сельского поселения                         _______________/  </w:t>
      </w:r>
      <w:r w:rsidRPr="000E3669">
        <w:rPr>
          <w:rFonts w:ascii="Times New Roman" w:eastAsia="Times New Roman" w:hAnsi="Times New Roman" w:cs="Times New Roman"/>
          <w:sz w:val="24"/>
          <w:szCs w:val="24"/>
          <w:u w:val="single"/>
          <w:lang w:eastAsia="ru-RU"/>
        </w:rPr>
        <w:t>Бондаренко С.И.</w:t>
      </w:r>
    </w:p>
    <w:p w:rsidR="00935B2A" w:rsidRPr="000E3669" w:rsidRDefault="00935B2A" w:rsidP="00935B2A">
      <w:pPr>
        <w:spacing w:after="0" w:line="240" w:lineRule="auto"/>
        <w:rPr>
          <w:rFonts w:ascii="Times New Roman" w:eastAsia="Times New Roman" w:hAnsi="Times New Roman" w:cs="Times New Roman"/>
          <w:sz w:val="24"/>
          <w:szCs w:val="24"/>
          <w:lang w:eastAsia="ru-RU"/>
        </w:rPr>
      </w:pPr>
      <w:r w:rsidRPr="000E3669">
        <w:rPr>
          <w:rFonts w:ascii="Times New Roman" w:eastAsia="Times New Roman" w:hAnsi="Times New Roman" w:cs="Times New Roman"/>
          <w:sz w:val="24"/>
          <w:szCs w:val="24"/>
          <w:lang w:eastAsia="ru-RU"/>
        </w:rPr>
        <w:t xml:space="preserve">                                                                 (подпись)                   (Ф.И.О.)</w:t>
      </w:r>
    </w:p>
    <w:p w:rsidR="00935B2A" w:rsidRPr="000E3669" w:rsidRDefault="00935B2A" w:rsidP="00935B2A">
      <w:pPr>
        <w:spacing w:after="0" w:line="240" w:lineRule="auto"/>
        <w:rPr>
          <w:rFonts w:ascii="Times New Roman" w:eastAsia="Times New Roman" w:hAnsi="Times New Roman" w:cs="Times New Roman"/>
          <w:sz w:val="24"/>
          <w:szCs w:val="24"/>
          <w:lang w:eastAsia="ru-RU"/>
        </w:rPr>
      </w:pPr>
      <w:r w:rsidRPr="000E3669">
        <w:rPr>
          <w:rFonts w:ascii="Times New Roman" w:eastAsia="Times New Roman" w:hAnsi="Times New Roman" w:cs="Times New Roman"/>
          <w:sz w:val="24"/>
          <w:szCs w:val="24"/>
          <w:lang w:eastAsia="ru-RU"/>
        </w:rPr>
        <w:t>Ведущий специалист</w:t>
      </w:r>
    </w:p>
    <w:p w:rsidR="00935B2A" w:rsidRPr="000E3669" w:rsidRDefault="00935B2A" w:rsidP="00935B2A">
      <w:pPr>
        <w:spacing w:after="0" w:line="240" w:lineRule="auto"/>
        <w:rPr>
          <w:rFonts w:ascii="Times New Roman" w:eastAsia="Times New Roman" w:hAnsi="Times New Roman" w:cs="Times New Roman"/>
          <w:sz w:val="24"/>
          <w:szCs w:val="24"/>
          <w:lang w:eastAsia="ru-RU"/>
        </w:rPr>
      </w:pPr>
      <w:r w:rsidRPr="000E3669">
        <w:rPr>
          <w:rFonts w:ascii="Times New Roman" w:eastAsia="Times New Roman" w:hAnsi="Times New Roman" w:cs="Times New Roman"/>
          <w:sz w:val="24"/>
          <w:szCs w:val="24"/>
          <w:lang w:eastAsia="ru-RU"/>
        </w:rPr>
        <w:t>Администрации по вопросам</w:t>
      </w:r>
    </w:p>
    <w:p w:rsidR="00935B2A" w:rsidRPr="000E3669" w:rsidRDefault="00935B2A" w:rsidP="00935B2A">
      <w:pPr>
        <w:spacing w:after="0" w:line="240" w:lineRule="auto"/>
        <w:rPr>
          <w:rFonts w:ascii="Times New Roman" w:eastAsia="Times New Roman" w:hAnsi="Times New Roman" w:cs="Times New Roman"/>
          <w:sz w:val="24"/>
          <w:szCs w:val="24"/>
          <w:u w:val="single"/>
          <w:lang w:eastAsia="ru-RU"/>
        </w:rPr>
      </w:pPr>
      <w:r w:rsidRPr="000E3669">
        <w:rPr>
          <w:rFonts w:ascii="Times New Roman" w:eastAsia="Times New Roman" w:hAnsi="Times New Roman" w:cs="Times New Roman"/>
          <w:sz w:val="24"/>
          <w:szCs w:val="24"/>
          <w:lang w:eastAsia="ru-RU"/>
        </w:rPr>
        <w:t xml:space="preserve">бухгалтерского учета                         _______________/ </w:t>
      </w:r>
      <w:r w:rsidRPr="000E3669">
        <w:rPr>
          <w:rFonts w:ascii="Times New Roman" w:eastAsia="Times New Roman" w:hAnsi="Times New Roman" w:cs="Times New Roman"/>
          <w:sz w:val="24"/>
          <w:szCs w:val="24"/>
          <w:u w:val="single"/>
          <w:lang w:eastAsia="ru-RU"/>
        </w:rPr>
        <w:t>Голобокова Г.П.</w:t>
      </w:r>
    </w:p>
    <w:p w:rsidR="00935B2A" w:rsidRPr="000E3669" w:rsidRDefault="00935B2A" w:rsidP="00935B2A">
      <w:pPr>
        <w:spacing w:after="0" w:line="240" w:lineRule="auto"/>
        <w:rPr>
          <w:rFonts w:ascii="Times New Roman" w:eastAsia="Times New Roman" w:hAnsi="Times New Roman" w:cs="Times New Roman"/>
          <w:sz w:val="24"/>
          <w:szCs w:val="24"/>
          <w:lang w:eastAsia="ru-RU"/>
        </w:rPr>
      </w:pPr>
      <w:r w:rsidRPr="000E3669">
        <w:rPr>
          <w:rFonts w:ascii="Times New Roman" w:eastAsia="Times New Roman" w:hAnsi="Times New Roman" w:cs="Times New Roman"/>
          <w:sz w:val="24"/>
          <w:szCs w:val="24"/>
          <w:lang w:eastAsia="ru-RU"/>
        </w:rPr>
        <w:t xml:space="preserve">                                                                 (подпись)                   (Ф.И.О.)</w:t>
      </w:r>
    </w:p>
    <w:p w:rsidR="00935B2A" w:rsidRPr="000E3669" w:rsidRDefault="00935B2A" w:rsidP="00935B2A">
      <w:pPr>
        <w:spacing w:after="0" w:line="240" w:lineRule="auto"/>
        <w:rPr>
          <w:rFonts w:ascii="Times New Roman" w:eastAsia="Times New Roman" w:hAnsi="Times New Roman" w:cs="Times New Roman"/>
          <w:sz w:val="24"/>
          <w:szCs w:val="24"/>
          <w:lang w:eastAsia="ru-RU"/>
        </w:rPr>
      </w:pPr>
      <w:proofErr w:type="spellStart"/>
      <w:r w:rsidRPr="000E3669">
        <w:rPr>
          <w:rFonts w:ascii="Times New Roman" w:eastAsia="Times New Roman" w:hAnsi="Times New Roman" w:cs="Times New Roman"/>
          <w:sz w:val="24"/>
          <w:szCs w:val="24"/>
          <w:lang w:eastAsia="ru-RU"/>
        </w:rPr>
        <w:t>м.п</w:t>
      </w:r>
      <w:proofErr w:type="spellEnd"/>
      <w:r w:rsidRPr="000E3669">
        <w:rPr>
          <w:rFonts w:ascii="Times New Roman" w:eastAsia="Times New Roman" w:hAnsi="Times New Roman" w:cs="Times New Roman"/>
          <w:sz w:val="24"/>
          <w:szCs w:val="24"/>
          <w:lang w:eastAsia="ru-RU"/>
        </w:rPr>
        <w:t>.</w:t>
      </w:r>
    </w:p>
    <w:p w:rsidR="00935B2A" w:rsidRPr="000E3669" w:rsidRDefault="00935B2A" w:rsidP="00935B2A">
      <w:pPr>
        <w:spacing w:after="0" w:line="240" w:lineRule="auto"/>
        <w:rPr>
          <w:rFonts w:ascii="Times New Roman" w:eastAsia="Times New Roman" w:hAnsi="Times New Roman" w:cs="Times New Roman"/>
          <w:sz w:val="24"/>
          <w:szCs w:val="24"/>
          <w:lang w:eastAsia="ru-RU"/>
        </w:rPr>
      </w:pPr>
    </w:p>
    <w:p w:rsidR="00935B2A" w:rsidRPr="000E3669" w:rsidRDefault="00935B2A" w:rsidP="00935B2A">
      <w:pPr>
        <w:spacing w:after="0" w:line="240" w:lineRule="auto"/>
        <w:rPr>
          <w:rFonts w:ascii="Times New Roman" w:eastAsia="Times New Roman" w:hAnsi="Times New Roman" w:cs="Times New Roman"/>
          <w:sz w:val="24"/>
          <w:szCs w:val="24"/>
          <w:u w:val="single"/>
          <w:lang w:eastAsia="ru-RU"/>
        </w:rPr>
      </w:pPr>
      <w:r w:rsidRPr="000E3669">
        <w:rPr>
          <w:rFonts w:ascii="Times New Roman" w:eastAsia="Times New Roman" w:hAnsi="Times New Roman" w:cs="Times New Roman"/>
          <w:sz w:val="24"/>
          <w:szCs w:val="24"/>
          <w:lang w:eastAsia="ru-RU"/>
        </w:rPr>
        <w:t xml:space="preserve">______________                                  ______________/ </w:t>
      </w:r>
      <w:r w:rsidRPr="000E3669">
        <w:rPr>
          <w:rFonts w:ascii="Times New Roman" w:eastAsia="Times New Roman" w:hAnsi="Times New Roman" w:cs="Times New Roman"/>
          <w:sz w:val="24"/>
          <w:szCs w:val="24"/>
          <w:u w:val="single"/>
          <w:lang w:eastAsia="ru-RU"/>
        </w:rPr>
        <w:t>_____________</w:t>
      </w:r>
    </w:p>
    <w:p w:rsidR="00935B2A" w:rsidRPr="000E3669" w:rsidRDefault="00935B2A" w:rsidP="00935B2A">
      <w:pPr>
        <w:spacing w:after="0" w:line="240" w:lineRule="auto"/>
        <w:rPr>
          <w:rFonts w:ascii="Times New Roman" w:eastAsia="Times New Roman" w:hAnsi="Times New Roman" w:cs="Times New Roman"/>
          <w:sz w:val="24"/>
          <w:szCs w:val="24"/>
          <w:lang w:eastAsia="ru-RU"/>
        </w:rPr>
      </w:pPr>
      <w:r w:rsidRPr="000E3669">
        <w:rPr>
          <w:rFonts w:ascii="Times New Roman" w:eastAsia="Times New Roman" w:hAnsi="Times New Roman" w:cs="Times New Roman"/>
          <w:sz w:val="24"/>
          <w:szCs w:val="24"/>
          <w:lang w:eastAsia="ru-RU"/>
        </w:rPr>
        <w:t xml:space="preserve">                                                                 (подпись)                 (Ф.И.О.)</w:t>
      </w:r>
    </w:p>
    <w:p w:rsidR="00935B2A" w:rsidRPr="000E3669" w:rsidRDefault="00935B2A" w:rsidP="00935B2A">
      <w:pPr>
        <w:spacing w:after="0" w:line="240" w:lineRule="auto"/>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            </w:t>
      </w:r>
      <w:proofErr w:type="spellStart"/>
      <w:r w:rsidRPr="000E3669">
        <w:rPr>
          <w:rFonts w:ascii="Times New Roman" w:eastAsia="Times New Roman" w:hAnsi="Times New Roman" w:cs="Times New Roman"/>
          <w:color w:val="000000"/>
          <w:sz w:val="24"/>
          <w:szCs w:val="24"/>
          <w:lang w:eastAsia="ru-RU"/>
        </w:rPr>
        <w:t>м.п</w:t>
      </w:r>
      <w:proofErr w:type="spellEnd"/>
      <w:r w:rsidRPr="000E3669">
        <w:rPr>
          <w:rFonts w:ascii="Times New Roman" w:eastAsia="Times New Roman" w:hAnsi="Times New Roman" w:cs="Times New Roman"/>
          <w:color w:val="000000"/>
          <w:sz w:val="24"/>
          <w:szCs w:val="24"/>
          <w:lang w:eastAsia="ru-RU"/>
        </w:rPr>
        <w:t>.</w:t>
      </w: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                                          </w:t>
      </w: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7F742A" w:rsidRPr="000E3669" w:rsidRDefault="007F742A">
      <w:pP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br w:type="page"/>
      </w: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                                       Приложение № 3</w:t>
      </w:r>
    </w:p>
    <w:p w:rsidR="00935B2A" w:rsidRPr="000E3669" w:rsidRDefault="00935B2A" w:rsidP="00935B2A">
      <w:pPr>
        <w:spacing w:after="0" w:line="240" w:lineRule="auto"/>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                                                                                   к договору аренды № ____</w:t>
      </w: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ab/>
        <w:t xml:space="preserve">                                                     от «_____» _____________  </w:t>
      </w:r>
      <w:proofErr w:type="gramStart"/>
      <w:r w:rsidRPr="000E3669">
        <w:rPr>
          <w:rFonts w:ascii="Times New Roman" w:eastAsia="Times New Roman" w:hAnsi="Times New Roman" w:cs="Times New Roman"/>
          <w:color w:val="000000"/>
          <w:sz w:val="24"/>
          <w:szCs w:val="24"/>
          <w:lang w:eastAsia="ru-RU"/>
        </w:rPr>
        <w:t>г</w:t>
      </w:r>
      <w:proofErr w:type="gramEnd"/>
      <w:r w:rsidRPr="000E3669">
        <w:rPr>
          <w:rFonts w:ascii="Times New Roman" w:eastAsia="Times New Roman" w:hAnsi="Times New Roman" w:cs="Times New Roman"/>
          <w:color w:val="000000"/>
          <w:sz w:val="24"/>
          <w:szCs w:val="24"/>
          <w:lang w:eastAsia="ru-RU"/>
        </w:rPr>
        <w:t xml:space="preserve">. </w:t>
      </w: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pacing w:val="20"/>
          <w:sz w:val="24"/>
          <w:szCs w:val="24"/>
          <w:lang w:eastAsia="ru-RU"/>
        </w:rPr>
      </w:pPr>
      <w:r w:rsidRPr="000E3669">
        <w:rPr>
          <w:rFonts w:ascii="Times New Roman" w:eastAsia="Times New Roman" w:hAnsi="Times New Roman" w:cs="Times New Roman"/>
          <w:color w:val="000000"/>
          <w:spacing w:val="20"/>
          <w:sz w:val="24"/>
          <w:szCs w:val="24"/>
          <w:lang w:eastAsia="ru-RU"/>
        </w:rPr>
        <w:t>РАСЧЕТ</w:t>
      </w:r>
    </w:p>
    <w:tbl>
      <w:tblPr>
        <w:tblW w:w="10065" w:type="dxa"/>
        <w:tblInd w:w="-318" w:type="dxa"/>
        <w:tblLayout w:type="fixed"/>
        <w:tblLook w:val="0000" w:firstRow="0" w:lastRow="0" w:firstColumn="0" w:lastColumn="0" w:noHBand="0" w:noVBand="0"/>
      </w:tblPr>
      <w:tblGrid>
        <w:gridCol w:w="5106"/>
        <w:gridCol w:w="4959"/>
      </w:tblGrid>
      <w:tr w:rsidR="00935B2A" w:rsidRPr="000E3669" w:rsidTr="00935B2A">
        <w:tc>
          <w:tcPr>
            <w:tcW w:w="5106" w:type="dxa"/>
          </w:tcPr>
          <w:p w:rsidR="00935B2A" w:rsidRPr="000E3669" w:rsidRDefault="00935B2A" w:rsidP="007F742A">
            <w:pPr>
              <w:spacing w:after="0" w:line="240" w:lineRule="auto"/>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арендной платы за аренду </w:t>
            </w:r>
            <w:r w:rsidR="007F742A" w:rsidRPr="000E3669">
              <w:rPr>
                <w:rFonts w:ascii="Times New Roman" w:eastAsia="Times New Roman" w:hAnsi="Times New Roman" w:cs="Times New Roman"/>
                <w:color w:val="000000"/>
                <w:sz w:val="24"/>
                <w:szCs w:val="24"/>
                <w:lang w:eastAsia="ru-RU"/>
              </w:rPr>
              <w:t>________________</w:t>
            </w:r>
            <w:r w:rsidR="00FB4098" w:rsidRPr="000E3669">
              <w:rPr>
                <w:rFonts w:ascii="Times New Roman" w:eastAsia="Times New Roman" w:hAnsi="Times New Roman" w:cs="Times New Roman"/>
                <w:color w:val="000000"/>
                <w:sz w:val="24"/>
                <w:szCs w:val="24"/>
                <w:lang w:eastAsia="ru-RU"/>
              </w:rPr>
              <w:t>,</w:t>
            </w:r>
            <w:r w:rsidRPr="000E3669">
              <w:rPr>
                <w:rFonts w:ascii="Times New Roman" w:eastAsia="Times New Roman" w:hAnsi="Times New Roman" w:cs="Times New Roman"/>
                <w:color w:val="000000"/>
                <w:sz w:val="24"/>
                <w:szCs w:val="24"/>
                <w:lang w:eastAsia="ru-RU"/>
              </w:rPr>
              <w:t xml:space="preserve"> </w:t>
            </w:r>
            <w:r w:rsidRPr="000E3669">
              <w:rPr>
                <w:rFonts w:ascii="Times New Roman" w:eastAsia="Times New Roman" w:hAnsi="Times New Roman" w:cs="Times New Roman"/>
                <w:color w:val="000000"/>
                <w:sz w:val="24"/>
                <w:szCs w:val="24"/>
                <w:lang w:eastAsia="ru-RU"/>
              </w:rPr>
              <w:br/>
              <w:t xml:space="preserve">находящегося в собственности муниципального образования «Заветинское сельское поселение», расположенное по адресу: </w:t>
            </w:r>
          </w:p>
        </w:tc>
        <w:tc>
          <w:tcPr>
            <w:tcW w:w="4959" w:type="dxa"/>
          </w:tcPr>
          <w:p w:rsidR="00935B2A" w:rsidRPr="000E3669" w:rsidRDefault="00935B2A" w:rsidP="00935B2A">
            <w:pPr>
              <w:spacing w:after="0" w:line="240" w:lineRule="auto"/>
              <w:jc w:val="center"/>
              <w:rPr>
                <w:rFonts w:ascii="Times New Roman" w:eastAsia="Times New Roman" w:hAnsi="Times New Roman" w:cs="Times New Roman"/>
                <w:b/>
                <w:color w:val="000000"/>
                <w:sz w:val="24"/>
                <w:szCs w:val="24"/>
                <w:lang w:eastAsia="ru-RU"/>
              </w:rPr>
            </w:pPr>
          </w:p>
          <w:p w:rsidR="00935B2A" w:rsidRPr="000E3669" w:rsidRDefault="00935B2A" w:rsidP="00935B2A">
            <w:pPr>
              <w:spacing w:after="0" w:line="240" w:lineRule="auto"/>
              <w:rPr>
                <w:rFonts w:ascii="Times New Roman" w:eastAsia="Times New Roman" w:hAnsi="Times New Roman" w:cs="Times New Roman"/>
                <w:sz w:val="24"/>
                <w:szCs w:val="24"/>
                <w:lang w:eastAsia="ru-RU"/>
              </w:rPr>
            </w:pPr>
          </w:p>
          <w:p w:rsidR="00935B2A" w:rsidRPr="000E3669" w:rsidRDefault="00935B2A" w:rsidP="00935B2A">
            <w:pPr>
              <w:spacing w:after="0" w:line="240" w:lineRule="auto"/>
              <w:rPr>
                <w:rFonts w:ascii="Times New Roman" w:eastAsia="Times New Roman" w:hAnsi="Times New Roman" w:cs="Times New Roman"/>
                <w:sz w:val="24"/>
                <w:szCs w:val="24"/>
                <w:lang w:eastAsia="ru-RU"/>
              </w:rPr>
            </w:pPr>
          </w:p>
          <w:p w:rsidR="00935B2A" w:rsidRPr="000E3669" w:rsidRDefault="00935B2A" w:rsidP="00935B2A">
            <w:pPr>
              <w:spacing w:after="0" w:line="240" w:lineRule="auto"/>
              <w:rPr>
                <w:rFonts w:ascii="Times New Roman" w:eastAsia="Times New Roman" w:hAnsi="Times New Roman" w:cs="Times New Roman"/>
                <w:sz w:val="24"/>
                <w:szCs w:val="24"/>
                <w:lang w:eastAsia="ru-RU"/>
              </w:rPr>
            </w:pPr>
          </w:p>
          <w:p w:rsidR="00935B2A" w:rsidRPr="000E3669" w:rsidRDefault="007F742A" w:rsidP="00935B2A">
            <w:pPr>
              <w:spacing w:after="0" w:line="240" w:lineRule="auto"/>
              <w:rPr>
                <w:rFonts w:ascii="Times New Roman" w:eastAsia="Times New Roman" w:hAnsi="Times New Roman" w:cs="Times New Roman"/>
                <w:sz w:val="24"/>
                <w:szCs w:val="24"/>
                <w:lang w:eastAsia="ru-RU"/>
              </w:rPr>
            </w:pPr>
            <w:r w:rsidRPr="000E3669">
              <w:rPr>
                <w:rFonts w:ascii="Times New Roman" w:eastAsia="Times New Roman" w:hAnsi="Times New Roman" w:cs="Times New Roman"/>
                <w:color w:val="000000"/>
                <w:sz w:val="24"/>
                <w:szCs w:val="24"/>
                <w:lang w:eastAsia="ru-RU"/>
              </w:rPr>
              <w:t>______________________________________________________________________________</w:t>
            </w:r>
          </w:p>
        </w:tc>
      </w:tr>
    </w:tbl>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u w:val="single"/>
          <w:lang w:eastAsia="ru-RU"/>
        </w:rPr>
        <w:t>1. Исходные данные</w:t>
      </w: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tbl>
      <w:tblPr>
        <w:tblW w:w="102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83"/>
        <w:gridCol w:w="1760"/>
        <w:gridCol w:w="850"/>
        <w:gridCol w:w="2977"/>
        <w:gridCol w:w="14"/>
      </w:tblGrid>
      <w:tr w:rsidR="00935B2A" w:rsidRPr="000E3669" w:rsidTr="00935B2A">
        <w:trPr>
          <w:gridAfter w:val="1"/>
          <w:wAfter w:w="14" w:type="dxa"/>
        </w:trPr>
        <w:tc>
          <w:tcPr>
            <w:tcW w:w="4537" w:type="dxa"/>
          </w:tcPr>
          <w:p w:rsidR="00935B2A" w:rsidRPr="000E3669" w:rsidRDefault="00935B2A" w:rsidP="00935B2A">
            <w:pPr>
              <w:spacing w:after="0" w:line="240" w:lineRule="auto"/>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Полное наименование Арендатора:   </w:t>
            </w:r>
          </w:p>
        </w:tc>
        <w:tc>
          <w:tcPr>
            <w:tcW w:w="5670" w:type="dxa"/>
            <w:gridSpan w:val="4"/>
          </w:tcPr>
          <w:p w:rsidR="00935B2A" w:rsidRPr="000E3669" w:rsidRDefault="00935B2A" w:rsidP="00935B2A">
            <w:pPr>
              <w:spacing w:after="0" w:line="240" w:lineRule="auto"/>
              <w:jc w:val="both"/>
              <w:rPr>
                <w:rFonts w:ascii="Times New Roman" w:eastAsia="Times New Roman" w:hAnsi="Times New Roman" w:cs="Times New Roman"/>
                <w:sz w:val="24"/>
                <w:szCs w:val="24"/>
                <w:lang w:eastAsia="ru-RU"/>
              </w:rPr>
            </w:pPr>
            <w:r w:rsidRPr="000E3669">
              <w:rPr>
                <w:rFonts w:ascii="Times New Roman" w:eastAsia="Times New Roman" w:hAnsi="Times New Roman" w:cs="Times New Roman"/>
                <w:sz w:val="24"/>
                <w:szCs w:val="24"/>
                <w:lang w:eastAsia="ru-RU"/>
              </w:rPr>
              <w:t xml:space="preserve"> </w:t>
            </w:r>
          </w:p>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p>
        </w:tc>
      </w:tr>
      <w:tr w:rsidR="00935B2A" w:rsidRPr="000E3669" w:rsidTr="00935B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620" w:type="dxa"/>
            <w:gridSpan w:val="2"/>
            <w:tcBorders>
              <w:top w:val="nil"/>
              <w:left w:val="nil"/>
              <w:bottom w:val="nil"/>
              <w:right w:val="nil"/>
            </w:tcBorders>
          </w:tcPr>
          <w:p w:rsidR="00935B2A" w:rsidRPr="000E3669" w:rsidRDefault="00935B2A" w:rsidP="00935B2A">
            <w:pPr>
              <w:spacing w:after="0" w:line="240" w:lineRule="auto"/>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Юридический адрес Арендатора</w:t>
            </w:r>
          </w:p>
        </w:tc>
        <w:tc>
          <w:tcPr>
            <w:tcW w:w="5601" w:type="dxa"/>
            <w:gridSpan w:val="4"/>
            <w:tcBorders>
              <w:top w:val="nil"/>
              <w:left w:val="nil"/>
              <w:bottom w:val="nil"/>
              <w:right w:val="nil"/>
            </w:tcBorders>
          </w:tcPr>
          <w:p w:rsidR="00935B2A" w:rsidRPr="000E3669" w:rsidRDefault="00935B2A" w:rsidP="00935B2A">
            <w:pPr>
              <w:spacing w:after="0" w:line="240" w:lineRule="auto"/>
              <w:rPr>
                <w:rFonts w:ascii="Times New Roman" w:eastAsia="Times New Roman" w:hAnsi="Times New Roman" w:cs="Times New Roman"/>
                <w:b/>
                <w:color w:val="000000"/>
                <w:sz w:val="24"/>
                <w:szCs w:val="24"/>
                <w:lang w:eastAsia="ru-RU"/>
              </w:rPr>
            </w:pPr>
            <w:r w:rsidRPr="000E3669">
              <w:rPr>
                <w:rFonts w:ascii="Times New Roman" w:eastAsia="Times New Roman" w:hAnsi="Times New Roman" w:cs="Times New Roman"/>
                <w:sz w:val="24"/>
                <w:szCs w:val="24"/>
                <w:lang w:eastAsia="ru-RU"/>
              </w:rPr>
              <w:t xml:space="preserve"> </w:t>
            </w:r>
          </w:p>
        </w:tc>
      </w:tr>
      <w:tr w:rsidR="00935B2A" w:rsidRPr="000E3669" w:rsidTr="00935B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10221" w:type="dxa"/>
            <w:gridSpan w:val="6"/>
            <w:tcBorders>
              <w:top w:val="nil"/>
              <w:left w:val="nil"/>
              <w:right w:val="nil"/>
            </w:tcBorders>
          </w:tcPr>
          <w:p w:rsidR="00935B2A" w:rsidRPr="000E3669" w:rsidRDefault="00935B2A" w:rsidP="00935B2A">
            <w:pPr>
              <w:spacing w:after="0" w:line="240" w:lineRule="auto"/>
              <w:rPr>
                <w:rFonts w:ascii="Times New Roman" w:eastAsia="Times New Roman" w:hAnsi="Times New Roman" w:cs="Times New Roman"/>
                <w:b/>
                <w:color w:val="000000"/>
                <w:sz w:val="24"/>
                <w:szCs w:val="24"/>
                <w:lang w:eastAsia="ru-RU"/>
              </w:rPr>
            </w:pPr>
          </w:p>
        </w:tc>
      </w:tr>
      <w:tr w:rsidR="00935B2A" w:rsidRPr="000E3669" w:rsidTr="00935B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4" w:type="dxa"/>
          <w:trHeight w:val="308"/>
        </w:trPr>
        <w:tc>
          <w:tcPr>
            <w:tcW w:w="6380" w:type="dxa"/>
            <w:gridSpan w:val="3"/>
            <w:tcBorders>
              <w:left w:val="single" w:sz="6" w:space="0" w:color="auto"/>
              <w:right w:val="nil"/>
            </w:tcBorders>
            <w:vAlign w:val="center"/>
          </w:tcPr>
          <w:p w:rsidR="00935B2A" w:rsidRPr="000E3669" w:rsidRDefault="00935B2A" w:rsidP="00935B2A">
            <w:pPr>
              <w:spacing w:after="0" w:line="240" w:lineRule="auto"/>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Общая площадь объекта недвижимости, </w:t>
            </w:r>
            <w:proofErr w:type="spellStart"/>
            <w:r w:rsidRPr="000E3669">
              <w:rPr>
                <w:rFonts w:ascii="Times New Roman" w:eastAsia="Times New Roman" w:hAnsi="Times New Roman" w:cs="Times New Roman"/>
                <w:color w:val="000000"/>
                <w:sz w:val="24"/>
                <w:szCs w:val="24"/>
                <w:lang w:eastAsia="ru-RU"/>
              </w:rPr>
              <w:t>кв</w:t>
            </w:r>
            <w:proofErr w:type="gramStart"/>
            <w:r w:rsidRPr="000E3669">
              <w:rPr>
                <w:rFonts w:ascii="Times New Roman" w:eastAsia="Times New Roman" w:hAnsi="Times New Roman" w:cs="Times New Roman"/>
                <w:color w:val="000000"/>
                <w:sz w:val="24"/>
                <w:szCs w:val="24"/>
                <w:lang w:eastAsia="ru-RU"/>
              </w:rPr>
              <w:t>.м</w:t>
            </w:r>
            <w:proofErr w:type="spellEnd"/>
            <w:proofErr w:type="gramEnd"/>
          </w:p>
        </w:tc>
        <w:tc>
          <w:tcPr>
            <w:tcW w:w="850" w:type="dxa"/>
            <w:tcBorders>
              <w:left w:val="single" w:sz="6" w:space="0" w:color="auto"/>
            </w:tcBorders>
            <w:vAlign w:val="center"/>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vertAlign w:val="superscript"/>
                <w:lang w:eastAsia="ru-RU"/>
              </w:rPr>
            </w:pPr>
            <w:r w:rsidRPr="000E3669">
              <w:rPr>
                <w:rFonts w:ascii="Times New Roman" w:eastAsia="Times New Roman" w:hAnsi="Times New Roman" w:cs="Times New Roman"/>
                <w:color w:val="000000"/>
                <w:sz w:val="24"/>
                <w:szCs w:val="24"/>
                <w:lang w:val="en-US" w:eastAsia="ru-RU"/>
              </w:rPr>
              <w:t>S</w:t>
            </w:r>
            <w:r w:rsidRPr="000E3669">
              <w:rPr>
                <w:rFonts w:ascii="Times New Roman" w:eastAsia="Times New Roman" w:hAnsi="Times New Roman" w:cs="Times New Roman"/>
                <w:color w:val="000000"/>
                <w:sz w:val="24"/>
                <w:szCs w:val="24"/>
                <w:vertAlign w:val="superscript"/>
                <w:lang w:eastAsia="ru-RU"/>
              </w:rPr>
              <w:t>1</w:t>
            </w:r>
          </w:p>
        </w:tc>
        <w:tc>
          <w:tcPr>
            <w:tcW w:w="2977" w:type="dxa"/>
            <w:tcBorders>
              <w:left w:val="nil"/>
            </w:tcBorders>
            <w:vAlign w:val="center"/>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 </w:t>
            </w:r>
          </w:p>
        </w:tc>
      </w:tr>
      <w:tr w:rsidR="00935B2A" w:rsidRPr="000E3669" w:rsidTr="00935B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4" w:type="dxa"/>
        </w:trPr>
        <w:tc>
          <w:tcPr>
            <w:tcW w:w="6380" w:type="dxa"/>
            <w:gridSpan w:val="3"/>
            <w:tcBorders>
              <w:left w:val="single" w:sz="6" w:space="0" w:color="auto"/>
              <w:right w:val="nil"/>
            </w:tcBorders>
            <w:vAlign w:val="center"/>
          </w:tcPr>
          <w:p w:rsidR="00935B2A" w:rsidRPr="000E3669" w:rsidRDefault="00935B2A" w:rsidP="00935B2A">
            <w:pPr>
              <w:spacing w:after="0" w:line="240" w:lineRule="auto"/>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Общая площадь здания, строения (помещения)</w:t>
            </w:r>
            <w:r w:rsidRPr="000E3669">
              <w:rPr>
                <w:rFonts w:ascii="Times New Roman" w:eastAsia="Times New Roman" w:hAnsi="Times New Roman" w:cs="Times New Roman"/>
                <w:noProof/>
                <w:color w:val="000000"/>
                <w:sz w:val="24"/>
                <w:szCs w:val="24"/>
                <w:lang w:eastAsia="ru-RU"/>
              </w:rPr>
              <w:t xml:space="preserve"> </w:t>
            </w:r>
            <w:r w:rsidRPr="000E3669">
              <w:rPr>
                <w:rFonts w:ascii="Times New Roman" w:eastAsia="Times New Roman" w:hAnsi="Times New Roman" w:cs="Times New Roman"/>
                <w:color w:val="000000"/>
                <w:sz w:val="24"/>
                <w:szCs w:val="24"/>
                <w:lang w:eastAsia="ru-RU"/>
              </w:rPr>
              <w:t>передаваемого в аренду</w:t>
            </w:r>
            <w:r w:rsidRPr="000E3669">
              <w:rPr>
                <w:rFonts w:ascii="Times New Roman" w:eastAsia="Times New Roman" w:hAnsi="Times New Roman" w:cs="Times New Roman"/>
                <w:noProof/>
                <w:color w:val="000000"/>
                <w:sz w:val="24"/>
                <w:szCs w:val="24"/>
                <w:lang w:eastAsia="ru-RU"/>
              </w:rPr>
              <w:t xml:space="preserve">, </w:t>
            </w:r>
            <w:proofErr w:type="spellStart"/>
            <w:r w:rsidRPr="000E3669">
              <w:rPr>
                <w:rFonts w:ascii="Times New Roman" w:eastAsia="Times New Roman" w:hAnsi="Times New Roman" w:cs="Times New Roman"/>
                <w:color w:val="000000"/>
                <w:sz w:val="24"/>
                <w:szCs w:val="24"/>
                <w:lang w:eastAsia="ru-RU"/>
              </w:rPr>
              <w:t>кв.м</w:t>
            </w:r>
            <w:proofErr w:type="spellEnd"/>
            <w:r w:rsidRPr="000E3669">
              <w:rPr>
                <w:rFonts w:ascii="Times New Roman" w:eastAsia="Times New Roman" w:hAnsi="Times New Roman" w:cs="Times New Roman"/>
                <w:color w:val="000000"/>
                <w:sz w:val="24"/>
                <w:szCs w:val="24"/>
                <w:lang w:eastAsia="ru-RU"/>
              </w:rPr>
              <w:t>.</w:t>
            </w:r>
          </w:p>
        </w:tc>
        <w:tc>
          <w:tcPr>
            <w:tcW w:w="850" w:type="dxa"/>
            <w:tcBorders>
              <w:left w:val="single" w:sz="6" w:space="0" w:color="auto"/>
            </w:tcBorders>
            <w:vAlign w:val="center"/>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S</w:t>
            </w:r>
          </w:p>
        </w:tc>
        <w:tc>
          <w:tcPr>
            <w:tcW w:w="2977" w:type="dxa"/>
            <w:tcBorders>
              <w:left w:val="nil"/>
            </w:tcBorders>
            <w:vAlign w:val="center"/>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 </w:t>
            </w:r>
          </w:p>
        </w:tc>
      </w:tr>
      <w:tr w:rsidR="00935B2A" w:rsidRPr="000E3669" w:rsidTr="00935B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4" w:type="dxa"/>
        </w:trPr>
        <w:tc>
          <w:tcPr>
            <w:tcW w:w="6380" w:type="dxa"/>
            <w:gridSpan w:val="3"/>
            <w:tcBorders>
              <w:left w:val="single" w:sz="6" w:space="0" w:color="auto"/>
              <w:right w:val="nil"/>
            </w:tcBorders>
            <w:vAlign w:val="center"/>
          </w:tcPr>
          <w:p w:rsidR="00935B2A" w:rsidRPr="000E3669" w:rsidRDefault="00935B2A" w:rsidP="00935B2A">
            <w:pPr>
              <w:spacing w:after="0" w:line="240" w:lineRule="auto"/>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Годовая арендная плата за помещение, передаваемые в аренду, с учетом НДС, рублей/год * право заключения договора</w:t>
            </w:r>
          </w:p>
        </w:tc>
        <w:tc>
          <w:tcPr>
            <w:tcW w:w="850" w:type="dxa"/>
            <w:tcBorders>
              <w:left w:val="single" w:sz="6" w:space="0" w:color="auto"/>
            </w:tcBorders>
            <w:vAlign w:val="center"/>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А</w:t>
            </w:r>
            <w:r w:rsidRPr="000E3669">
              <w:rPr>
                <w:rFonts w:ascii="Times New Roman" w:eastAsia="Times New Roman" w:hAnsi="Times New Roman" w:cs="Times New Roman"/>
                <w:color w:val="000000"/>
                <w:sz w:val="24"/>
                <w:szCs w:val="24"/>
                <w:vertAlign w:val="superscript"/>
                <w:lang w:eastAsia="ru-RU"/>
              </w:rPr>
              <w:t>1</w:t>
            </w:r>
            <w:r w:rsidRPr="000E3669">
              <w:rPr>
                <w:rFonts w:ascii="Times New Roman" w:eastAsia="Times New Roman" w:hAnsi="Times New Roman" w:cs="Times New Roman"/>
                <w:color w:val="000000"/>
                <w:sz w:val="24"/>
                <w:szCs w:val="24"/>
                <w:vertAlign w:val="subscript"/>
                <w:lang w:eastAsia="ru-RU"/>
              </w:rPr>
              <w:t>год</w:t>
            </w:r>
          </w:p>
        </w:tc>
        <w:tc>
          <w:tcPr>
            <w:tcW w:w="2977" w:type="dxa"/>
            <w:tcBorders>
              <w:left w:val="nil"/>
            </w:tcBorders>
            <w:vAlign w:val="center"/>
          </w:tcPr>
          <w:p w:rsidR="00935B2A" w:rsidRPr="000E3669" w:rsidRDefault="00935B2A" w:rsidP="00935B2A">
            <w:pPr>
              <w:spacing w:after="0" w:line="240" w:lineRule="auto"/>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sz w:val="24"/>
                <w:szCs w:val="24"/>
                <w:lang w:eastAsia="ru-RU"/>
              </w:rPr>
              <w:t xml:space="preserve">            </w:t>
            </w:r>
          </w:p>
        </w:tc>
      </w:tr>
      <w:tr w:rsidR="00935B2A" w:rsidRPr="000E3669" w:rsidTr="00935B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4" w:type="dxa"/>
        </w:trPr>
        <w:tc>
          <w:tcPr>
            <w:tcW w:w="6380" w:type="dxa"/>
            <w:gridSpan w:val="3"/>
            <w:tcBorders>
              <w:left w:val="single" w:sz="6" w:space="0" w:color="auto"/>
              <w:right w:val="nil"/>
            </w:tcBorders>
            <w:vAlign w:val="center"/>
          </w:tcPr>
          <w:p w:rsidR="00935B2A" w:rsidRPr="000E3669" w:rsidRDefault="00935B2A" w:rsidP="00935B2A">
            <w:pPr>
              <w:spacing w:after="0" w:line="240" w:lineRule="auto"/>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Ставка налога на добавленную стоимость, %</w:t>
            </w:r>
          </w:p>
        </w:tc>
        <w:tc>
          <w:tcPr>
            <w:tcW w:w="850" w:type="dxa"/>
            <w:tcBorders>
              <w:left w:val="single" w:sz="6" w:space="0" w:color="auto"/>
            </w:tcBorders>
            <w:vAlign w:val="center"/>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roofErr w:type="spellStart"/>
            <w:r w:rsidRPr="000E3669">
              <w:rPr>
                <w:rFonts w:ascii="Times New Roman" w:eastAsia="Times New Roman" w:hAnsi="Times New Roman" w:cs="Times New Roman"/>
                <w:color w:val="000000"/>
                <w:sz w:val="24"/>
                <w:szCs w:val="24"/>
                <w:lang w:eastAsia="ru-RU"/>
              </w:rPr>
              <w:t>С</w:t>
            </w:r>
            <w:r w:rsidRPr="000E3669">
              <w:rPr>
                <w:rFonts w:ascii="Times New Roman" w:eastAsia="Times New Roman" w:hAnsi="Times New Roman" w:cs="Times New Roman"/>
                <w:color w:val="000000"/>
                <w:sz w:val="24"/>
                <w:szCs w:val="24"/>
                <w:vertAlign w:val="subscript"/>
                <w:lang w:eastAsia="ru-RU"/>
              </w:rPr>
              <w:t>ндс</w:t>
            </w:r>
            <w:proofErr w:type="spellEnd"/>
          </w:p>
        </w:tc>
        <w:tc>
          <w:tcPr>
            <w:tcW w:w="2977" w:type="dxa"/>
            <w:tcBorders>
              <w:left w:val="nil"/>
            </w:tcBorders>
            <w:vAlign w:val="center"/>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 </w:t>
            </w:r>
          </w:p>
        </w:tc>
      </w:tr>
    </w:tbl>
    <w:p w:rsidR="00935B2A" w:rsidRPr="000E3669" w:rsidRDefault="00935B2A" w:rsidP="00935B2A">
      <w:pPr>
        <w:pBdr>
          <w:top w:val="single" w:sz="4" w:space="1" w:color="auto"/>
          <w:left w:val="single" w:sz="4" w:space="20"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cs="Times New Roman"/>
          <w:b/>
          <w:color w:val="FF0000"/>
          <w:sz w:val="24"/>
          <w:szCs w:val="24"/>
          <w:lang w:eastAsia="ru-RU"/>
        </w:rPr>
      </w:pPr>
    </w:p>
    <w:tbl>
      <w:tblPr>
        <w:tblW w:w="10207" w:type="dxa"/>
        <w:tblInd w:w="-318" w:type="dxa"/>
        <w:tblLook w:val="01E0" w:firstRow="1" w:lastRow="1" w:firstColumn="1" w:lastColumn="1" w:noHBand="0" w:noVBand="0"/>
      </w:tblPr>
      <w:tblGrid>
        <w:gridCol w:w="10207"/>
      </w:tblGrid>
      <w:tr w:rsidR="00935B2A" w:rsidRPr="000E3669" w:rsidTr="00935B2A">
        <w:tc>
          <w:tcPr>
            <w:tcW w:w="10207" w:type="dxa"/>
          </w:tcPr>
          <w:p w:rsidR="00935B2A" w:rsidRPr="000E3669" w:rsidRDefault="00935B2A" w:rsidP="00935B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 - Годовая арендная плата за нежилые помещения, передаваемые в аренду, с учетом НДС установлена на основании: </w:t>
            </w:r>
          </w:p>
        </w:tc>
      </w:tr>
    </w:tbl>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2. Расчет</w:t>
      </w:r>
    </w:p>
    <w:p w:rsidR="00935B2A" w:rsidRPr="000E3669" w:rsidRDefault="00935B2A" w:rsidP="00935B2A">
      <w:pPr>
        <w:spacing w:after="0" w:line="240" w:lineRule="auto"/>
        <w:jc w:val="right"/>
        <w:rPr>
          <w:rFonts w:ascii="Times New Roman" w:eastAsia="Times New Roman" w:hAnsi="Times New Roman" w:cs="Times New Roman"/>
          <w:color w:val="000000"/>
          <w:sz w:val="24"/>
          <w:szCs w:val="24"/>
          <w:u w:val="single"/>
          <w:lang w:eastAsia="ru-RU"/>
        </w:rPr>
      </w:pPr>
      <w:r w:rsidRPr="000E3669">
        <w:rPr>
          <w:rFonts w:ascii="Times New Roman" w:eastAsia="Times New Roman" w:hAnsi="Times New Roman" w:cs="Times New Roman"/>
          <w:color w:val="000000"/>
          <w:sz w:val="24"/>
          <w:szCs w:val="24"/>
          <w:u w:val="single"/>
          <w:lang w:eastAsia="ru-RU"/>
        </w:rPr>
        <w:t>(</w:t>
      </w:r>
      <w:proofErr w:type="gramStart"/>
      <w:r w:rsidRPr="000E3669">
        <w:rPr>
          <w:rFonts w:ascii="Times New Roman" w:eastAsia="Times New Roman" w:hAnsi="Times New Roman" w:cs="Times New Roman"/>
          <w:color w:val="000000"/>
          <w:sz w:val="24"/>
          <w:szCs w:val="24"/>
          <w:u w:val="single"/>
          <w:lang w:eastAsia="ru-RU"/>
        </w:rPr>
        <w:t>составлен</w:t>
      </w:r>
      <w:proofErr w:type="gramEnd"/>
      <w:r w:rsidRPr="000E3669">
        <w:rPr>
          <w:rFonts w:ascii="Times New Roman" w:eastAsia="Times New Roman" w:hAnsi="Times New Roman" w:cs="Times New Roman"/>
          <w:color w:val="000000"/>
          <w:sz w:val="24"/>
          <w:szCs w:val="24"/>
          <w:u w:val="single"/>
          <w:lang w:eastAsia="ru-RU"/>
        </w:rPr>
        <w:t xml:space="preserve"> в рублях)</w:t>
      </w:r>
    </w:p>
    <w:p w:rsidR="00935B2A" w:rsidRPr="000E3669" w:rsidRDefault="00935B2A" w:rsidP="00935B2A">
      <w:pPr>
        <w:spacing w:after="0" w:line="240" w:lineRule="auto"/>
        <w:ind w:firstLine="720"/>
        <w:jc w:val="both"/>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2.1. Величина годовой арендной платы без учета НДС определяется по формуле:</w:t>
      </w:r>
    </w:p>
    <w:p w:rsidR="00935B2A" w:rsidRPr="000E3669" w:rsidRDefault="00935B2A" w:rsidP="00935B2A">
      <w:pPr>
        <w:spacing w:after="0" w:line="240" w:lineRule="auto"/>
        <w:ind w:firstLine="720"/>
        <w:jc w:val="center"/>
        <w:rPr>
          <w:rFonts w:ascii="Times New Roman" w:eastAsia="Times New Roman" w:hAnsi="Times New Roman" w:cs="Times New Roman"/>
          <w:color w:val="000000"/>
          <w:sz w:val="24"/>
          <w:szCs w:val="24"/>
          <w:lang w:eastAsia="ru-RU"/>
        </w:rPr>
      </w:pPr>
      <w:proofErr w:type="spellStart"/>
      <w:r w:rsidRPr="000E3669">
        <w:rPr>
          <w:rFonts w:ascii="Times New Roman" w:eastAsia="Times New Roman" w:hAnsi="Times New Roman" w:cs="Times New Roman"/>
          <w:color w:val="000000"/>
          <w:sz w:val="24"/>
          <w:szCs w:val="24"/>
          <w:lang w:eastAsia="ru-RU"/>
        </w:rPr>
        <w:t>А</w:t>
      </w:r>
      <w:r w:rsidRPr="000E3669">
        <w:rPr>
          <w:rFonts w:ascii="Times New Roman" w:eastAsia="Times New Roman" w:hAnsi="Times New Roman" w:cs="Times New Roman"/>
          <w:color w:val="000000"/>
          <w:sz w:val="24"/>
          <w:szCs w:val="24"/>
          <w:vertAlign w:val="subscript"/>
          <w:lang w:eastAsia="ru-RU"/>
        </w:rPr>
        <w:t>год</w:t>
      </w:r>
      <w:proofErr w:type="spellEnd"/>
      <w:r w:rsidRPr="000E3669">
        <w:rPr>
          <w:rFonts w:ascii="Times New Roman" w:eastAsia="Times New Roman" w:hAnsi="Times New Roman" w:cs="Times New Roman"/>
          <w:bCs/>
          <w:color w:val="000000"/>
          <w:sz w:val="24"/>
          <w:szCs w:val="24"/>
          <w:lang w:eastAsia="ru-RU"/>
        </w:rPr>
        <w:t xml:space="preserve"> </w:t>
      </w:r>
      <w:r w:rsidRPr="000E3669">
        <w:rPr>
          <w:rFonts w:ascii="Times New Roman" w:eastAsia="Times New Roman" w:hAnsi="Times New Roman" w:cs="Times New Roman"/>
          <w:color w:val="000000"/>
          <w:sz w:val="24"/>
          <w:szCs w:val="24"/>
          <w:vertAlign w:val="superscript"/>
          <w:lang w:eastAsia="ru-RU"/>
        </w:rPr>
        <w:t xml:space="preserve"> </w:t>
      </w:r>
      <w:r w:rsidRPr="000E3669">
        <w:rPr>
          <w:rFonts w:ascii="Times New Roman" w:eastAsia="Times New Roman" w:hAnsi="Times New Roman" w:cs="Times New Roman"/>
          <w:noProof/>
          <w:color w:val="000000"/>
          <w:sz w:val="24"/>
          <w:szCs w:val="24"/>
          <w:lang w:eastAsia="ru-RU"/>
        </w:rPr>
        <w:t xml:space="preserve">= </w:t>
      </w:r>
      <w:r w:rsidRPr="000E3669">
        <w:rPr>
          <w:rFonts w:ascii="Times New Roman" w:eastAsia="Times New Roman" w:hAnsi="Times New Roman" w:cs="Times New Roman"/>
          <w:color w:val="000000"/>
          <w:sz w:val="24"/>
          <w:szCs w:val="24"/>
          <w:lang w:eastAsia="ru-RU"/>
        </w:rPr>
        <w:t>А</w:t>
      </w:r>
      <w:r w:rsidRPr="000E3669">
        <w:rPr>
          <w:rFonts w:ascii="Times New Roman" w:eastAsia="Times New Roman" w:hAnsi="Times New Roman" w:cs="Times New Roman"/>
          <w:color w:val="000000"/>
          <w:sz w:val="24"/>
          <w:szCs w:val="24"/>
          <w:vertAlign w:val="superscript"/>
          <w:lang w:eastAsia="ru-RU"/>
        </w:rPr>
        <w:t>1</w:t>
      </w:r>
      <w:r w:rsidRPr="000E3669">
        <w:rPr>
          <w:rFonts w:ascii="Times New Roman" w:eastAsia="Times New Roman" w:hAnsi="Times New Roman" w:cs="Times New Roman"/>
          <w:color w:val="000000"/>
          <w:sz w:val="24"/>
          <w:szCs w:val="24"/>
          <w:vertAlign w:val="subscript"/>
          <w:lang w:eastAsia="ru-RU"/>
        </w:rPr>
        <w:t>год</w:t>
      </w:r>
      <w:proofErr w:type="gramStart"/>
      <w:r w:rsidRPr="000E3669">
        <w:rPr>
          <w:rFonts w:ascii="Times New Roman" w:eastAsia="Times New Roman" w:hAnsi="Times New Roman" w:cs="Times New Roman"/>
          <w:color w:val="000000"/>
          <w:sz w:val="24"/>
          <w:szCs w:val="24"/>
          <w:lang w:eastAsia="ru-RU"/>
        </w:rPr>
        <w:t xml:space="preserve"> :</w:t>
      </w:r>
      <w:proofErr w:type="gramEnd"/>
      <w:r w:rsidRPr="000E3669">
        <w:rPr>
          <w:rFonts w:ascii="Times New Roman" w:eastAsia="Times New Roman" w:hAnsi="Times New Roman" w:cs="Times New Roman"/>
          <w:color w:val="000000"/>
          <w:sz w:val="24"/>
          <w:szCs w:val="24"/>
          <w:lang w:eastAsia="ru-RU"/>
        </w:rPr>
        <w:t xml:space="preserve"> </w:t>
      </w:r>
      <w:proofErr w:type="spellStart"/>
      <w:r w:rsidRPr="000E3669">
        <w:rPr>
          <w:rFonts w:ascii="Times New Roman" w:eastAsia="Times New Roman" w:hAnsi="Times New Roman" w:cs="Times New Roman"/>
          <w:color w:val="000000"/>
          <w:sz w:val="24"/>
          <w:szCs w:val="24"/>
          <w:lang w:eastAsia="ru-RU"/>
        </w:rPr>
        <w:t>К</w:t>
      </w:r>
      <w:r w:rsidRPr="000E3669">
        <w:rPr>
          <w:rFonts w:ascii="Times New Roman" w:eastAsia="Times New Roman" w:hAnsi="Times New Roman" w:cs="Times New Roman"/>
          <w:color w:val="000000"/>
          <w:sz w:val="24"/>
          <w:szCs w:val="24"/>
          <w:vertAlign w:val="subscript"/>
          <w:lang w:eastAsia="ru-RU"/>
        </w:rPr>
        <w:t>ндс</w:t>
      </w:r>
      <w:proofErr w:type="spellEnd"/>
      <w:proofErr w:type="gramStart"/>
      <w:r w:rsidRPr="000E3669">
        <w:rPr>
          <w:rFonts w:ascii="Times New Roman" w:eastAsia="Times New Roman" w:hAnsi="Times New Roman" w:cs="Times New Roman"/>
          <w:color w:val="000000"/>
          <w:sz w:val="24"/>
          <w:szCs w:val="24"/>
          <w:lang w:eastAsia="ru-RU"/>
        </w:rPr>
        <w:t xml:space="preserve"> ,</w:t>
      </w:r>
      <w:proofErr w:type="gramEnd"/>
      <w:r w:rsidRPr="000E3669">
        <w:rPr>
          <w:rFonts w:ascii="Times New Roman" w:eastAsia="Times New Roman" w:hAnsi="Times New Roman" w:cs="Times New Roman"/>
          <w:color w:val="000000"/>
          <w:sz w:val="24"/>
          <w:szCs w:val="24"/>
          <w:lang w:eastAsia="ru-RU"/>
        </w:rPr>
        <w:t xml:space="preserve"> где:</w:t>
      </w:r>
    </w:p>
    <w:p w:rsidR="00935B2A" w:rsidRPr="000E3669" w:rsidRDefault="00935B2A" w:rsidP="00935B2A">
      <w:pPr>
        <w:spacing w:after="0" w:line="240" w:lineRule="exact"/>
        <w:jc w:val="both"/>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ab/>
      </w:r>
      <w:proofErr w:type="spellStart"/>
      <w:r w:rsidRPr="000E3669">
        <w:rPr>
          <w:rFonts w:ascii="Times New Roman" w:eastAsia="Times New Roman" w:hAnsi="Times New Roman" w:cs="Times New Roman"/>
          <w:color w:val="000000"/>
          <w:sz w:val="24"/>
          <w:szCs w:val="24"/>
          <w:lang w:eastAsia="ru-RU"/>
        </w:rPr>
        <w:t>К</w:t>
      </w:r>
      <w:r w:rsidRPr="000E3669">
        <w:rPr>
          <w:rFonts w:ascii="Times New Roman" w:eastAsia="Times New Roman" w:hAnsi="Times New Roman" w:cs="Times New Roman"/>
          <w:color w:val="000000"/>
          <w:sz w:val="24"/>
          <w:szCs w:val="24"/>
          <w:vertAlign w:val="subscript"/>
          <w:lang w:eastAsia="ru-RU"/>
        </w:rPr>
        <w:t>ндс</w:t>
      </w:r>
      <w:proofErr w:type="spellEnd"/>
      <w:r w:rsidRPr="000E3669">
        <w:rPr>
          <w:rFonts w:ascii="Times New Roman" w:eastAsia="Times New Roman" w:hAnsi="Times New Roman" w:cs="Times New Roman"/>
          <w:color w:val="000000"/>
          <w:sz w:val="24"/>
          <w:szCs w:val="24"/>
          <w:lang w:eastAsia="ru-RU"/>
        </w:rPr>
        <w:t xml:space="preserve">  -   коэффициент,   учитывающий   налог   на   добавленную   стоимость  и  определяемый  по формуле:</w:t>
      </w:r>
    </w:p>
    <w:p w:rsidR="00935B2A" w:rsidRPr="000E3669" w:rsidRDefault="00935B2A" w:rsidP="00935B2A">
      <w:pPr>
        <w:spacing w:after="0" w:line="240" w:lineRule="auto"/>
        <w:ind w:firstLine="720"/>
        <w:jc w:val="center"/>
        <w:rPr>
          <w:rFonts w:ascii="Times New Roman" w:eastAsia="Times New Roman" w:hAnsi="Times New Roman" w:cs="Times New Roman"/>
          <w:color w:val="000000"/>
          <w:sz w:val="24"/>
          <w:szCs w:val="24"/>
          <w:lang w:eastAsia="ru-RU"/>
        </w:rPr>
      </w:pPr>
      <w:proofErr w:type="spellStart"/>
      <w:r w:rsidRPr="000E3669">
        <w:rPr>
          <w:rFonts w:ascii="Times New Roman" w:eastAsia="Times New Roman" w:hAnsi="Times New Roman" w:cs="Times New Roman"/>
          <w:color w:val="000000"/>
          <w:sz w:val="24"/>
          <w:szCs w:val="24"/>
          <w:lang w:eastAsia="ru-RU"/>
        </w:rPr>
        <w:t>К</w:t>
      </w:r>
      <w:r w:rsidRPr="000E3669">
        <w:rPr>
          <w:rFonts w:ascii="Times New Roman" w:eastAsia="Times New Roman" w:hAnsi="Times New Roman" w:cs="Times New Roman"/>
          <w:color w:val="000000"/>
          <w:sz w:val="24"/>
          <w:szCs w:val="24"/>
          <w:vertAlign w:val="subscript"/>
          <w:lang w:eastAsia="ru-RU"/>
        </w:rPr>
        <w:t>ндс</w:t>
      </w:r>
      <w:proofErr w:type="spellEnd"/>
      <w:r w:rsidRPr="000E3669">
        <w:rPr>
          <w:rFonts w:ascii="Times New Roman" w:eastAsia="Times New Roman" w:hAnsi="Times New Roman" w:cs="Times New Roman"/>
          <w:color w:val="000000"/>
          <w:sz w:val="24"/>
          <w:szCs w:val="24"/>
          <w:lang w:eastAsia="ru-RU"/>
        </w:rPr>
        <w:t xml:space="preserve"> = 1 + </w:t>
      </w:r>
      <w:proofErr w:type="spellStart"/>
      <w:r w:rsidRPr="000E3669">
        <w:rPr>
          <w:rFonts w:ascii="Times New Roman" w:eastAsia="Times New Roman" w:hAnsi="Times New Roman" w:cs="Times New Roman"/>
          <w:color w:val="000000"/>
          <w:sz w:val="24"/>
          <w:szCs w:val="24"/>
          <w:lang w:eastAsia="ru-RU"/>
        </w:rPr>
        <w:t>С</w:t>
      </w:r>
      <w:r w:rsidRPr="000E3669">
        <w:rPr>
          <w:rFonts w:ascii="Times New Roman" w:eastAsia="Times New Roman" w:hAnsi="Times New Roman" w:cs="Times New Roman"/>
          <w:color w:val="000000"/>
          <w:sz w:val="24"/>
          <w:szCs w:val="24"/>
          <w:vertAlign w:val="subscript"/>
          <w:lang w:eastAsia="ru-RU"/>
        </w:rPr>
        <w:t>ндс</w:t>
      </w:r>
      <w:proofErr w:type="spellEnd"/>
      <w:proofErr w:type="gramStart"/>
      <w:r w:rsidRPr="000E3669">
        <w:rPr>
          <w:rFonts w:ascii="Times New Roman" w:eastAsia="Times New Roman" w:hAnsi="Times New Roman" w:cs="Times New Roman"/>
          <w:color w:val="000000"/>
          <w:sz w:val="24"/>
          <w:szCs w:val="24"/>
          <w:lang w:eastAsia="ru-RU"/>
        </w:rPr>
        <w:t xml:space="preserve"> :</w:t>
      </w:r>
      <w:proofErr w:type="gramEnd"/>
      <w:r w:rsidRPr="000E3669">
        <w:rPr>
          <w:rFonts w:ascii="Times New Roman" w:eastAsia="Times New Roman" w:hAnsi="Times New Roman" w:cs="Times New Roman"/>
          <w:color w:val="000000"/>
          <w:sz w:val="24"/>
          <w:szCs w:val="24"/>
          <w:lang w:eastAsia="ru-RU"/>
        </w:rPr>
        <w:t xml:space="preserve"> 100 %, где:</w:t>
      </w:r>
    </w:p>
    <w:p w:rsidR="00935B2A" w:rsidRPr="000E3669" w:rsidRDefault="00935B2A" w:rsidP="00935B2A">
      <w:pPr>
        <w:spacing w:after="0" w:line="240" w:lineRule="auto"/>
        <w:ind w:firstLine="720"/>
        <w:jc w:val="both"/>
        <w:rPr>
          <w:rFonts w:ascii="Times New Roman" w:eastAsia="Times New Roman" w:hAnsi="Times New Roman" w:cs="Times New Roman"/>
          <w:color w:val="000000"/>
          <w:sz w:val="24"/>
          <w:szCs w:val="24"/>
          <w:lang w:eastAsia="ru-RU"/>
        </w:rPr>
      </w:pPr>
      <w:proofErr w:type="spellStart"/>
      <w:r w:rsidRPr="000E3669">
        <w:rPr>
          <w:rFonts w:ascii="Times New Roman" w:eastAsia="Times New Roman" w:hAnsi="Times New Roman" w:cs="Times New Roman"/>
          <w:color w:val="000000"/>
          <w:sz w:val="24"/>
          <w:szCs w:val="24"/>
          <w:lang w:eastAsia="ru-RU"/>
        </w:rPr>
        <w:t>С</w:t>
      </w:r>
      <w:r w:rsidRPr="000E3669">
        <w:rPr>
          <w:rFonts w:ascii="Times New Roman" w:eastAsia="Times New Roman" w:hAnsi="Times New Roman" w:cs="Times New Roman"/>
          <w:color w:val="000000"/>
          <w:sz w:val="24"/>
          <w:szCs w:val="24"/>
          <w:vertAlign w:val="subscript"/>
          <w:lang w:eastAsia="ru-RU"/>
        </w:rPr>
        <w:t>ндс</w:t>
      </w:r>
      <w:proofErr w:type="spellEnd"/>
      <w:r w:rsidRPr="000E3669">
        <w:rPr>
          <w:rFonts w:ascii="Times New Roman" w:eastAsia="Times New Roman" w:hAnsi="Times New Roman" w:cs="Times New Roman"/>
          <w:color w:val="000000"/>
          <w:sz w:val="24"/>
          <w:szCs w:val="24"/>
          <w:lang w:eastAsia="ru-RU"/>
        </w:rPr>
        <w:t xml:space="preserve"> - законодательно установленная ставка НДС;</w:t>
      </w:r>
    </w:p>
    <w:p w:rsidR="00935B2A" w:rsidRPr="000E3669" w:rsidRDefault="00935B2A" w:rsidP="00935B2A">
      <w:pPr>
        <w:spacing w:after="0" w:line="240" w:lineRule="auto"/>
        <w:ind w:firstLine="720"/>
        <w:jc w:val="both"/>
        <w:rPr>
          <w:rFonts w:ascii="Times New Roman" w:eastAsia="Times New Roman" w:hAnsi="Times New Roman" w:cs="Times New Roman"/>
          <w:color w:val="000000"/>
          <w:sz w:val="24"/>
          <w:szCs w:val="24"/>
          <w:lang w:eastAsia="ru-RU"/>
        </w:rPr>
      </w:pPr>
    </w:p>
    <w:tbl>
      <w:tblPr>
        <w:tblW w:w="8789" w:type="dxa"/>
        <w:tblInd w:w="817" w:type="dxa"/>
        <w:tblLayout w:type="fixed"/>
        <w:tblLook w:val="01E0" w:firstRow="1" w:lastRow="1" w:firstColumn="1" w:lastColumn="1" w:noHBand="0" w:noVBand="0"/>
      </w:tblPr>
      <w:tblGrid>
        <w:gridCol w:w="2693"/>
        <w:gridCol w:w="1134"/>
        <w:gridCol w:w="567"/>
        <w:gridCol w:w="709"/>
        <w:gridCol w:w="284"/>
        <w:gridCol w:w="2693"/>
        <w:gridCol w:w="709"/>
      </w:tblGrid>
      <w:tr w:rsidR="00935B2A" w:rsidRPr="000E3669" w:rsidTr="00935B2A">
        <w:tc>
          <w:tcPr>
            <w:tcW w:w="2693" w:type="dxa"/>
            <w:vAlign w:val="bottom"/>
          </w:tcPr>
          <w:p w:rsidR="00935B2A" w:rsidRPr="000E3669" w:rsidRDefault="00935B2A" w:rsidP="00935B2A">
            <w:pPr>
              <w:spacing w:after="0" w:line="240" w:lineRule="auto"/>
              <w:jc w:val="right"/>
              <w:rPr>
                <w:rFonts w:ascii="Times New Roman" w:eastAsia="Times New Roman" w:hAnsi="Times New Roman" w:cs="Times New Roman"/>
                <w:color w:val="000000"/>
                <w:sz w:val="24"/>
                <w:szCs w:val="24"/>
                <w:lang w:eastAsia="ru-RU"/>
              </w:rPr>
            </w:pPr>
            <w:proofErr w:type="spellStart"/>
            <w:r w:rsidRPr="000E3669">
              <w:rPr>
                <w:rFonts w:ascii="Times New Roman" w:eastAsia="Times New Roman" w:hAnsi="Times New Roman" w:cs="Times New Roman"/>
                <w:color w:val="000000"/>
                <w:sz w:val="24"/>
                <w:szCs w:val="24"/>
                <w:lang w:eastAsia="ru-RU"/>
              </w:rPr>
              <w:t>А</w:t>
            </w:r>
            <w:r w:rsidRPr="000E3669">
              <w:rPr>
                <w:rFonts w:ascii="Times New Roman" w:eastAsia="Times New Roman" w:hAnsi="Times New Roman" w:cs="Times New Roman"/>
                <w:color w:val="000000"/>
                <w:sz w:val="24"/>
                <w:szCs w:val="24"/>
                <w:vertAlign w:val="subscript"/>
                <w:lang w:eastAsia="ru-RU"/>
              </w:rPr>
              <w:t>год</w:t>
            </w:r>
            <w:proofErr w:type="spellEnd"/>
            <w:r w:rsidRPr="000E3669">
              <w:rPr>
                <w:rFonts w:ascii="Times New Roman" w:eastAsia="Times New Roman" w:hAnsi="Times New Roman" w:cs="Times New Roman"/>
                <w:bCs/>
                <w:color w:val="000000"/>
                <w:sz w:val="24"/>
                <w:szCs w:val="24"/>
                <w:lang w:eastAsia="ru-RU"/>
              </w:rPr>
              <w:t xml:space="preserve"> =</w:t>
            </w:r>
          </w:p>
        </w:tc>
        <w:tc>
          <w:tcPr>
            <w:tcW w:w="1134" w:type="dxa"/>
            <w:vAlign w:val="bottom"/>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sz w:val="24"/>
                <w:szCs w:val="24"/>
                <w:lang w:eastAsia="ru-RU"/>
              </w:rPr>
              <w:t xml:space="preserve"> </w:t>
            </w:r>
          </w:p>
        </w:tc>
        <w:tc>
          <w:tcPr>
            <w:tcW w:w="567" w:type="dxa"/>
            <w:vAlign w:val="bottom"/>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 </w:t>
            </w:r>
          </w:p>
        </w:tc>
        <w:tc>
          <w:tcPr>
            <w:tcW w:w="709" w:type="dxa"/>
            <w:vAlign w:val="bottom"/>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 </w:t>
            </w:r>
          </w:p>
        </w:tc>
        <w:tc>
          <w:tcPr>
            <w:tcW w:w="284" w:type="dxa"/>
            <w:vAlign w:val="bottom"/>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bCs/>
                <w:color w:val="000000"/>
                <w:sz w:val="24"/>
                <w:szCs w:val="24"/>
                <w:lang w:eastAsia="ru-RU"/>
              </w:rPr>
              <w:t xml:space="preserve"> </w:t>
            </w:r>
          </w:p>
        </w:tc>
        <w:tc>
          <w:tcPr>
            <w:tcW w:w="2693" w:type="dxa"/>
            <w:vAlign w:val="bottom"/>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sz w:val="24"/>
                <w:szCs w:val="24"/>
                <w:lang w:eastAsia="ru-RU"/>
              </w:rPr>
              <w:t xml:space="preserve"> </w:t>
            </w:r>
          </w:p>
        </w:tc>
        <w:tc>
          <w:tcPr>
            <w:tcW w:w="709" w:type="dxa"/>
            <w:vAlign w:val="bottom"/>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w:t>
            </w:r>
          </w:p>
        </w:tc>
      </w:tr>
    </w:tbl>
    <w:p w:rsidR="00935B2A" w:rsidRPr="000E3669" w:rsidRDefault="00935B2A" w:rsidP="00935B2A">
      <w:pPr>
        <w:spacing w:after="0" w:line="240" w:lineRule="auto"/>
        <w:ind w:firstLine="720"/>
        <w:jc w:val="both"/>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ind w:firstLine="720"/>
        <w:jc w:val="both"/>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2.2. Величина ежемесячной арендной платы без учета НДС, перечисляемая Арендатором в местный бюджет, определяется по формуле:</w:t>
      </w:r>
    </w:p>
    <w:p w:rsidR="00935B2A" w:rsidRPr="000E3669" w:rsidRDefault="00935B2A" w:rsidP="00935B2A">
      <w:pPr>
        <w:spacing w:after="0" w:line="240" w:lineRule="auto"/>
        <w:ind w:firstLine="720"/>
        <w:jc w:val="center"/>
        <w:rPr>
          <w:rFonts w:ascii="Times New Roman" w:eastAsia="Times New Roman" w:hAnsi="Times New Roman" w:cs="Times New Roman"/>
          <w:color w:val="000000"/>
          <w:sz w:val="24"/>
          <w:szCs w:val="24"/>
          <w:lang w:eastAsia="ru-RU"/>
        </w:rPr>
      </w:pPr>
      <w:proofErr w:type="spellStart"/>
      <w:r w:rsidRPr="000E3669">
        <w:rPr>
          <w:rFonts w:ascii="Times New Roman" w:eastAsia="Times New Roman" w:hAnsi="Times New Roman" w:cs="Times New Roman"/>
          <w:color w:val="000000"/>
          <w:sz w:val="24"/>
          <w:szCs w:val="24"/>
          <w:lang w:eastAsia="ru-RU"/>
        </w:rPr>
        <w:t>А</w:t>
      </w:r>
      <w:r w:rsidRPr="000E3669">
        <w:rPr>
          <w:rFonts w:ascii="Times New Roman" w:eastAsia="Times New Roman" w:hAnsi="Times New Roman" w:cs="Times New Roman"/>
          <w:color w:val="000000"/>
          <w:sz w:val="24"/>
          <w:szCs w:val="24"/>
          <w:vertAlign w:val="subscript"/>
          <w:lang w:eastAsia="ru-RU"/>
        </w:rPr>
        <w:t>мес</w:t>
      </w:r>
      <w:proofErr w:type="spellEnd"/>
      <w:r w:rsidRPr="000E3669">
        <w:rPr>
          <w:rFonts w:ascii="Times New Roman" w:eastAsia="Times New Roman" w:hAnsi="Times New Roman" w:cs="Times New Roman"/>
          <w:bCs/>
          <w:color w:val="000000"/>
          <w:sz w:val="24"/>
          <w:szCs w:val="24"/>
          <w:lang w:eastAsia="ru-RU"/>
        </w:rPr>
        <w:t xml:space="preserve"> </w:t>
      </w:r>
      <w:r w:rsidRPr="000E3669">
        <w:rPr>
          <w:rFonts w:ascii="Times New Roman" w:eastAsia="Times New Roman" w:hAnsi="Times New Roman" w:cs="Times New Roman"/>
          <w:color w:val="000000"/>
          <w:sz w:val="24"/>
          <w:szCs w:val="24"/>
          <w:vertAlign w:val="superscript"/>
          <w:lang w:eastAsia="ru-RU"/>
        </w:rPr>
        <w:t xml:space="preserve"> </w:t>
      </w:r>
      <w:r w:rsidRPr="000E3669">
        <w:rPr>
          <w:rFonts w:ascii="Times New Roman" w:eastAsia="Times New Roman" w:hAnsi="Times New Roman" w:cs="Times New Roman"/>
          <w:noProof/>
          <w:color w:val="000000"/>
          <w:sz w:val="24"/>
          <w:szCs w:val="24"/>
          <w:lang w:eastAsia="ru-RU"/>
        </w:rPr>
        <w:t xml:space="preserve">= </w:t>
      </w:r>
      <w:proofErr w:type="spellStart"/>
      <w:r w:rsidRPr="000E3669">
        <w:rPr>
          <w:rFonts w:ascii="Times New Roman" w:eastAsia="Times New Roman" w:hAnsi="Times New Roman" w:cs="Times New Roman"/>
          <w:color w:val="000000"/>
          <w:sz w:val="24"/>
          <w:szCs w:val="24"/>
          <w:lang w:eastAsia="ru-RU"/>
        </w:rPr>
        <w:t>А</w:t>
      </w:r>
      <w:r w:rsidRPr="000E3669">
        <w:rPr>
          <w:rFonts w:ascii="Times New Roman" w:eastAsia="Times New Roman" w:hAnsi="Times New Roman" w:cs="Times New Roman"/>
          <w:color w:val="000000"/>
          <w:sz w:val="24"/>
          <w:szCs w:val="24"/>
          <w:vertAlign w:val="subscript"/>
          <w:lang w:eastAsia="ru-RU"/>
        </w:rPr>
        <w:t>год</w:t>
      </w:r>
      <w:proofErr w:type="spellEnd"/>
      <w:proofErr w:type="gramStart"/>
      <w:r w:rsidRPr="000E3669">
        <w:rPr>
          <w:rFonts w:ascii="Times New Roman" w:eastAsia="Times New Roman" w:hAnsi="Times New Roman" w:cs="Times New Roman"/>
          <w:color w:val="000000"/>
          <w:sz w:val="24"/>
          <w:szCs w:val="24"/>
          <w:lang w:eastAsia="ru-RU"/>
        </w:rPr>
        <w:t xml:space="preserve">  :</w:t>
      </w:r>
      <w:proofErr w:type="gramEnd"/>
      <w:r w:rsidRPr="000E3669">
        <w:rPr>
          <w:rFonts w:ascii="Times New Roman" w:eastAsia="Times New Roman" w:hAnsi="Times New Roman" w:cs="Times New Roman"/>
          <w:color w:val="000000"/>
          <w:sz w:val="24"/>
          <w:szCs w:val="24"/>
          <w:lang w:eastAsia="ru-RU"/>
        </w:rPr>
        <w:t xml:space="preserve"> 12</w:t>
      </w:r>
    </w:p>
    <w:p w:rsidR="00935B2A" w:rsidRPr="000E3669" w:rsidRDefault="00935B2A" w:rsidP="00935B2A">
      <w:pPr>
        <w:spacing w:after="0" w:line="240" w:lineRule="auto"/>
        <w:ind w:left="709"/>
        <w:jc w:val="both"/>
        <w:rPr>
          <w:rFonts w:ascii="Times New Roman" w:eastAsia="Times New Roman" w:hAnsi="Times New Roman" w:cs="Times New Roman"/>
          <w:color w:val="000000"/>
          <w:sz w:val="24"/>
          <w:szCs w:val="24"/>
          <w:lang w:eastAsia="ru-RU"/>
        </w:rPr>
      </w:pPr>
    </w:p>
    <w:tbl>
      <w:tblPr>
        <w:tblW w:w="5812" w:type="dxa"/>
        <w:tblInd w:w="817" w:type="dxa"/>
        <w:tblLook w:val="01E0" w:firstRow="1" w:lastRow="1" w:firstColumn="1" w:lastColumn="1" w:noHBand="0" w:noVBand="0"/>
      </w:tblPr>
      <w:tblGrid>
        <w:gridCol w:w="2693"/>
        <w:gridCol w:w="1134"/>
        <w:gridCol w:w="567"/>
        <w:gridCol w:w="709"/>
        <w:gridCol w:w="709"/>
      </w:tblGrid>
      <w:tr w:rsidR="00935B2A" w:rsidRPr="000E3669" w:rsidTr="00935B2A">
        <w:tc>
          <w:tcPr>
            <w:tcW w:w="2693" w:type="dxa"/>
            <w:vAlign w:val="bottom"/>
          </w:tcPr>
          <w:p w:rsidR="00935B2A" w:rsidRPr="000E3669" w:rsidRDefault="00935B2A" w:rsidP="00935B2A">
            <w:pPr>
              <w:spacing w:after="0" w:line="240" w:lineRule="auto"/>
              <w:jc w:val="right"/>
              <w:rPr>
                <w:rFonts w:ascii="Times New Roman" w:eastAsia="Times New Roman" w:hAnsi="Times New Roman" w:cs="Times New Roman"/>
                <w:color w:val="000000"/>
                <w:sz w:val="24"/>
                <w:szCs w:val="24"/>
                <w:lang w:eastAsia="ru-RU"/>
              </w:rPr>
            </w:pPr>
            <w:proofErr w:type="spellStart"/>
            <w:r w:rsidRPr="000E3669">
              <w:rPr>
                <w:rFonts w:ascii="Times New Roman" w:eastAsia="Times New Roman" w:hAnsi="Times New Roman" w:cs="Times New Roman"/>
                <w:color w:val="000000"/>
                <w:sz w:val="24"/>
                <w:szCs w:val="24"/>
                <w:lang w:eastAsia="ru-RU"/>
              </w:rPr>
              <w:t>А</w:t>
            </w:r>
            <w:r w:rsidRPr="000E3669">
              <w:rPr>
                <w:rFonts w:ascii="Times New Roman" w:eastAsia="Times New Roman" w:hAnsi="Times New Roman" w:cs="Times New Roman"/>
                <w:color w:val="000000"/>
                <w:sz w:val="24"/>
                <w:szCs w:val="24"/>
                <w:vertAlign w:val="subscript"/>
                <w:lang w:eastAsia="ru-RU"/>
              </w:rPr>
              <w:t>мес</w:t>
            </w:r>
            <w:proofErr w:type="spellEnd"/>
            <w:r w:rsidRPr="000E3669">
              <w:rPr>
                <w:rFonts w:ascii="Times New Roman" w:eastAsia="Times New Roman" w:hAnsi="Times New Roman" w:cs="Times New Roman"/>
                <w:bCs/>
                <w:color w:val="000000"/>
                <w:sz w:val="24"/>
                <w:szCs w:val="24"/>
                <w:lang w:eastAsia="ru-RU"/>
              </w:rPr>
              <w:t xml:space="preserve"> =</w:t>
            </w:r>
          </w:p>
        </w:tc>
        <w:tc>
          <w:tcPr>
            <w:tcW w:w="1134" w:type="dxa"/>
            <w:vAlign w:val="bottom"/>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sz w:val="24"/>
                <w:szCs w:val="24"/>
                <w:lang w:eastAsia="ru-RU"/>
              </w:rPr>
              <w:t xml:space="preserve"> </w:t>
            </w:r>
          </w:p>
        </w:tc>
        <w:tc>
          <w:tcPr>
            <w:tcW w:w="567" w:type="dxa"/>
            <w:vAlign w:val="bottom"/>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c>
          <w:tcPr>
            <w:tcW w:w="709" w:type="dxa"/>
            <w:vAlign w:val="bottom"/>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c>
          <w:tcPr>
            <w:tcW w:w="709" w:type="dxa"/>
            <w:vAlign w:val="bottom"/>
          </w:tcPr>
          <w:p w:rsidR="00935B2A" w:rsidRPr="000E3669" w:rsidRDefault="00935B2A" w:rsidP="00935B2A">
            <w:pPr>
              <w:spacing w:after="0" w:line="240" w:lineRule="auto"/>
              <w:rPr>
                <w:rFonts w:ascii="Times New Roman" w:eastAsia="Times New Roman" w:hAnsi="Times New Roman" w:cs="Times New Roman"/>
                <w:color w:val="000000"/>
                <w:sz w:val="24"/>
                <w:szCs w:val="24"/>
                <w:lang w:eastAsia="ru-RU"/>
              </w:rPr>
            </w:pPr>
          </w:p>
        </w:tc>
      </w:tr>
    </w:tbl>
    <w:p w:rsidR="00935B2A" w:rsidRPr="000E3669" w:rsidRDefault="00935B2A" w:rsidP="00935B2A">
      <w:pPr>
        <w:spacing w:after="0" w:line="240" w:lineRule="auto"/>
        <w:ind w:firstLine="720"/>
        <w:jc w:val="both"/>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ind w:firstLine="720"/>
        <w:jc w:val="both"/>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2.3. Величина ежемесячной арендной платы с учетом НДС определяется по формуле:</w:t>
      </w:r>
    </w:p>
    <w:p w:rsidR="00935B2A" w:rsidRPr="000E3669" w:rsidRDefault="00935B2A" w:rsidP="00935B2A">
      <w:pPr>
        <w:spacing w:after="0" w:line="240" w:lineRule="auto"/>
        <w:ind w:firstLine="720"/>
        <w:jc w:val="center"/>
        <w:rPr>
          <w:rFonts w:ascii="Times New Roman" w:eastAsia="Times New Roman" w:hAnsi="Times New Roman" w:cs="Times New Roman"/>
          <w:color w:val="000000"/>
          <w:sz w:val="24"/>
          <w:szCs w:val="24"/>
          <w:vertAlign w:val="subscript"/>
          <w:lang w:eastAsia="ru-RU"/>
        </w:rPr>
      </w:pPr>
      <w:r w:rsidRPr="000E3669">
        <w:rPr>
          <w:rFonts w:ascii="Times New Roman" w:eastAsia="Times New Roman" w:hAnsi="Times New Roman" w:cs="Times New Roman"/>
          <w:color w:val="000000"/>
          <w:sz w:val="24"/>
          <w:szCs w:val="24"/>
          <w:lang w:eastAsia="ru-RU"/>
        </w:rPr>
        <w:t>А</w:t>
      </w:r>
      <w:r w:rsidRPr="000E3669">
        <w:rPr>
          <w:rFonts w:ascii="Times New Roman" w:eastAsia="Times New Roman" w:hAnsi="Times New Roman" w:cs="Times New Roman"/>
          <w:color w:val="000000"/>
          <w:sz w:val="24"/>
          <w:szCs w:val="24"/>
          <w:vertAlign w:val="superscript"/>
          <w:lang w:eastAsia="ru-RU"/>
        </w:rPr>
        <w:t>1</w:t>
      </w:r>
      <w:r w:rsidRPr="000E3669">
        <w:rPr>
          <w:rFonts w:ascii="Times New Roman" w:eastAsia="Times New Roman" w:hAnsi="Times New Roman" w:cs="Times New Roman"/>
          <w:color w:val="000000"/>
          <w:sz w:val="24"/>
          <w:szCs w:val="24"/>
          <w:vertAlign w:val="subscript"/>
          <w:lang w:eastAsia="ru-RU"/>
        </w:rPr>
        <w:t>мес</w:t>
      </w:r>
      <w:r w:rsidRPr="000E3669">
        <w:rPr>
          <w:rFonts w:ascii="Times New Roman" w:eastAsia="Times New Roman" w:hAnsi="Times New Roman" w:cs="Times New Roman"/>
          <w:bCs/>
          <w:color w:val="000000"/>
          <w:sz w:val="24"/>
          <w:szCs w:val="24"/>
          <w:lang w:eastAsia="ru-RU"/>
        </w:rPr>
        <w:t xml:space="preserve"> </w:t>
      </w:r>
      <w:r w:rsidRPr="000E3669">
        <w:rPr>
          <w:rFonts w:ascii="Times New Roman" w:eastAsia="Times New Roman" w:hAnsi="Times New Roman" w:cs="Times New Roman"/>
          <w:color w:val="000000"/>
          <w:sz w:val="24"/>
          <w:szCs w:val="24"/>
          <w:vertAlign w:val="superscript"/>
          <w:lang w:eastAsia="ru-RU"/>
        </w:rPr>
        <w:t xml:space="preserve"> </w:t>
      </w:r>
      <w:r w:rsidRPr="000E3669">
        <w:rPr>
          <w:rFonts w:ascii="Times New Roman" w:eastAsia="Times New Roman" w:hAnsi="Times New Roman" w:cs="Times New Roman"/>
          <w:noProof/>
          <w:color w:val="000000"/>
          <w:sz w:val="24"/>
          <w:szCs w:val="24"/>
          <w:lang w:eastAsia="ru-RU"/>
        </w:rPr>
        <w:t xml:space="preserve">= </w:t>
      </w:r>
      <w:proofErr w:type="spellStart"/>
      <w:r w:rsidRPr="000E3669">
        <w:rPr>
          <w:rFonts w:ascii="Times New Roman" w:eastAsia="Times New Roman" w:hAnsi="Times New Roman" w:cs="Times New Roman"/>
          <w:color w:val="000000"/>
          <w:sz w:val="24"/>
          <w:szCs w:val="24"/>
          <w:lang w:eastAsia="ru-RU"/>
        </w:rPr>
        <w:t>А</w:t>
      </w:r>
      <w:r w:rsidRPr="000E3669">
        <w:rPr>
          <w:rFonts w:ascii="Times New Roman" w:eastAsia="Times New Roman" w:hAnsi="Times New Roman" w:cs="Times New Roman"/>
          <w:color w:val="000000"/>
          <w:sz w:val="24"/>
          <w:szCs w:val="24"/>
          <w:vertAlign w:val="subscript"/>
          <w:lang w:eastAsia="ru-RU"/>
        </w:rPr>
        <w:t>мес</w:t>
      </w:r>
      <w:proofErr w:type="spellEnd"/>
      <w:r w:rsidRPr="000E3669">
        <w:rPr>
          <w:rFonts w:ascii="Times New Roman" w:eastAsia="Times New Roman" w:hAnsi="Times New Roman" w:cs="Times New Roman"/>
          <w:color w:val="000000"/>
          <w:sz w:val="24"/>
          <w:szCs w:val="24"/>
          <w:lang w:eastAsia="ru-RU"/>
        </w:rPr>
        <w:t xml:space="preserve">  х </w:t>
      </w:r>
      <w:proofErr w:type="spellStart"/>
      <w:r w:rsidRPr="000E3669">
        <w:rPr>
          <w:rFonts w:ascii="Times New Roman" w:eastAsia="Times New Roman" w:hAnsi="Times New Roman" w:cs="Times New Roman"/>
          <w:color w:val="000000"/>
          <w:sz w:val="24"/>
          <w:szCs w:val="24"/>
          <w:lang w:eastAsia="ru-RU"/>
        </w:rPr>
        <w:t>К</w:t>
      </w:r>
      <w:r w:rsidRPr="000E3669">
        <w:rPr>
          <w:rFonts w:ascii="Times New Roman" w:eastAsia="Times New Roman" w:hAnsi="Times New Roman" w:cs="Times New Roman"/>
          <w:color w:val="000000"/>
          <w:sz w:val="24"/>
          <w:szCs w:val="24"/>
          <w:vertAlign w:val="subscript"/>
          <w:lang w:eastAsia="ru-RU"/>
        </w:rPr>
        <w:t>ндс</w:t>
      </w:r>
      <w:proofErr w:type="spellEnd"/>
    </w:p>
    <w:p w:rsidR="00935B2A" w:rsidRPr="000E3669" w:rsidRDefault="00935B2A" w:rsidP="00935B2A">
      <w:pPr>
        <w:spacing w:after="0" w:line="240" w:lineRule="auto"/>
        <w:ind w:firstLine="720"/>
        <w:jc w:val="center"/>
        <w:rPr>
          <w:rFonts w:ascii="Times New Roman" w:eastAsia="Times New Roman" w:hAnsi="Times New Roman" w:cs="Times New Roman"/>
          <w:color w:val="000000"/>
          <w:sz w:val="24"/>
          <w:szCs w:val="24"/>
          <w:lang w:eastAsia="ru-RU"/>
        </w:rPr>
      </w:pPr>
    </w:p>
    <w:tbl>
      <w:tblPr>
        <w:tblW w:w="5954" w:type="dxa"/>
        <w:tblInd w:w="817" w:type="dxa"/>
        <w:tblLook w:val="01E0" w:firstRow="1" w:lastRow="1" w:firstColumn="1" w:lastColumn="1" w:noHBand="0" w:noVBand="0"/>
      </w:tblPr>
      <w:tblGrid>
        <w:gridCol w:w="2693"/>
        <w:gridCol w:w="2552"/>
        <w:gridCol w:w="709"/>
      </w:tblGrid>
      <w:tr w:rsidR="00935B2A" w:rsidRPr="000E3669" w:rsidTr="00935B2A">
        <w:tc>
          <w:tcPr>
            <w:tcW w:w="2693" w:type="dxa"/>
            <w:vAlign w:val="bottom"/>
          </w:tcPr>
          <w:p w:rsidR="00935B2A" w:rsidRPr="000E3669" w:rsidRDefault="00935B2A" w:rsidP="00935B2A">
            <w:pPr>
              <w:spacing w:after="0" w:line="240" w:lineRule="auto"/>
              <w:jc w:val="right"/>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lastRenderedPageBreak/>
              <w:t>А</w:t>
            </w:r>
            <w:r w:rsidRPr="000E3669">
              <w:rPr>
                <w:rFonts w:ascii="Times New Roman" w:eastAsia="Times New Roman" w:hAnsi="Times New Roman" w:cs="Times New Roman"/>
                <w:color w:val="000000"/>
                <w:sz w:val="24"/>
                <w:szCs w:val="24"/>
                <w:vertAlign w:val="superscript"/>
                <w:lang w:eastAsia="ru-RU"/>
              </w:rPr>
              <w:t>1</w:t>
            </w:r>
            <w:r w:rsidRPr="000E3669">
              <w:rPr>
                <w:rFonts w:ascii="Times New Roman" w:eastAsia="Times New Roman" w:hAnsi="Times New Roman" w:cs="Times New Roman"/>
                <w:color w:val="000000"/>
                <w:sz w:val="24"/>
                <w:szCs w:val="24"/>
                <w:vertAlign w:val="subscript"/>
                <w:lang w:eastAsia="ru-RU"/>
              </w:rPr>
              <w:t>мес</w:t>
            </w:r>
            <w:r w:rsidRPr="000E3669">
              <w:rPr>
                <w:rFonts w:ascii="Times New Roman" w:eastAsia="Times New Roman" w:hAnsi="Times New Roman" w:cs="Times New Roman"/>
                <w:bCs/>
                <w:color w:val="000000"/>
                <w:sz w:val="24"/>
                <w:szCs w:val="24"/>
                <w:lang w:eastAsia="ru-RU"/>
              </w:rPr>
              <w:t xml:space="preserve"> =</w:t>
            </w:r>
          </w:p>
        </w:tc>
        <w:tc>
          <w:tcPr>
            <w:tcW w:w="2552" w:type="dxa"/>
            <w:vAlign w:val="bottom"/>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c>
          <w:tcPr>
            <w:tcW w:w="709" w:type="dxa"/>
            <w:vAlign w:val="bottom"/>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bl>
    <w:p w:rsidR="00935B2A" w:rsidRPr="000E3669" w:rsidRDefault="00935B2A" w:rsidP="00935B2A">
      <w:pPr>
        <w:spacing w:after="0" w:line="240" w:lineRule="auto"/>
        <w:ind w:firstLine="720"/>
        <w:jc w:val="both"/>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ind w:firstLine="720"/>
        <w:jc w:val="both"/>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2.4. Месячная ставка  арендной платы за </w:t>
      </w:r>
      <w:smartTag w:uri="urn:schemas-microsoft-com:office:smarttags" w:element="metricconverter">
        <w:smartTagPr>
          <w:attr w:name="ProductID" w:val="1 кв. м"/>
        </w:smartTagPr>
        <w:r w:rsidRPr="000E3669">
          <w:rPr>
            <w:rFonts w:ascii="Times New Roman" w:eastAsia="Times New Roman" w:hAnsi="Times New Roman" w:cs="Times New Roman"/>
            <w:color w:val="000000"/>
            <w:sz w:val="24"/>
            <w:szCs w:val="24"/>
            <w:lang w:eastAsia="ru-RU"/>
          </w:rPr>
          <w:t>1 кв. м</w:t>
        </w:r>
      </w:smartTag>
      <w:r w:rsidRPr="000E3669">
        <w:rPr>
          <w:rFonts w:ascii="Times New Roman" w:eastAsia="Times New Roman" w:hAnsi="Times New Roman" w:cs="Times New Roman"/>
          <w:color w:val="000000"/>
          <w:sz w:val="24"/>
          <w:szCs w:val="24"/>
          <w:lang w:eastAsia="ru-RU"/>
        </w:rPr>
        <w:t xml:space="preserve"> без учета НДС определяется по формуле:</w:t>
      </w:r>
    </w:p>
    <w:p w:rsidR="00935B2A" w:rsidRPr="000E3669" w:rsidRDefault="00935B2A" w:rsidP="00935B2A">
      <w:pPr>
        <w:spacing w:after="0" w:line="240" w:lineRule="auto"/>
        <w:ind w:firstLine="720"/>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А</w:t>
      </w:r>
      <w:r w:rsidRPr="000E3669">
        <w:rPr>
          <w:rFonts w:ascii="Times New Roman" w:eastAsia="Times New Roman" w:hAnsi="Times New Roman" w:cs="Times New Roman"/>
          <w:bCs/>
          <w:color w:val="000000"/>
          <w:sz w:val="24"/>
          <w:szCs w:val="24"/>
          <w:lang w:eastAsia="ru-RU"/>
        </w:rPr>
        <w:t xml:space="preserve"> </w:t>
      </w:r>
      <w:r w:rsidRPr="000E3669">
        <w:rPr>
          <w:rFonts w:ascii="Times New Roman" w:eastAsia="Times New Roman" w:hAnsi="Times New Roman" w:cs="Times New Roman"/>
          <w:color w:val="000000"/>
          <w:sz w:val="24"/>
          <w:szCs w:val="24"/>
          <w:vertAlign w:val="superscript"/>
          <w:lang w:eastAsia="ru-RU"/>
        </w:rPr>
        <w:t xml:space="preserve"> </w:t>
      </w:r>
      <w:r w:rsidRPr="000E3669">
        <w:rPr>
          <w:rFonts w:ascii="Times New Roman" w:eastAsia="Times New Roman" w:hAnsi="Times New Roman" w:cs="Times New Roman"/>
          <w:noProof/>
          <w:color w:val="000000"/>
          <w:sz w:val="24"/>
          <w:szCs w:val="24"/>
          <w:lang w:eastAsia="ru-RU"/>
        </w:rPr>
        <w:t xml:space="preserve">= </w:t>
      </w:r>
      <w:proofErr w:type="spellStart"/>
      <w:r w:rsidRPr="000E3669">
        <w:rPr>
          <w:rFonts w:ascii="Times New Roman" w:eastAsia="Times New Roman" w:hAnsi="Times New Roman" w:cs="Times New Roman"/>
          <w:color w:val="000000"/>
          <w:sz w:val="24"/>
          <w:szCs w:val="24"/>
          <w:lang w:eastAsia="ru-RU"/>
        </w:rPr>
        <w:t>А</w:t>
      </w:r>
      <w:r w:rsidRPr="000E3669">
        <w:rPr>
          <w:rFonts w:ascii="Times New Roman" w:eastAsia="Times New Roman" w:hAnsi="Times New Roman" w:cs="Times New Roman"/>
          <w:color w:val="000000"/>
          <w:sz w:val="24"/>
          <w:szCs w:val="24"/>
          <w:vertAlign w:val="subscript"/>
          <w:lang w:eastAsia="ru-RU"/>
        </w:rPr>
        <w:t>год</w:t>
      </w:r>
      <w:proofErr w:type="spellEnd"/>
      <w:proofErr w:type="gramStart"/>
      <w:r w:rsidRPr="000E3669">
        <w:rPr>
          <w:rFonts w:ascii="Times New Roman" w:eastAsia="Times New Roman" w:hAnsi="Times New Roman" w:cs="Times New Roman"/>
          <w:color w:val="000000"/>
          <w:sz w:val="24"/>
          <w:szCs w:val="24"/>
          <w:lang w:eastAsia="ru-RU"/>
        </w:rPr>
        <w:t xml:space="preserve"> :</w:t>
      </w:r>
      <w:proofErr w:type="gramEnd"/>
      <w:r w:rsidRPr="000E3669">
        <w:rPr>
          <w:rFonts w:ascii="Times New Roman" w:eastAsia="Times New Roman" w:hAnsi="Times New Roman" w:cs="Times New Roman"/>
          <w:color w:val="000000"/>
          <w:sz w:val="24"/>
          <w:szCs w:val="24"/>
          <w:lang w:eastAsia="ru-RU"/>
        </w:rPr>
        <w:t xml:space="preserve"> S</w:t>
      </w:r>
      <w:proofErr w:type="gramStart"/>
      <w:r w:rsidRPr="000E3669">
        <w:rPr>
          <w:rFonts w:ascii="Times New Roman" w:eastAsia="Times New Roman" w:hAnsi="Times New Roman" w:cs="Times New Roman"/>
          <w:color w:val="000000"/>
          <w:sz w:val="24"/>
          <w:szCs w:val="24"/>
          <w:lang w:eastAsia="ru-RU"/>
        </w:rPr>
        <w:t xml:space="preserve"> :</w:t>
      </w:r>
      <w:proofErr w:type="gramEnd"/>
      <w:r w:rsidRPr="000E3669">
        <w:rPr>
          <w:rFonts w:ascii="Times New Roman" w:eastAsia="Times New Roman" w:hAnsi="Times New Roman" w:cs="Times New Roman"/>
          <w:color w:val="000000"/>
          <w:sz w:val="24"/>
          <w:szCs w:val="24"/>
          <w:lang w:eastAsia="ru-RU"/>
        </w:rPr>
        <w:t xml:space="preserve"> 12</w:t>
      </w:r>
    </w:p>
    <w:p w:rsidR="00935B2A" w:rsidRPr="000E3669" w:rsidRDefault="00935B2A" w:rsidP="00935B2A">
      <w:pPr>
        <w:spacing w:after="0" w:line="240" w:lineRule="auto"/>
        <w:ind w:firstLine="720"/>
        <w:jc w:val="center"/>
        <w:rPr>
          <w:rFonts w:ascii="Times New Roman" w:eastAsia="Times New Roman" w:hAnsi="Times New Roman" w:cs="Times New Roman"/>
          <w:color w:val="000000"/>
          <w:sz w:val="24"/>
          <w:szCs w:val="24"/>
          <w:lang w:eastAsia="ru-RU"/>
        </w:rPr>
      </w:pPr>
    </w:p>
    <w:tbl>
      <w:tblPr>
        <w:tblW w:w="8789" w:type="dxa"/>
        <w:tblInd w:w="817" w:type="dxa"/>
        <w:tblLook w:val="01E0" w:firstRow="1" w:lastRow="1" w:firstColumn="1" w:lastColumn="1" w:noHBand="0" w:noVBand="0"/>
      </w:tblPr>
      <w:tblGrid>
        <w:gridCol w:w="977"/>
        <w:gridCol w:w="1575"/>
        <w:gridCol w:w="249"/>
        <w:gridCol w:w="1244"/>
        <w:gridCol w:w="419"/>
        <w:gridCol w:w="721"/>
        <w:gridCol w:w="396"/>
        <w:gridCol w:w="2511"/>
        <w:gridCol w:w="697"/>
      </w:tblGrid>
      <w:tr w:rsidR="00935B2A" w:rsidRPr="000E3669" w:rsidTr="00935B2A">
        <w:tc>
          <w:tcPr>
            <w:tcW w:w="977" w:type="dxa"/>
            <w:vAlign w:val="bottom"/>
          </w:tcPr>
          <w:p w:rsidR="00935B2A" w:rsidRPr="000E3669" w:rsidRDefault="00935B2A" w:rsidP="00935B2A">
            <w:pPr>
              <w:spacing w:after="0" w:line="240" w:lineRule="auto"/>
              <w:jc w:val="right"/>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А</w:t>
            </w:r>
            <w:r w:rsidRPr="000E3669">
              <w:rPr>
                <w:rFonts w:ascii="Times New Roman" w:eastAsia="Times New Roman" w:hAnsi="Times New Roman" w:cs="Times New Roman"/>
                <w:bCs/>
                <w:color w:val="000000"/>
                <w:sz w:val="24"/>
                <w:szCs w:val="24"/>
                <w:lang w:eastAsia="ru-RU"/>
              </w:rPr>
              <w:t xml:space="preserve"> =</w:t>
            </w:r>
          </w:p>
        </w:tc>
        <w:tc>
          <w:tcPr>
            <w:tcW w:w="1575" w:type="dxa"/>
            <w:vAlign w:val="bottom"/>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c>
          <w:tcPr>
            <w:tcW w:w="249" w:type="dxa"/>
            <w:vAlign w:val="bottom"/>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c>
          <w:tcPr>
            <w:tcW w:w="1244" w:type="dxa"/>
            <w:vAlign w:val="bottom"/>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c>
          <w:tcPr>
            <w:tcW w:w="419" w:type="dxa"/>
            <w:vAlign w:val="bottom"/>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c>
          <w:tcPr>
            <w:tcW w:w="721" w:type="dxa"/>
            <w:vAlign w:val="bottom"/>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c>
          <w:tcPr>
            <w:tcW w:w="396" w:type="dxa"/>
            <w:vAlign w:val="bottom"/>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c>
          <w:tcPr>
            <w:tcW w:w="2511" w:type="dxa"/>
            <w:vAlign w:val="bottom"/>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c>
          <w:tcPr>
            <w:tcW w:w="697" w:type="dxa"/>
            <w:vAlign w:val="bottom"/>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bl>
    <w:p w:rsidR="00935B2A" w:rsidRPr="000E3669" w:rsidRDefault="00935B2A" w:rsidP="00935B2A">
      <w:pPr>
        <w:spacing w:after="0" w:line="240" w:lineRule="auto"/>
        <w:ind w:firstLine="720"/>
        <w:jc w:val="both"/>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ind w:firstLine="720"/>
        <w:jc w:val="both"/>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2.5. Ежемесячная величина НДС определяется по формуле:</w:t>
      </w: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roofErr w:type="spellStart"/>
      <w:r w:rsidRPr="000E3669">
        <w:rPr>
          <w:rFonts w:ascii="Times New Roman" w:eastAsia="Times New Roman" w:hAnsi="Times New Roman" w:cs="Times New Roman"/>
          <w:color w:val="000000"/>
          <w:sz w:val="24"/>
          <w:szCs w:val="24"/>
          <w:lang w:eastAsia="ru-RU"/>
        </w:rPr>
        <w:t>НДС</w:t>
      </w:r>
      <w:r w:rsidRPr="000E3669">
        <w:rPr>
          <w:rFonts w:ascii="Times New Roman" w:eastAsia="Times New Roman" w:hAnsi="Times New Roman" w:cs="Times New Roman"/>
          <w:color w:val="000000"/>
          <w:sz w:val="24"/>
          <w:szCs w:val="24"/>
          <w:vertAlign w:val="subscript"/>
          <w:lang w:eastAsia="ru-RU"/>
        </w:rPr>
        <w:t>мес</w:t>
      </w:r>
      <w:proofErr w:type="spellEnd"/>
      <w:r w:rsidRPr="000E3669">
        <w:rPr>
          <w:rFonts w:ascii="Times New Roman" w:eastAsia="Times New Roman" w:hAnsi="Times New Roman" w:cs="Times New Roman"/>
          <w:bCs/>
          <w:color w:val="000000"/>
          <w:sz w:val="24"/>
          <w:szCs w:val="24"/>
          <w:lang w:eastAsia="ru-RU"/>
        </w:rPr>
        <w:t xml:space="preserve"> </w:t>
      </w:r>
      <w:r w:rsidRPr="000E3669">
        <w:rPr>
          <w:rFonts w:ascii="Times New Roman" w:eastAsia="Times New Roman" w:hAnsi="Times New Roman" w:cs="Times New Roman"/>
          <w:color w:val="000000"/>
          <w:sz w:val="24"/>
          <w:szCs w:val="24"/>
          <w:vertAlign w:val="superscript"/>
          <w:lang w:eastAsia="ru-RU"/>
        </w:rPr>
        <w:t xml:space="preserve"> </w:t>
      </w:r>
      <w:r w:rsidRPr="000E3669">
        <w:rPr>
          <w:rFonts w:ascii="Times New Roman" w:eastAsia="Times New Roman" w:hAnsi="Times New Roman" w:cs="Times New Roman"/>
          <w:noProof/>
          <w:color w:val="000000"/>
          <w:sz w:val="24"/>
          <w:szCs w:val="24"/>
          <w:lang w:eastAsia="ru-RU"/>
        </w:rPr>
        <w:t>=</w:t>
      </w:r>
      <w:r w:rsidRPr="000E3669">
        <w:rPr>
          <w:rFonts w:ascii="Times New Roman" w:eastAsia="Times New Roman" w:hAnsi="Times New Roman" w:cs="Times New Roman"/>
          <w:color w:val="000000"/>
          <w:sz w:val="24"/>
          <w:szCs w:val="24"/>
          <w:lang w:eastAsia="ru-RU"/>
        </w:rPr>
        <w:t xml:space="preserve"> А</w:t>
      </w:r>
      <w:r w:rsidRPr="000E3669">
        <w:rPr>
          <w:rFonts w:ascii="Times New Roman" w:eastAsia="Times New Roman" w:hAnsi="Times New Roman" w:cs="Times New Roman"/>
          <w:color w:val="000000"/>
          <w:sz w:val="24"/>
          <w:szCs w:val="24"/>
          <w:vertAlign w:val="superscript"/>
          <w:lang w:eastAsia="ru-RU"/>
        </w:rPr>
        <w:t>1</w:t>
      </w:r>
      <w:r w:rsidRPr="000E3669">
        <w:rPr>
          <w:rFonts w:ascii="Times New Roman" w:eastAsia="Times New Roman" w:hAnsi="Times New Roman" w:cs="Times New Roman"/>
          <w:color w:val="000000"/>
          <w:sz w:val="24"/>
          <w:szCs w:val="24"/>
          <w:vertAlign w:val="subscript"/>
          <w:lang w:eastAsia="ru-RU"/>
        </w:rPr>
        <w:t>мес</w:t>
      </w:r>
      <w:r w:rsidRPr="000E3669">
        <w:rPr>
          <w:rFonts w:ascii="Times New Roman" w:eastAsia="Times New Roman" w:hAnsi="Times New Roman" w:cs="Times New Roman"/>
          <w:color w:val="000000"/>
          <w:sz w:val="24"/>
          <w:szCs w:val="24"/>
          <w:lang w:eastAsia="ru-RU"/>
        </w:rPr>
        <w:t xml:space="preserve"> - </w:t>
      </w:r>
      <w:proofErr w:type="spellStart"/>
      <w:r w:rsidRPr="000E3669">
        <w:rPr>
          <w:rFonts w:ascii="Times New Roman" w:eastAsia="Times New Roman" w:hAnsi="Times New Roman" w:cs="Times New Roman"/>
          <w:color w:val="000000"/>
          <w:sz w:val="24"/>
          <w:szCs w:val="24"/>
          <w:lang w:eastAsia="ru-RU"/>
        </w:rPr>
        <w:t>А</w:t>
      </w:r>
      <w:r w:rsidRPr="000E3669">
        <w:rPr>
          <w:rFonts w:ascii="Times New Roman" w:eastAsia="Times New Roman" w:hAnsi="Times New Roman" w:cs="Times New Roman"/>
          <w:color w:val="000000"/>
          <w:sz w:val="24"/>
          <w:szCs w:val="24"/>
          <w:vertAlign w:val="subscript"/>
          <w:lang w:eastAsia="ru-RU"/>
        </w:rPr>
        <w:t>мес</w:t>
      </w:r>
      <w:proofErr w:type="spellEnd"/>
      <w:r w:rsidRPr="000E3669">
        <w:rPr>
          <w:rFonts w:ascii="Times New Roman" w:eastAsia="Times New Roman" w:hAnsi="Times New Roman" w:cs="Times New Roman"/>
          <w:color w:val="000000"/>
          <w:sz w:val="24"/>
          <w:szCs w:val="24"/>
          <w:lang w:eastAsia="ru-RU"/>
        </w:rPr>
        <w:t xml:space="preserve"> = </w:t>
      </w:r>
      <w:proofErr w:type="spellStart"/>
      <w:r w:rsidRPr="000E3669">
        <w:rPr>
          <w:rFonts w:ascii="Times New Roman" w:eastAsia="Times New Roman" w:hAnsi="Times New Roman" w:cs="Times New Roman"/>
          <w:color w:val="000000"/>
          <w:sz w:val="24"/>
          <w:szCs w:val="24"/>
          <w:lang w:eastAsia="ru-RU"/>
        </w:rPr>
        <w:t>А</w:t>
      </w:r>
      <w:r w:rsidRPr="000E3669">
        <w:rPr>
          <w:rFonts w:ascii="Times New Roman" w:eastAsia="Times New Roman" w:hAnsi="Times New Roman" w:cs="Times New Roman"/>
          <w:color w:val="000000"/>
          <w:sz w:val="24"/>
          <w:szCs w:val="24"/>
          <w:vertAlign w:val="subscript"/>
          <w:lang w:eastAsia="ru-RU"/>
        </w:rPr>
        <w:t>мес</w:t>
      </w:r>
      <w:proofErr w:type="spellEnd"/>
      <w:r w:rsidRPr="000E3669">
        <w:rPr>
          <w:rFonts w:ascii="Times New Roman" w:eastAsia="Times New Roman" w:hAnsi="Times New Roman" w:cs="Times New Roman"/>
          <w:color w:val="000000"/>
          <w:sz w:val="24"/>
          <w:szCs w:val="24"/>
          <w:vertAlign w:val="subscript"/>
          <w:lang w:eastAsia="ru-RU"/>
        </w:rPr>
        <w:t xml:space="preserve"> </w:t>
      </w:r>
      <w:r w:rsidRPr="000E3669">
        <w:rPr>
          <w:rFonts w:ascii="Times New Roman" w:eastAsia="Times New Roman" w:hAnsi="Times New Roman" w:cs="Times New Roman"/>
          <w:color w:val="000000"/>
          <w:sz w:val="24"/>
          <w:szCs w:val="24"/>
          <w:lang w:eastAsia="ru-RU"/>
        </w:rPr>
        <w:t xml:space="preserve">х </w:t>
      </w:r>
      <w:proofErr w:type="spellStart"/>
      <w:r w:rsidRPr="000E3669">
        <w:rPr>
          <w:rFonts w:ascii="Times New Roman" w:eastAsia="Times New Roman" w:hAnsi="Times New Roman" w:cs="Times New Roman"/>
          <w:color w:val="000000"/>
          <w:sz w:val="24"/>
          <w:szCs w:val="24"/>
          <w:lang w:eastAsia="ru-RU"/>
        </w:rPr>
        <w:t>К</w:t>
      </w:r>
      <w:r w:rsidRPr="000E3669">
        <w:rPr>
          <w:rFonts w:ascii="Times New Roman" w:eastAsia="Times New Roman" w:hAnsi="Times New Roman" w:cs="Times New Roman"/>
          <w:color w:val="000000"/>
          <w:sz w:val="24"/>
          <w:szCs w:val="24"/>
          <w:vertAlign w:val="subscript"/>
          <w:lang w:eastAsia="ru-RU"/>
        </w:rPr>
        <w:t>ндс</w:t>
      </w:r>
      <w:proofErr w:type="spellEnd"/>
      <w:r w:rsidRPr="000E3669">
        <w:rPr>
          <w:rFonts w:ascii="Times New Roman" w:eastAsia="Times New Roman" w:hAnsi="Times New Roman" w:cs="Times New Roman"/>
          <w:color w:val="000000"/>
          <w:sz w:val="24"/>
          <w:szCs w:val="24"/>
          <w:vertAlign w:val="subscript"/>
          <w:lang w:eastAsia="ru-RU"/>
        </w:rPr>
        <w:t xml:space="preserve">  </w:t>
      </w:r>
      <w:r w:rsidRPr="000E3669">
        <w:rPr>
          <w:rFonts w:ascii="Times New Roman" w:eastAsia="Times New Roman" w:hAnsi="Times New Roman" w:cs="Times New Roman"/>
          <w:color w:val="000000"/>
          <w:sz w:val="24"/>
          <w:szCs w:val="24"/>
          <w:lang w:eastAsia="ru-RU"/>
        </w:rPr>
        <w:t xml:space="preserve">- </w:t>
      </w:r>
      <w:proofErr w:type="spellStart"/>
      <w:r w:rsidRPr="000E3669">
        <w:rPr>
          <w:rFonts w:ascii="Times New Roman" w:eastAsia="Times New Roman" w:hAnsi="Times New Roman" w:cs="Times New Roman"/>
          <w:color w:val="000000"/>
          <w:sz w:val="24"/>
          <w:szCs w:val="24"/>
          <w:lang w:eastAsia="ru-RU"/>
        </w:rPr>
        <w:t>А</w:t>
      </w:r>
      <w:r w:rsidRPr="000E3669">
        <w:rPr>
          <w:rFonts w:ascii="Times New Roman" w:eastAsia="Times New Roman" w:hAnsi="Times New Roman" w:cs="Times New Roman"/>
          <w:color w:val="000000"/>
          <w:sz w:val="24"/>
          <w:szCs w:val="24"/>
          <w:vertAlign w:val="subscript"/>
          <w:lang w:eastAsia="ru-RU"/>
        </w:rPr>
        <w:t>мес</w:t>
      </w:r>
      <w:proofErr w:type="spellEnd"/>
    </w:p>
    <w:p w:rsidR="00935B2A" w:rsidRPr="000E3669" w:rsidRDefault="00935B2A" w:rsidP="00935B2A">
      <w:pPr>
        <w:spacing w:after="0" w:line="240" w:lineRule="auto"/>
        <w:ind w:firstLine="720"/>
        <w:jc w:val="both"/>
        <w:rPr>
          <w:rFonts w:ascii="Times New Roman" w:eastAsia="Times New Roman" w:hAnsi="Times New Roman" w:cs="Times New Roman"/>
          <w:color w:val="000000"/>
          <w:sz w:val="24"/>
          <w:szCs w:val="24"/>
          <w:lang w:eastAsia="ru-RU"/>
        </w:rPr>
      </w:pPr>
    </w:p>
    <w:tbl>
      <w:tblPr>
        <w:tblW w:w="127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tblGrid>
      <w:tr w:rsidR="00935B2A" w:rsidRPr="000E3669" w:rsidTr="00935B2A">
        <w:tc>
          <w:tcPr>
            <w:tcW w:w="1276" w:type="dxa"/>
            <w:tcBorders>
              <w:top w:val="nil"/>
              <w:left w:val="nil"/>
              <w:bottom w:val="nil"/>
              <w:right w:val="nil"/>
            </w:tcBorders>
            <w:vAlign w:val="bottom"/>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НДС</w:t>
            </w:r>
            <w:r w:rsidRPr="000E3669">
              <w:rPr>
                <w:rFonts w:ascii="Times New Roman" w:eastAsia="Times New Roman" w:hAnsi="Times New Roman" w:cs="Times New Roman"/>
                <w:color w:val="000000"/>
                <w:sz w:val="24"/>
                <w:szCs w:val="24"/>
                <w:vertAlign w:val="subscript"/>
                <w:lang w:eastAsia="ru-RU"/>
              </w:rPr>
              <w:t xml:space="preserve"> </w:t>
            </w:r>
            <w:proofErr w:type="spellStart"/>
            <w:proofErr w:type="gramStart"/>
            <w:r w:rsidRPr="000E3669">
              <w:rPr>
                <w:rFonts w:ascii="Times New Roman" w:eastAsia="Times New Roman" w:hAnsi="Times New Roman" w:cs="Times New Roman"/>
                <w:color w:val="000000"/>
                <w:sz w:val="24"/>
                <w:szCs w:val="24"/>
                <w:vertAlign w:val="subscript"/>
                <w:lang w:eastAsia="ru-RU"/>
              </w:rPr>
              <w:t>мес</w:t>
            </w:r>
            <w:proofErr w:type="spellEnd"/>
            <w:proofErr w:type="gramEnd"/>
            <w:r w:rsidRPr="000E3669">
              <w:rPr>
                <w:rFonts w:ascii="Times New Roman" w:eastAsia="Times New Roman" w:hAnsi="Times New Roman" w:cs="Times New Roman"/>
                <w:bCs/>
                <w:color w:val="000000"/>
                <w:sz w:val="24"/>
                <w:szCs w:val="24"/>
                <w:lang w:eastAsia="ru-RU"/>
              </w:rPr>
              <w:t xml:space="preserve"> =</w:t>
            </w:r>
          </w:p>
        </w:tc>
      </w:tr>
    </w:tbl>
    <w:p w:rsidR="00935B2A" w:rsidRPr="000E3669" w:rsidRDefault="00935B2A" w:rsidP="00935B2A">
      <w:pPr>
        <w:spacing w:after="0" w:line="240" w:lineRule="auto"/>
        <w:ind w:firstLine="720"/>
        <w:jc w:val="both"/>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ind w:firstLine="743"/>
        <w:jc w:val="both"/>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2.6. Арендатор в соответствии с пунктом 3 статьи 161 Налогового кодекса Российской Федерации обязан исчислить, удержать из доходов, уплачиваемых Арендодателю, и уплатить в бюджет соответствующую сумму налога на добавленную стоимость (НДС).</w:t>
      </w:r>
    </w:p>
    <w:p w:rsidR="00935B2A" w:rsidRPr="000E3669" w:rsidRDefault="00935B2A" w:rsidP="00935B2A">
      <w:pPr>
        <w:spacing w:after="0" w:line="240" w:lineRule="auto"/>
        <w:ind w:firstLine="743"/>
        <w:jc w:val="both"/>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2.7. Арендная плата без учета НДС ежемесячно равными частями не позднее 25-го числа отчетного месяца перечисляется Арендатором в местный бюджет на счет открытый в Управлении Федерального казначейства по Ростовской области.</w:t>
      </w:r>
    </w:p>
    <w:p w:rsidR="00935B2A" w:rsidRPr="000E3669" w:rsidRDefault="00935B2A" w:rsidP="00935B2A">
      <w:pPr>
        <w:spacing w:after="0" w:line="240" w:lineRule="auto"/>
        <w:ind w:firstLine="720"/>
        <w:jc w:val="both"/>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Настоящий расчет является неотъемлемой частью договора аренды </w:t>
      </w:r>
      <w:proofErr w:type="gramStart"/>
      <w:r w:rsidRPr="000E3669">
        <w:rPr>
          <w:rFonts w:ascii="Times New Roman" w:eastAsia="Times New Roman" w:hAnsi="Times New Roman" w:cs="Times New Roman"/>
          <w:color w:val="000000"/>
          <w:sz w:val="24"/>
          <w:szCs w:val="24"/>
          <w:lang w:eastAsia="ru-RU"/>
        </w:rPr>
        <w:t>от</w:t>
      </w:r>
      <w:proofErr w:type="gramEnd"/>
      <w:r w:rsidRPr="000E3669">
        <w:rPr>
          <w:rFonts w:ascii="Times New Roman" w:eastAsia="Times New Roman" w:hAnsi="Times New Roman" w:cs="Times New Roman"/>
          <w:color w:val="000000"/>
          <w:sz w:val="24"/>
          <w:szCs w:val="24"/>
          <w:lang w:eastAsia="ru-RU"/>
        </w:rPr>
        <w:t xml:space="preserve"> __________ №</w:t>
      </w:r>
    </w:p>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От Арендодателя</w:t>
      </w:r>
      <w:proofErr w:type="gramStart"/>
      <w:r w:rsidRPr="000E3669">
        <w:rPr>
          <w:rFonts w:ascii="Times New Roman" w:eastAsia="Times New Roman" w:hAnsi="Times New Roman" w:cs="Times New Roman"/>
          <w:color w:val="000000"/>
          <w:sz w:val="24"/>
          <w:szCs w:val="24"/>
          <w:lang w:eastAsia="ru-RU"/>
        </w:rPr>
        <w:t xml:space="preserve">                                                                              О</w:t>
      </w:r>
      <w:proofErr w:type="gramEnd"/>
      <w:r w:rsidRPr="000E3669">
        <w:rPr>
          <w:rFonts w:ascii="Times New Roman" w:eastAsia="Times New Roman" w:hAnsi="Times New Roman" w:cs="Times New Roman"/>
          <w:color w:val="000000"/>
          <w:sz w:val="24"/>
          <w:szCs w:val="24"/>
          <w:lang w:eastAsia="ru-RU"/>
        </w:rPr>
        <w:t>т Арендатора</w:t>
      </w:r>
    </w:p>
    <w:tbl>
      <w:tblPr>
        <w:tblW w:w="0" w:type="auto"/>
        <w:tblInd w:w="-968" w:type="dxa"/>
        <w:tblBorders>
          <w:bottom w:val="single" w:sz="6" w:space="0" w:color="auto"/>
        </w:tblBorders>
        <w:tblLayout w:type="fixed"/>
        <w:tblLook w:val="0000" w:firstRow="0" w:lastRow="0" w:firstColumn="0" w:lastColumn="0" w:noHBand="0" w:noVBand="0"/>
      </w:tblPr>
      <w:tblGrid>
        <w:gridCol w:w="4503"/>
        <w:gridCol w:w="850"/>
        <w:gridCol w:w="5103"/>
      </w:tblGrid>
      <w:tr w:rsidR="00935B2A" w:rsidRPr="000E3669" w:rsidTr="00935B2A">
        <w:tc>
          <w:tcPr>
            <w:tcW w:w="4503" w:type="dxa"/>
          </w:tcPr>
          <w:p w:rsidR="00935B2A" w:rsidRPr="000E3669" w:rsidRDefault="00935B2A" w:rsidP="00935B2A">
            <w:pPr>
              <w:tabs>
                <w:tab w:val="left" w:pos="402"/>
              </w:tabs>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Глава Заветинского сельского поселения </w:t>
            </w:r>
          </w:p>
        </w:tc>
        <w:tc>
          <w:tcPr>
            <w:tcW w:w="850" w:type="dxa"/>
            <w:tcBorders>
              <w:bottom w:val="nil"/>
            </w:tcBorders>
          </w:tcPr>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5103" w:type="dxa"/>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bl>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i/>
          <w:color w:val="000000"/>
          <w:sz w:val="24"/>
          <w:szCs w:val="24"/>
          <w:lang w:eastAsia="ru-RU"/>
        </w:rPr>
        <w:tab/>
      </w:r>
    </w:p>
    <w:tbl>
      <w:tblPr>
        <w:tblW w:w="10456" w:type="dxa"/>
        <w:tblInd w:w="-968" w:type="dxa"/>
        <w:tblLayout w:type="fixed"/>
        <w:tblLook w:val="0000" w:firstRow="0" w:lastRow="0" w:firstColumn="0" w:lastColumn="0" w:noHBand="0" w:noVBand="0"/>
      </w:tblPr>
      <w:tblGrid>
        <w:gridCol w:w="4503"/>
        <w:gridCol w:w="850"/>
        <w:gridCol w:w="5103"/>
      </w:tblGrid>
      <w:tr w:rsidR="00935B2A" w:rsidRPr="000E3669" w:rsidTr="00935B2A">
        <w:tc>
          <w:tcPr>
            <w:tcW w:w="4503" w:type="dxa"/>
            <w:tcBorders>
              <w:bottom w:val="single" w:sz="4" w:space="0" w:color="auto"/>
            </w:tcBorders>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                              </w:t>
            </w:r>
            <w:proofErr w:type="spellStart"/>
            <w:r w:rsidRPr="000E3669">
              <w:rPr>
                <w:rFonts w:ascii="Times New Roman" w:eastAsia="Times New Roman" w:hAnsi="Times New Roman" w:cs="Times New Roman"/>
                <w:color w:val="000000"/>
                <w:sz w:val="24"/>
                <w:szCs w:val="24"/>
                <w:lang w:eastAsia="ru-RU"/>
              </w:rPr>
              <w:t>С.И.Бондаренко</w:t>
            </w:r>
            <w:proofErr w:type="spellEnd"/>
            <w:r w:rsidRPr="000E3669">
              <w:rPr>
                <w:rFonts w:ascii="Times New Roman" w:eastAsia="Times New Roman" w:hAnsi="Times New Roman" w:cs="Times New Roman"/>
                <w:color w:val="000000"/>
                <w:sz w:val="24"/>
                <w:szCs w:val="24"/>
                <w:lang w:eastAsia="ru-RU"/>
              </w:rPr>
              <w:t xml:space="preserve">                             </w:t>
            </w:r>
          </w:p>
        </w:tc>
        <w:tc>
          <w:tcPr>
            <w:tcW w:w="850" w:type="dxa"/>
          </w:tcPr>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5103" w:type="dxa"/>
            <w:tcBorders>
              <w:bottom w:val="single" w:sz="4" w:space="0" w:color="auto"/>
            </w:tcBorders>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                                        </w:t>
            </w:r>
          </w:p>
        </w:tc>
      </w:tr>
      <w:tr w:rsidR="00935B2A" w:rsidRPr="000E3669" w:rsidTr="00935B2A">
        <w:tc>
          <w:tcPr>
            <w:tcW w:w="4503" w:type="dxa"/>
            <w:tcBorders>
              <w:top w:val="single" w:sz="4" w:space="0" w:color="auto"/>
            </w:tcBorders>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c>
          <w:tcPr>
            <w:tcW w:w="850" w:type="dxa"/>
          </w:tcPr>
          <w:p w:rsidR="00935B2A" w:rsidRPr="000E3669"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5103" w:type="dxa"/>
            <w:tcBorders>
              <w:top w:val="single" w:sz="4" w:space="0" w:color="auto"/>
            </w:tcBorders>
          </w:tcPr>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r w:rsidR="00935B2A" w:rsidRPr="000E3669" w:rsidTr="00935B2A">
        <w:tc>
          <w:tcPr>
            <w:tcW w:w="4503" w:type="dxa"/>
          </w:tcPr>
          <w:p w:rsidR="00935B2A" w:rsidRPr="000E3669" w:rsidRDefault="00935B2A" w:rsidP="00935B2A">
            <w:pPr>
              <w:spacing w:after="0" w:line="240" w:lineRule="auto"/>
              <w:rPr>
                <w:rFonts w:ascii="Times New Roman" w:eastAsia="Times New Roman" w:hAnsi="Times New Roman" w:cs="Times New Roman"/>
                <w:i/>
                <w:color w:val="000000"/>
                <w:sz w:val="24"/>
                <w:szCs w:val="24"/>
                <w:lang w:eastAsia="ru-RU"/>
              </w:rPr>
            </w:pPr>
            <w:proofErr w:type="spellStart"/>
            <w:r w:rsidRPr="000E3669">
              <w:rPr>
                <w:rFonts w:ascii="Times New Roman" w:eastAsia="Times New Roman" w:hAnsi="Times New Roman" w:cs="Times New Roman"/>
                <w:color w:val="000000"/>
                <w:sz w:val="24"/>
                <w:szCs w:val="24"/>
                <w:lang w:eastAsia="ru-RU"/>
              </w:rPr>
              <w:t>м.п</w:t>
            </w:r>
            <w:proofErr w:type="spellEnd"/>
            <w:r w:rsidRPr="000E3669">
              <w:rPr>
                <w:rFonts w:ascii="Times New Roman" w:eastAsia="Times New Roman" w:hAnsi="Times New Roman" w:cs="Times New Roman"/>
                <w:color w:val="000000"/>
                <w:sz w:val="24"/>
                <w:szCs w:val="24"/>
                <w:lang w:eastAsia="ru-RU"/>
              </w:rPr>
              <w:t>.</w:t>
            </w:r>
          </w:p>
        </w:tc>
        <w:tc>
          <w:tcPr>
            <w:tcW w:w="850" w:type="dxa"/>
          </w:tcPr>
          <w:p w:rsidR="00935B2A" w:rsidRPr="000E3669" w:rsidRDefault="00935B2A" w:rsidP="00935B2A">
            <w:pPr>
              <w:spacing w:after="0" w:line="240" w:lineRule="auto"/>
              <w:jc w:val="both"/>
              <w:rPr>
                <w:rFonts w:ascii="Times New Roman" w:eastAsia="Times New Roman" w:hAnsi="Times New Roman" w:cs="Times New Roman"/>
                <w:b/>
                <w:color w:val="000000"/>
                <w:sz w:val="24"/>
                <w:szCs w:val="24"/>
                <w:lang w:eastAsia="ru-RU"/>
              </w:rPr>
            </w:pPr>
          </w:p>
        </w:tc>
        <w:tc>
          <w:tcPr>
            <w:tcW w:w="5103" w:type="dxa"/>
          </w:tcPr>
          <w:p w:rsidR="00935B2A" w:rsidRPr="000E3669" w:rsidRDefault="00935B2A" w:rsidP="00935B2A">
            <w:pPr>
              <w:spacing w:after="0" w:line="240" w:lineRule="auto"/>
              <w:rPr>
                <w:rFonts w:ascii="Times New Roman" w:eastAsia="Times New Roman" w:hAnsi="Times New Roman" w:cs="Times New Roman"/>
                <w:i/>
                <w:color w:val="000000"/>
                <w:sz w:val="24"/>
                <w:szCs w:val="24"/>
                <w:lang w:eastAsia="ru-RU"/>
              </w:rPr>
            </w:pPr>
            <w:proofErr w:type="spellStart"/>
            <w:r w:rsidRPr="000E3669">
              <w:rPr>
                <w:rFonts w:ascii="Times New Roman" w:eastAsia="Times New Roman" w:hAnsi="Times New Roman" w:cs="Times New Roman"/>
                <w:color w:val="000000"/>
                <w:sz w:val="24"/>
                <w:szCs w:val="24"/>
                <w:lang w:eastAsia="ru-RU"/>
              </w:rPr>
              <w:t>м.п</w:t>
            </w:r>
            <w:proofErr w:type="spellEnd"/>
            <w:r w:rsidRPr="000E3669">
              <w:rPr>
                <w:rFonts w:ascii="Times New Roman" w:eastAsia="Times New Roman" w:hAnsi="Times New Roman" w:cs="Times New Roman"/>
                <w:color w:val="000000"/>
                <w:sz w:val="24"/>
                <w:szCs w:val="24"/>
                <w:lang w:eastAsia="ru-RU"/>
              </w:rPr>
              <w:t>.</w:t>
            </w:r>
          </w:p>
        </w:tc>
      </w:tr>
    </w:tbl>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                                                                             </w:t>
      </w: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0E3669">
        <w:rPr>
          <w:rFonts w:ascii="Times New Roman" w:eastAsia="Times New Roman" w:hAnsi="Times New Roman" w:cs="Times New Roman"/>
          <w:color w:val="000000"/>
          <w:sz w:val="24"/>
          <w:szCs w:val="24"/>
          <w:lang w:eastAsia="ru-RU"/>
        </w:rPr>
        <w:t xml:space="preserve"> </w:t>
      </w: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0E3669"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C106FF" w:rsidRPr="000E3669" w:rsidRDefault="00C106FF"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C106FF" w:rsidRPr="000E3669" w:rsidRDefault="00C106FF"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C106FF" w:rsidRPr="000E3669" w:rsidRDefault="00C106FF"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C106FF" w:rsidRPr="000E3669" w:rsidRDefault="00C106FF"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C106FF" w:rsidRPr="000E3669" w:rsidRDefault="00C106FF"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C106FF" w:rsidRPr="000E3669" w:rsidRDefault="00C106FF"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C106FF" w:rsidRPr="000E3669" w:rsidRDefault="00C106FF"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C106FF" w:rsidRPr="000E3669" w:rsidRDefault="00C106FF"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4C4D7B" w:rsidRPr="000E3669" w:rsidRDefault="004C4D7B" w:rsidP="00A32E41">
      <w:pPr>
        <w:pStyle w:val="Preformat"/>
        <w:outlineLvl w:val="0"/>
        <w:rPr>
          <w:rFonts w:ascii="Times New Roman" w:hAnsi="Times New Roman" w:cs="Times New Roman"/>
          <w:sz w:val="24"/>
          <w:szCs w:val="24"/>
        </w:rPr>
      </w:pPr>
    </w:p>
    <w:sectPr w:rsidR="004C4D7B" w:rsidRPr="000E3669" w:rsidSect="00413297">
      <w:pgSz w:w="11906" w:h="16838"/>
      <w:pgMar w:top="851" w:right="1274"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33C7F"/>
    <w:multiLevelType w:val="singleLevel"/>
    <w:tmpl w:val="DFD80CBA"/>
    <w:lvl w:ilvl="0">
      <w:start w:val="6"/>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3536E82"/>
    <w:multiLevelType w:val="multilevel"/>
    <w:tmpl w:val="9CF0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815457"/>
    <w:multiLevelType w:val="multilevel"/>
    <w:tmpl w:val="AB86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8A1EBB"/>
    <w:multiLevelType w:val="hybridMultilevel"/>
    <w:tmpl w:val="551CA1F2"/>
    <w:lvl w:ilvl="0" w:tplc="6DAE3FCE">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nsid w:val="6EA32B61"/>
    <w:multiLevelType w:val="multilevel"/>
    <w:tmpl w:val="E660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383B9C"/>
    <w:rsid w:val="00000F15"/>
    <w:rsid w:val="000228E5"/>
    <w:rsid w:val="00025DEC"/>
    <w:rsid w:val="00062721"/>
    <w:rsid w:val="000659BE"/>
    <w:rsid w:val="00072AC5"/>
    <w:rsid w:val="00094BBD"/>
    <w:rsid w:val="000C78BB"/>
    <w:rsid w:val="000D1440"/>
    <w:rsid w:val="000E1C0E"/>
    <w:rsid w:val="000E3669"/>
    <w:rsid w:val="000E3F15"/>
    <w:rsid w:val="000E668E"/>
    <w:rsid w:val="000F2048"/>
    <w:rsid w:val="001250C0"/>
    <w:rsid w:val="001340AD"/>
    <w:rsid w:val="001639DA"/>
    <w:rsid w:val="0016572B"/>
    <w:rsid w:val="00170A5C"/>
    <w:rsid w:val="00181233"/>
    <w:rsid w:val="0018190D"/>
    <w:rsid w:val="00192296"/>
    <w:rsid w:val="001A6925"/>
    <w:rsid w:val="001D521E"/>
    <w:rsid w:val="001E5F08"/>
    <w:rsid w:val="00225F6F"/>
    <w:rsid w:val="00237315"/>
    <w:rsid w:val="00251445"/>
    <w:rsid w:val="00262918"/>
    <w:rsid w:val="002B456C"/>
    <w:rsid w:val="002C08D7"/>
    <w:rsid w:val="002D4EB5"/>
    <w:rsid w:val="002F1ECC"/>
    <w:rsid w:val="00301861"/>
    <w:rsid w:val="00304026"/>
    <w:rsid w:val="00333B2F"/>
    <w:rsid w:val="00373DE0"/>
    <w:rsid w:val="00383B9C"/>
    <w:rsid w:val="00384157"/>
    <w:rsid w:val="00391CDC"/>
    <w:rsid w:val="003964AE"/>
    <w:rsid w:val="003A6816"/>
    <w:rsid w:val="003C433E"/>
    <w:rsid w:val="003F2FA1"/>
    <w:rsid w:val="003F4005"/>
    <w:rsid w:val="003F4941"/>
    <w:rsid w:val="003F5E0C"/>
    <w:rsid w:val="00413297"/>
    <w:rsid w:val="004236A6"/>
    <w:rsid w:val="004255D4"/>
    <w:rsid w:val="004267FC"/>
    <w:rsid w:val="00435BA8"/>
    <w:rsid w:val="00437E33"/>
    <w:rsid w:val="004C4D7B"/>
    <w:rsid w:val="004F76A8"/>
    <w:rsid w:val="0050749B"/>
    <w:rsid w:val="00521B76"/>
    <w:rsid w:val="00551483"/>
    <w:rsid w:val="005A0865"/>
    <w:rsid w:val="005B1357"/>
    <w:rsid w:val="005D7DD8"/>
    <w:rsid w:val="00607235"/>
    <w:rsid w:val="00620DC3"/>
    <w:rsid w:val="00622972"/>
    <w:rsid w:val="00630112"/>
    <w:rsid w:val="00630B3A"/>
    <w:rsid w:val="00684335"/>
    <w:rsid w:val="0069597C"/>
    <w:rsid w:val="006A0083"/>
    <w:rsid w:val="006A30C4"/>
    <w:rsid w:val="006A6E22"/>
    <w:rsid w:val="006F036A"/>
    <w:rsid w:val="006F70C6"/>
    <w:rsid w:val="0070407A"/>
    <w:rsid w:val="00706EF9"/>
    <w:rsid w:val="007221AC"/>
    <w:rsid w:val="00760CB5"/>
    <w:rsid w:val="007643AD"/>
    <w:rsid w:val="00765247"/>
    <w:rsid w:val="0077068B"/>
    <w:rsid w:val="007B7FF0"/>
    <w:rsid w:val="007D680F"/>
    <w:rsid w:val="007D74CA"/>
    <w:rsid w:val="007E25C6"/>
    <w:rsid w:val="007E2B6D"/>
    <w:rsid w:val="007F742A"/>
    <w:rsid w:val="00812E89"/>
    <w:rsid w:val="00815B9C"/>
    <w:rsid w:val="008328F7"/>
    <w:rsid w:val="00851FA4"/>
    <w:rsid w:val="00884F0A"/>
    <w:rsid w:val="008D4081"/>
    <w:rsid w:val="008E0E15"/>
    <w:rsid w:val="008F6404"/>
    <w:rsid w:val="00905D94"/>
    <w:rsid w:val="00907BCE"/>
    <w:rsid w:val="0093563D"/>
    <w:rsid w:val="00935B2A"/>
    <w:rsid w:val="00937BB9"/>
    <w:rsid w:val="00942CE6"/>
    <w:rsid w:val="0097379F"/>
    <w:rsid w:val="00982DDD"/>
    <w:rsid w:val="009841BB"/>
    <w:rsid w:val="009C0E5A"/>
    <w:rsid w:val="009F7F81"/>
    <w:rsid w:val="00A144A4"/>
    <w:rsid w:val="00A32E41"/>
    <w:rsid w:val="00A63C91"/>
    <w:rsid w:val="00A92BA4"/>
    <w:rsid w:val="00AE5D06"/>
    <w:rsid w:val="00B5089C"/>
    <w:rsid w:val="00B75C71"/>
    <w:rsid w:val="00B77043"/>
    <w:rsid w:val="00B8429A"/>
    <w:rsid w:val="00B91497"/>
    <w:rsid w:val="00BA08C2"/>
    <w:rsid w:val="00BD3F70"/>
    <w:rsid w:val="00BD7245"/>
    <w:rsid w:val="00BE34F4"/>
    <w:rsid w:val="00C106FF"/>
    <w:rsid w:val="00C1328A"/>
    <w:rsid w:val="00C2761E"/>
    <w:rsid w:val="00C6702D"/>
    <w:rsid w:val="00CB0F30"/>
    <w:rsid w:val="00CC3F07"/>
    <w:rsid w:val="00CD065F"/>
    <w:rsid w:val="00CE2C3B"/>
    <w:rsid w:val="00D043D1"/>
    <w:rsid w:val="00D14CB7"/>
    <w:rsid w:val="00D43D39"/>
    <w:rsid w:val="00D61294"/>
    <w:rsid w:val="00D970CE"/>
    <w:rsid w:val="00DB28B0"/>
    <w:rsid w:val="00DD19B7"/>
    <w:rsid w:val="00DD75BF"/>
    <w:rsid w:val="00DE2235"/>
    <w:rsid w:val="00E062EA"/>
    <w:rsid w:val="00E32772"/>
    <w:rsid w:val="00E46C72"/>
    <w:rsid w:val="00E959D1"/>
    <w:rsid w:val="00EA3D79"/>
    <w:rsid w:val="00ED5235"/>
    <w:rsid w:val="00EE02E8"/>
    <w:rsid w:val="00EE1B3B"/>
    <w:rsid w:val="00EE2825"/>
    <w:rsid w:val="00EF1CC6"/>
    <w:rsid w:val="00F05D33"/>
    <w:rsid w:val="00F11319"/>
    <w:rsid w:val="00F32B43"/>
    <w:rsid w:val="00F4110A"/>
    <w:rsid w:val="00F519C0"/>
    <w:rsid w:val="00F63F14"/>
    <w:rsid w:val="00F74220"/>
    <w:rsid w:val="00F96F75"/>
    <w:rsid w:val="00FA0CB4"/>
    <w:rsid w:val="00FA1766"/>
    <w:rsid w:val="00FB4098"/>
    <w:rsid w:val="00FD5F48"/>
    <w:rsid w:val="00FD6C7A"/>
    <w:rsid w:val="00FD75A0"/>
    <w:rsid w:val="00FF4961"/>
    <w:rsid w:val="00FF52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D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2D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2DDD"/>
    <w:rPr>
      <w:rFonts w:ascii="Tahoma" w:hAnsi="Tahoma" w:cs="Tahoma"/>
      <w:sz w:val="16"/>
      <w:szCs w:val="16"/>
    </w:rPr>
  </w:style>
  <w:style w:type="character" w:styleId="a5">
    <w:name w:val="Hyperlink"/>
    <w:uiPriority w:val="99"/>
    <w:unhideWhenUsed/>
    <w:rsid w:val="00CE2C3B"/>
    <w:rPr>
      <w:color w:val="0000FF"/>
      <w:u w:val="single"/>
    </w:rPr>
  </w:style>
  <w:style w:type="paragraph" w:customStyle="1" w:styleId="western">
    <w:name w:val="western"/>
    <w:basedOn w:val="a"/>
    <w:rsid w:val="00FA17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format">
    <w:name w:val="Preformat"/>
    <w:rsid w:val="007643A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rmal (Web)"/>
    <w:basedOn w:val="a"/>
    <w:uiPriority w:val="99"/>
    <w:unhideWhenUsed/>
    <w:rsid w:val="000E1C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E1C0E"/>
  </w:style>
  <w:style w:type="table" w:styleId="a7">
    <w:name w:val="Table Grid"/>
    <w:basedOn w:val="a1"/>
    <w:uiPriority w:val="59"/>
    <w:rsid w:val="005D7D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2D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2DDD"/>
    <w:rPr>
      <w:rFonts w:ascii="Tahoma" w:hAnsi="Tahoma" w:cs="Tahoma"/>
      <w:sz w:val="16"/>
      <w:szCs w:val="16"/>
    </w:rPr>
  </w:style>
  <w:style w:type="character" w:styleId="a5">
    <w:name w:val="Hyperlink"/>
    <w:uiPriority w:val="99"/>
    <w:unhideWhenUsed/>
    <w:rsid w:val="00CE2C3B"/>
    <w:rPr>
      <w:color w:val="0000FF"/>
      <w:u w:val="single"/>
    </w:rPr>
  </w:style>
  <w:style w:type="paragraph" w:customStyle="1" w:styleId="western">
    <w:name w:val="western"/>
    <w:basedOn w:val="a"/>
    <w:rsid w:val="00FA17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format">
    <w:name w:val="Preformat"/>
    <w:rsid w:val="007643A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rmal (Web)"/>
    <w:basedOn w:val="a"/>
    <w:uiPriority w:val="99"/>
    <w:unhideWhenUsed/>
    <w:rsid w:val="000E1C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E1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16659">
      <w:bodyDiv w:val="1"/>
      <w:marLeft w:val="0"/>
      <w:marRight w:val="0"/>
      <w:marTop w:val="0"/>
      <w:marBottom w:val="0"/>
      <w:divBdr>
        <w:top w:val="none" w:sz="0" w:space="0" w:color="auto"/>
        <w:left w:val="none" w:sz="0" w:space="0" w:color="auto"/>
        <w:bottom w:val="none" w:sz="0" w:space="0" w:color="auto"/>
        <w:right w:val="none" w:sz="0" w:space="0" w:color="auto"/>
      </w:divBdr>
    </w:div>
    <w:div w:id="1121069322">
      <w:bodyDiv w:val="1"/>
      <w:marLeft w:val="0"/>
      <w:marRight w:val="0"/>
      <w:marTop w:val="0"/>
      <w:marBottom w:val="0"/>
      <w:divBdr>
        <w:top w:val="none" w:sz="0" w:space="0" w:color="auto"/>
        <w:left w:val="none" w:sz="0" w:space="0" w:color="auto"/>
        <w:bottom w:val="none" w:sz="0" w:space="0" w:color="auto"/>
        <w:right w:val="none" w:sz="0" w:space="0" w:color="auto"/>
      </w:divBdr>
    </w:div>
    <w:div w:id="199664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vetinskoe-sp.ucoz.ru" TargetMode="External"/><Relationship Id="rId3" Type="http://schemas.openxmlformats.org/officeDocument/2006/relationships/styles" Target="styles.xml"/><Relationship Id="rId7"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29A9A-9B3C-4A0E-ADC7-FCB0B76FC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26</Pages>
  <Words>8299</Words>
  <Characters>47309</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55498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Владимир</cp:lastModifiedBy>
  <cp:revision>96</cp:revision>
  <cp:lastPrinted>2015-08-10T06:04:00Z</cp:lastPrinted>
  <dcterms:created xsi:type="dcterms:W3CDTF">2014-08-07T07:02:00Z</dcterms:created>
  <dcterms:modified xsi:type="dcterms:W3CDTF">2016-05-27T07:20:00Z</dcterms:modified>
</cp:coreProperties>
</file>