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5AD0" w:rsidTr="00C85AD0">
        <w:tc>
          <w:tcPr>
            <w:tcW w:w="4672" w:type="dxa"/>
          </w:tcPr>
          <w:p w:rsidR="00C85AD0" w:rsidRDefault="00C85AD0" w:rsidP="00C85A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5284" cy="1552575"/>
                  <wp:effectExtent l="0" t="0" r="0" b="0"/>
                  <wp:docPr id="1" name="Рисунок 1" descr="C:\Users\pochta\Desktop\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chta\Desktop\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58" cy="157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85AD0" w:rsidRDefault="00C85AD0" w:rsidP="00C85A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 укусе клеща необходимо обратиться в медицинское учреждение</w:t>
            </w:r>
          </w:p>
          <w:p w:rsidR="00C85AD0" w:rsidRDefault="00C85AD0" w:rsidP="00C85A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5AD0" w:rsidRPr="00C85AD0" w:rsidRDefault="00C85AD0" w:rsidP="00C85A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травмпункт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</w:tbl>
    <w:p w:rsidR="00904463" w:rsidRDefault="00904463"/>
    <w:p w:rsidR="00C85AD0" w:rsidRDefault="00C85AD0" w:rsidP="00C85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клещ был снят самостоятельно, необходимо сохранить его в максимально неповрежденном состоянии, поместить в плотно закрывающуюся емкость (например, стеклянный флакон) и</w:t>
      </w:r>
      <w:r w:rsidRPr="00C85AD0">
        <w:rPr>
          <w:rFonts w:ascii="Times New Roman" w:hAnsi="Times New Roman" w:cs="Times New Roman"/>
          <w:b/>
          <w:sz w:val="28"/>
          <w:szCs w:val="28"/>
          <w:u w:val="single"/>
        </w:rPr>
        <w:t>, для определения видовой принадлежности</w:t>
      </w:r>
      <w:r>
        <w:rPr>
          <w:rFonts w:ascii="Times New Roman" w:hAnsi="Times New Roman" w:cs="Times New Roman"/>
          <w:sz w:val="28"/>
          <w:szCs w:val="28"/>
        </w:rPr>
        <w:t>, обратиться к специалистам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этномологам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85AD0" w:rsidRDefault="00C85AD0" w:rsidP="00C85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филиалы ФБУЗ «Центр гигиены и эпидемиологии в Ростовской области», которые расположены на территории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85AD0" w:rsidTr="00C85AD0">
        <w:tc>
          <w:tcPr>
            <w:tcW w:w="2830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6515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Ларина, д.10; часы приема 9:00-17:00; </w:t>
            </w:r>
          </w:p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тел.:245-53-23. Прием клещей 9:00-13:00.</w:t>
            </w:r>
          </w:p>
        </w:tc>
      </w:tr>
      <w:tr w:rsidR="00C85AD0" w:rsidTr="00C85AD0">
        <w:tc>
          <w:tcPr>
            <w:tcW w:w="2830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Таганрог</w:t>
            </w:r>
          </w:p>
        </w:tc>
        <w:tc>
          <w:tcPr>
            <w:tcW w:w="6515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проспект,16. тел.: 642-652. </w:t>
            </w:r>
          </w:p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рием клещей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круглосуточно.</w:t>
            </w:r>
          </w:p>
        </w:tc>
      </w:tr>
      <w:tr w:rsidR="00C85AD0" w:rsidTr="00C85AD0">
        <w:tc>
          <w:tcPr>
            <w:tcW w:w="2830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Волгодонск</w:t>
            </w:r>
          </w:p>
        </w:tc>
        <w:tc>
          <w:tcPr>
            <w:tcW w:w="6515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ул.Кашевого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9/11, </w:t>
            </w:r>
            <w:r w:rsidR="00192DD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="00192DD0">
              <w:rPr>
                <w:rFonts w:ascii="Times New Roman" w:hAnsi="Times New Roman" w:cs="Times New Roman"/>
                <w:sz w:val="28"/>
                <w:szCs w:val="28"/>
              </w:rPr>
              <w:t>256-254, 258-223</w:t>
            </w:r>
          </w:p>
        </w:tc>
      </w:tr>
      <w:tr w:rsidR="00C85AD0" w:rsidTr="00C85AD0">
        <w:tc>
          <w:tcPr>
            <w:tcW w:w="2830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</w:p>
        </w:tc>
        <w:tc>
          <w:tcPr>
            <w:tcW w:w="6515" w:type="dxa"/>
          </w:tcPr>
          <w:p w:rsidR="00C85AD0" w:rsidRDefault="00192DD0" w:rsidP="0019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ул.Васильева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96/13,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6-87-39,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рием клещей осуществляется круглосуточно.</w:t>
            </w:r>
          </w:p>
        </w:tc>
      </w:tr>
      <w:tr w:rsidR="00C85AD0" w:rsidTr="00C85AD0">
        <w:tc>
          <w:tcPr>
            <w:tcW w:w="2830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Шахты</w:t>
            </w:r>
          </w:p>
        </w:tc>
        <w:tc>
          <w:tcPr>
            <w:tcW w:w="6515" w:type="dxa"/>
          </w:tcPr>
          <w:p w:rsidR="00C85AD0" w:rsidRDefault="00192D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28-93-78,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прием клещей осуществляется круглосуточно.</w:t>
            </w:r>
          </w:p>
        </w:tc>
      </w:tr>
      <w:tr w:rsidR="00C85AD0" w:rsidTr="00C85AD0">
        <w:tc>
          <w:tcPr>
            <w:tcW w:w="2830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Батайск</w:t>
            </w:r>
          </w:p>
        </w:tc>
        <w:tc>
          <w:tcPr>
            <w:tcW w:w="6515" w:type="dxa"/>
          </w:tcPr>
          <w:p w:rsidR="00C85AD0" w:rsidRDefault="00192DD0" w:rsidP="0003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ул.Куйбышева,136, ЦГБ,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353" w:rsidRDefault="00035353" w:rsidP="0003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ул.Куйбышева,142/72,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СЭС, тел.:5-81-72</w:t>
            </w:r>
            <w:bookmarkStart w:id="0" w:name="_GoBack"/>
            <w:bookmarkEnd w:id="0"/>
          </w:p>
        </w:tc>
      </w:tr>
      <w:tr w:rsidR="00C85AD0" w:rsidTr="00192DD0">
        <w:trPr>
          <w:trHeight w:val="710"/>
        </w:trPr>
        <w:tc>
          <w:tcPr>
            <w:tcW w:w="2830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Новочеркасск </w:t>
            </w:r>
          </w:p>
        </w:tc>
        <w:tc>
          <w:tcPr>
            <w:tcW w:w="6515" w:type="dxa"/>
          </w:tcPr>
          <w:p w:rsidR="00C85AD0" w:rsidRDefault="00192D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30, приемное отделение БСМП, тел.:228-357.</w:t>
            </w:r>
          </w:p>
        </w:tc>
      </w:tr>
      <w:tr w:rsidR="00C85AD0" w:rsidTr="00C85AD0">
        <w:tc>
          <w:tcPr>
            <w:tcW w:w="2830" w:type="dxa"/>
          </w:tcPr>
          <w:p w:rsidR="00C85AD0" w:rsidRDefault="00C85AD0" w:rsidP="00C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Новошахтинск</w:t>
            </w:r>
          </w:p>
        </w:tc>
        <w:tc>
          <w:tcPr>
            <w:tcW w:w="6515" w:type="dxa"/>
          </w:tcPr>
          <w:p w:rsidR="00C85AD0" w:rsidRDefault="00192DD0" w:rsidP="0019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2-03-87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5AD0" w:rsidRPr="00C85AD0" w:rsidRDefault="00C85AD0" w:rsidP="00C85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85AD0" w:rsidRPr="00C8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C2"/>
    <w:rsid w:val="00035353"/>
    <w:rsid w:val="00192DD0"/>
    <w:rsid w:val="002850C2"/>
    <w:rsid w:val="00904463"/>
    <w:rsid w:val="00C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D1EF"/>
  <w15:chartTrackingRefBased/>
  <w15:docId w15:val="{706961C4-036E-46C4-85B2-6E9378E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3</cp:revision>
  <dcterms:created xsi:type="dcterms:W3CDTF">2018-04-26T11:50:00Z</dcterms:created>
  <dcterms:modified xsi:type="dcterms:W3CDTF">2018-04-26T12:08:00Z</dcterms:modified>
</cp:coreProperties>
</file>