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1A" w:rsidRDefault="005F0F1A" w:rsidP="00573165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rPr>
          <w:rFonts w:ascii="Arial" w:hAnsi="Arial" w:cs="Arial"/>
          <w:bCs w:val="0"/>
          <w:color w:val="000000"/>
          <w:sz w:val="32"/>
          <w:szCs w:val="32"/>
        </w:rPr>
      </w:pPr>
    </w:p>
    <w:p w:rsidR="005F0F1A" w:rsidRDefault="005F0F1A" w:rsidP="00B978DD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</w:p>
    <w:p w:rsidR="00672F03" w:rsidRPr="001455C6" w:rsidRDefault="002D2DF3" w:rsidP="00B978DD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>Отчет</w:t>
      </w:r>
    </w:p>
    <w:p w:rsidR="002D2DF3" w:rsidRPr="001455C6" w:rsidRDefault="009B7D29" w:rsidP="00B978DD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главы Администрации </w:t>
      </w:r>
      <w:r w:rsidR="00D85466"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Заветинского </w:t>
      </w:r>
      <w:r w:rsidR="002D2DF3" w:rsidRPr="001455C6">
        <w:rPr>
          <w:rFonts w:ascii="Arial" w:hAnsi="Arial" w:cs="Arial"/>
          <w:bCs w:val="0"/>
          <w:color w:val="000000"/>
          <w:sz w:val="32"/>
          <w:szCs w:val="32"/>
        </w:rPr>
        <w:t>сельского поселени</w:t>
      </w:r>
      <w:r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я о проделанной работе за  </w:t>
      </w:r>
      <w:r w:rsidR="00FB3B74" w:rsidRPr="001455C6">
        <w:rPr>
          <w:rFonts w:ascii="Arial" w:hAnsi="Arial" w:cs="Arial"/>
          <w:bCs w:val="0"/>
          <w:color w:val="000000"/>
          <w:sz w:val="32"/>
          <w:szCs w:val="32"/>
        </w:rPr>
        <w:t>1</w:t>
      </w:r>
      <w:r w:rsidR="00D85466"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 полугодие </w:t>
      </w:r>
      <w:r w:rsidR="00CC3921" w:rsidRPr="001455C6">
        <w:rPr>
          <w:rFonts w:ascii="Arial" w:hAnsi="Arial" w:cs="Arial"/>
          <w:bCs w:val="0"/>
          <w:color w:val="000000"/>
          <w:sz w:val="32"/>
          <w:szCs w:val="32"/>
        </w:rPr>
        <w:t>202</w:t>
      </w:r>
      <w:r w:rsidR="000D6552" w:rsidRPr="001455C6">
        <w:rPr>
          <w:rFonts w:ascii="Arial" w:hAnsi="Arial" w:cs="Arial"/>
          <w:bCs w:val="0"/>
          <w:color w:val="000000"/>
          <w:sz w:val="32"/>
          <w:szCs w:val="32"/>
        </w:rPr>
        <w:t>2</w:t>
      </w:r>
      <w:r w:rsidRPr="001455C6">
        <w:rPr>
          <w:rFonts w:ascii="Arial" w:hAnsi="Arial" w:cs="Arial"/>
          <w:bCs w:val="0"/>
          <w:color w:val="000000"/>
          <w:sz w:val="32"/>
          <w:szCs w:val="32"/>
        </w:rPr>
        <w:t xml:space="preserve"> года  </w:t>
      </w:r>
    </w:p>
    <w:p w:rsidR="002D2DF3" w:rsidRPr="001455C6" w:rsidRDefault="002D2DF3" w:rsidP="002D2DF3">
      <w:pPr>
        <w:shd w:val="clear" w:color="auto" w:fill="FFFFFF"/>
        <w:rPr>
          <w:rFonts w:cs="Arial"/>
          <w:color w:val="000000"/>
          <w:sz w:val="32"/>
          <w:szCs w:val="32"/>
        </w:rPr>
      </w:pPr>
      <w:r w:rsidRPr="001455C6">
        <w:rPr>
          <w:rFonts w:cs="Arial"/>
          <w:color w:val="000000"/>
          <w:sz w:val="32"/>
          <w:szCs w:val="32"/>
        </w:rPr>
        <w:t> </w:t>
      </w:r>
    </w:p>
    <w:p w:rsidR="002D2DF3" w:rsidRPr="001455C6" w:rsidRDefault="009B7D29" w:rsidP="002D2DF3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</w:pPr>
      <w:r w:rsidRPr="001455C6"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  <w:t xml:space="preserve">Уважаемые жители </w:t>
      </w:r>
      <w:r w:rsidR="00D85466" w:rsidRPr="001455C6"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  <w:t>Заветинского</w:t>
      </w:r>
      <w:r w:rsidR="002D2DF3" w:rsidRPr="001455C6"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  <w:t xml:space="preserve"> сельского поселения!</w:t>
      </w:r>
    </w:p>
    <w:p w:rsidR="007D4493" w:rsidRPr="001455C6" w:rsidRDefault="007D4493" w:rsidP="002D2DF3">
      <w:pPr>
        <w:pStyle w:val="a3"/>
        <w:shd w:val="clear" w:color="auto" w:fill="FFFFFF"/>
        <w:spacing w:before="0" w:beforeAutospacing="0" w:after="240" w:afterAutospacing="0"/>
        <w:jc w:val="center"/>
        <w:rPr>
          <w:rFonts w:cs="Arial"/>
          <w:b/>
          <w:color w:val="000000"/>
          <w:sz w:val="28"/>
          <w:szCs w:val="32"/>
          <w:u w:val="single"/>
        </w:rPr>
      </w:pPr>
    </w:p>
    <w:p w:rsidR="002D2DF3" w:rsidRPr="001455C6" w:rsidRDefault="002D2DF3" w:rsidP="00BE0B90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cs="Arial"/>
          <w:sz w:val="28"/>
          <w:szCs w:val="32"/>
        </w:rPr>
      </w:pPr>
      <w:r w:rsidRPr="001455C6">
        <w:rPr>
          <w:rFonts w:cs="Arial"/>
          <w:sz w:val="28"/>
          <w:szCs w:val="32"/>
        </w:rPr>
        <w:t xml:space="preserve">Сегодня </w:t>
      </w:r>
      <w:r w:rsidR="00AA637D" w:rsidRPr="001455C6">
        <w:rPr>
          <w:rFonts w:cs="Arial"/>
          <w:sz w:val="28"/>
          <w:szCs w:val="32"/>
        </w:rPr>
        <w:t xml:space="preserve">мы собрались здесь все вместе для того, чтобы подвести итоги проделанной работы в </w:t>
      </w:r>
      <w:r w:rsidR="001D207E" w:rsidRPr="001455C6">
        <w:rPr>
          <w:rFonts w:cs="Arial"/>
          <w:sz w:val="28"/>
          <w:szCs w:val="32"/>
        </w:rPr>
        <w:t>первом полугодии 20</w:t>
      </w:r>
      <w:r w:rsidR="00CC3921" w:rsidRPr="001455C6">
        <w:rPr>
          <w:rFonts w:cs="Arial"/>
          <w:sz w:val="28"/>
          <w:szCs w:val="32"/>
        </w:rPr>
        <w:t>2</w:t>
      </w:r>
      <w:r w:rsidR="00571126" w:rsidRPr="001455C6">
        <w:rPr>
          <w:rFonts w:cs="Arial"/>
          <w:sz w:val="28"/>
          <w:szCs w:val="32"/>
        </w:rPr>
        <w:t>2</w:t>
      </w:r>
      <w:r w:rsidR="001D207E" w:rsidRPr="001455C6">
        <w:rPr>
          <w:rFonts w:cs="Arial"/>
          <w:sz w:val="28"/>
          <w:szCs w:val="32"/>
        </w:rPr>
        <w:t xml:space="preserve"> года</w:t>
      </w:r>
      <w:r w:rsidR="00AA637D" w:rsidRPr="001455C6">
        <w:rPr>
          <w:rFonts w:cs="Arial"/>
          <w:sz w:val="28"/>
          <w:szCs w:val="32"/>
        </w:rPr>
        <w:t>.</w:t>
      </w:r>
    </w:p>
    <w:p w:rsidR="002D2DF3" w:rsidRPr="001455C6" w:rsidRDefault="002D2DF3" w:rsidP="002D2DF3">
      <w:pPr>
        <w:pStyle w:val="a3"/>
        <w:shd w:val="clear" w:color="auto" w:fill="FFFFFF"/>
        <w:spacing w:before="0" w:beforeAutospacing="0" w:after="240" w:afterAutospacing="0"/>
        <w:jc w:val="center"/>
        <w:rPr>
          <w:i/>
          <w:sz w:val="28"/>
          <w:szCs w:val="32"/>
          <w:u w:val="single"/>
        </w:rPr>
      </w:pPr>
      <w:r w:rsidRPr="001455C6">
        <w:rPr>
          <w:rStyle w:val="a4"/>
          <w:rFonts w:cs="Arial"/>
          <w:bCs w:val="0"/>
          <w:i/>
          <w:sz w:val="28"/>
          <w:szCs w:val="32"/>
          <w:u w:val="single"/>
        </w:rPr>
        <w:t>Деятел</w:t>
      </w:r>
      <w:r w:rsidR="00314F48" w:rsidRPr="001455C6">
        <w:rPr>
          <w:rStyle w:val="a4"/>
          <w:rFonts w:cs="Arial"/>
          <w:bCs w:val="0"/>
          <w:i/>
          <w:sz w:val="28"/>
          <w:szCs w:val="32"/>
          <w:u w:val="single"/>
        </w:rPr>
        <w:t xml:space="preserve">ьность Администрации </w:t>
      </w:r>
      <w:r w:rsidR="00D85466" w:rsidRPr="001455C6">
        <w:rPr>
          <w:rStyle w:val="a4"/>
          <w:rFonts w:cs="Arial"/>
          <w:bCs w:val="0"/>
          <w:i/>
          <w:sz w:val="28"/>
          <w:szCs w:val="32"/>
          <w:u w:val="single"/>
        </w:rPr>
        <w:t>Заветинского</w:t>
      </w:r>
      <w:r w:rsidRPr="001455C6">
        <w:rPr>
          <w:rStyle w:val="a4"/>
          <w:rFonts w:cs="Arial"/>
          <w:bCs w:val="0"/>
          <w:i/>
          <w:sz w:val="28"/>
          <w:szCs w:val="32"/>
          <w:u w:val="single"/>
        </w:rPr>
        <w:t xml:space="preserve"> сельского поселения</w:t>
      </w:r>
    </w:p>
    <w:p w:rsidR="00A976A9" w:rsidRPr="001455C6" w:rsidRDefault="0072550E" w:rsidP="002D2DF3">
      <w:pPr>
        <w:ind w:firstLine="708"/>
        <w:jc w:val="both"/>
        <w:rPr>
          <w:rFonts w:cs="Arial"/>
          <w:sz w:val="28"/>
          <w:szCs w:val="32"/>
        </w:rPr>
      </w:pPr>
      <w:r w:rsidRPr="001455C6">
        <w:rPr>
          <w:rFonts w:cs="Arial"/>
          <w:sz w:val="28"/>
          <w:szCs w:val="32"/>
        </w:rPr>
        <w:t xml:space="preserve">За </w:t>
      </w:r>
      <w:r w:rsidR="001D207E" w:rsidRPr="001455C6">
        <w:rPr>
          <w:rFonts w:cs="Arial"/>
          <w:sz w:val="28"/>
          <w:szCs w:val="32"/>
        </w:rPr>
        <w:t>1 полугодие 20</w:t>
      </w:r>
      <w:r w:rsidR="00CC3921" w:rsidRPr="001455C6">
        <w:rPr>
          <w:rFonts w:cs="Arial"/>
          <w:sz w:val="28"/>
          <w:szCs w:val="32"/>
        </w:rPr>
        <w:t>2</w:t>
      </w:r>
      <w:r w:rsidR="000D6552" w:rsidRPr="001455C6">
        <w:rPr>
          <w:rFonts w:cs="Arial"/>
          <w:sz w:val="28"/>
          <w:szCs w:val="32"/>
        </w:rPr>
        <w:t>2</w:t>
      </w:r>
      <w:r w:rsidRPr="001455C6">
        <w:rPr>
          <w:rFonts w:cs="Arial"/>
          <w:sz w:val="28"/>
          <w:szCs w:val="32"/>
        </w:rPr>
        <w:t xml:space="preserve"> года</w:t>
      </w:r>
      <w:bookmarkStart w:id="0" w:name="_GoBack"/>
      <w:bookmarkEnd w:id="0"/>
      <w:r w:rsidRPr="001455C6">
        <w:rPr>
          <w:rFonts w:cs="Arial"/>
          <w:sz w:val="28"/>
          <w:szCs w:val="32"/>
        </w:rPr>
        <w:t xml:space="preserve">администрациейЗаветинского </w:t>
      </w:r>
      <w:r w:rsidR="002D2DF3" w:rsidRPr="001455C6">
        <w:rPr>
          <w:rFonts w:cs="Arial"/>
          <w:sz w:val="28"/>
          <w:szCs w:val="32"/>
        </w:rPr>
        <w:t>сельского поселения выда</w:t>
      </w:r>
      <w:r w:rsidR="00A5530B" w:rsidRPr="001455C6">
        <w:rPr>
          <w:rFonts w:cs="Arial"/>
          <w:sz w:val="28"/>
          <w:szCs w:val="32"/>
        </w:rPr>
        <w:t>н</w:t>
      </w:r>
      <w:r w:rsidRPr="001455C6">
        <w:rPr>
          <w:rFonts w:cs="Arial"/>
          <w:sz w:val="28"/>
          <w:szCs w:val="32"/>
        </w:rPr>
        <w:t>о</w:t>
      </w:r>
      <w:r w:rsidR="00B978DD" w:rsidRPr="001455C6">
        <w:rPr>
          <w:rFonts w:cs="Arial"/>
          <w:sz w:val="28"/>
          <w:szCs w:val="32"/>
        </w:rPr>
        <w:t>:</w:t>
      </w:r>
    </w:p>
    <w:p w:rsidR="00A976A9" w:rsidRPr="001455C6" w:rsidRDefault="00A976A9" w:rsidP="002D2DF3">
      <w:pPr>
        <w:ind w:firstLine="708"/>
        <w:jc w:val="both"/>
        <w:rPr>
          <w:rFonts w:cs="Arial"/>
          <w:sz w:val="32"/>
          <w:szCs w:val="32"/>
        </w:rPr>
      </w:pPr>
      <w:r w:rsidRPr="001455C6">
        <w:rPr>
          <w:rFonts w:cs="Arial"/>
          <w:sz w:val="32"/>
          <w:szCs w:val="32"/>
        </w:rPr>
        <w:t>-</w:t>
      </w:r>
      <w:r w:rsidR="005F0F1A" w:rsidRPr="001455C6">
        <w:rPr>
          <w:rFonts w:cs="Arial"/>
          <w:sz w:val="32"/>
          <w:szCs w:val="32"/>
        </w:rPr>
        <w:t>744</w:t>
      </w:r>
      <w:r w:rsidR="002D2DF3" w:rsidRPr="001455C6">
        <w:rPr>
          <w:rFonts w:cs="Arial"/>
          <w:sz w:val="28"/>
          <w:szCs w:val="28"/>
        </w:rPr>
        <w:t>справ</w:t>
      </w:r>
      <w:r w:rsidR="000D6552" w:rsidRPr="001455C6">
        <w:rPr>
          <w:rFonts w:cs="Arial"/>
          <w:sz w:val="28"/>
          <w:szCs w:val="28"/>
        </w:rPr>
        <w:t>ки</w:t>
      </w:r>
      <w:r w:rsidR="002D2DF3" w:rsidRPr="001455C6">
        <w:rPr>
          <w:rFonts w:cs="Arial"/>
          <w:sz w:val="28"/>
          <w:szCs w:val="28"/>
        </w:rPr>
        <w:t xml:space="preserve"> и выпи</w:t>
      </w:r>
      <w:r w:rsidR="00362A51" w:rsidRPr="001455C6">
        <w:rPr>
          <w:rFonts w:cs="Arial"/>
          <w:sz w:val="28"/>
          <w:szCs w:val="28"/>
        </w:rPr>
        <w:t>сок изпохозяйственных</w:t>
      </w:r>
      <w:r w:rsidRPr="001455C6">
        <w:rPr>
          <w:rFonts w:cs="Arial"/>
          <w:sz w:val="28"/>
          <w:szCs w:val="28"/>
        </w:rPr>
        <w:t xml:space="preserve"> книг;</w:t>
      </w:r>
    </w:p>
    <w:p w:rsidR="001A7D59" w:rsidRPr="001455C6" w:rsidRDefault="00A976A9" w:rsidP="002D2DF3">
      <w:pPr>
        <w:ind w:firstLine="708"/>
        <w:jc w:val="both"/>
        <w:rPr>
          <w:sz w:val="28"/>
          <w:szCs w:val="28"/>
        </w:rPr>
      </w:pPr>
      <w:r w:rsidRPr="001455C6">
        <w:rPr>
          <w:sz w:val="28"/>
          <w:szCs w:val="28"/>
        </w:rPr>
        <w:t xml:space="preserve">- </w:t>
      </w:r>
      <w:r w:rsidR="000D6552" w:rsidRPr="001455C6">
        <w:rPr>
          <w:sz w:val="28"/>
          <w:szCs w:val="28"/>
        </w:rPr>
        <w:t>169</w:t>
      </w:r>
      <w:r w:rsidRPr="001455C6">
        <w:rPr>
          <w:sz w:val="28"/>
          <w:szCs w:val="28"/>
        </w:rPr>
        <w:t xml:space="preserve"> ходатайств</w:t>
      </w:r>
      <w:r w:rsidR="0019264B" w:rsidRPr="001455C6">
        <w:rPr>
          <w:sz w:val="28"/>
          <w:szCs w:val="28"/>
        </w:rPr>
        <w:t>о</w:t>
      </w:r>
      <w:r w:rsidRPr="001455C6">
        <w:rPr>
          <w:sz w:val="28"/>
          <w:szCs w:val="28"/>
        </w:rPr>
        <w:t xml:space="preserve"> на оказание материальной помощи жителям на приобретение прод</w:t>
      </w:r>
      <w:r w:rsidR="006971EE" w:rsidRPr="001455C6">
        <w:rPr>
          <w:sz w:val="28"/>
          <w:szCs w:val="28"/>
        </w:rPr>
        <w:t>уктов питания, твёрдого топлива.</w:t>
      </w:r>
    </w:p>
    <w:p w:rsidR="002D2DF3" w:rsidRPr="001455C6" w:rsidRDefault="002D2DF3" w:rsidP="002D2DF3">
      <w:pPr>
        <w:jc w:val="both"/>
        <w:rPr>
          <w:sz w:val="28"/>
          <w:szCs w:val="28"/>
        </w:rPr>
      </w:pPr>
      <w:r w:rsidRPr="001455C6">
        <w:rPr>
          <w:sz w:val="28"/>
          <w:szCs w:val="28"/>
        </w:rPr>
        <w:tab/>
        <w:t>По запросам  пр</w:t>
      </w:r>
      <w:r w:rsidR="00DA5A45" w:rsidRPr="001455C6">
        <w:rPr>
          <w:sz w:val="28"/>
          <w:szCs w:val="28"/>
        </w:rPr>
        <w:t xml:space="preserve">авоохранительных органов </w:t>
      </w:r>
      <w:r w:rsidRPr="001455C6">
        <w:rPr>
          <w:sz w:val="28"/>
          <w:szCs w:val="28"/>
        </w:rPr>
        <w:t xml:space="preserve"> и других заинте</w:t>
      </w:r>
      <w:r w:rsidR="00362A51" w:rsidRPr="001455C6">
        <w:rPr>
          <w:sz w:val="28"/>
          <w:szCs w:val="28"/>
        </w:rPr>
        <w:t xml:space="preserve">ресованных ведомств,  выдано </w:t>
      </w:r>
      <w:r w:rsidR="005F0F1A" w:rsidRPr="001455C6">
        <w:rPr>
          <w:sz w:val="28"/>
          <w:szCs w:val="28"/>
        </w:rPr>
        <w:t>20 х</w:t>
      </w:r>
      <w:r w:rsidRPr="001455C6">
        <w:rPr>
          <w:sz w:val="28"/>
          <w:szCs w:val="28"/>
        </w:rPr>
        <w:t>а</w:t>
      </w:r>
      <w:r w:rsidR="00362A51" w:rsidRPr="001455C6">
        <w:rPr>
          <w:sz w:val="28"/>
          <w:szCs w:val="28"/>
        </w:rPr>
        <w:t>рактеристик</w:t>
      </w:r>
    </w:p>
    <w:p w:rsidR="00A976A9" w:rsidRPr="001455C6" w:rsidRDefault="00E4286D" w:rsidP="00A976A9">
      <w:pPr>
        <w:adjustRightInd w:val="0"/>
        <w:ind w:left="-57" w:firstLine="711"/>
        <w:jc w:val="both"/>
        <w:rPr>
          <w:sz w:val="28"/>
          <w:szCs w:val="28"/>
        </w:rPr>
      </w:pPr>
      <w:r w:rsidRPr="001455C6">
        <w:rPr>
          <w:sz w:val="28"/>
          <w:szCs w:val="28"/>
        </w:rPr>
        <w:t xml:space="preserve">- </w:t>
      </w:r>
      <w:r w:rsidR="00A976A9" w:rsidRPr="001455C6">
        <w:rPr>
          <w:sz w:val="28"/>
          <w:szCs w:val="28"/>
        </w:rPr>
        <w:t xml:space="preserve">было принято </w:t>
      </w:r>
      <w:r w:rsidR="005F0F1A" w:rsidRPr="001455C6">
        <w:rPr>
          <w:sz w:val="28"/>
          <w:szCs w:val="28"/>
        </w:rPr>
        <w:t>99</w:t>
      </w:r>
      <w:r w:rsidR="00A976A9" w:rsidRPr="001455C6">
        <w:rPr>
          <w:sz w:val="28"/>
          <w:szCs w:val="28"/>
        </w:rPr>
        <w:t xml:space="preserve"> нормативн</w:t>
      </w:r>
      <w:r w:rsidR="00B978DD" w:rsidRPr="001455C6">
        <w:rPr>
          <w:sz w:val="28"/>
          <w:szCs w:val="28"/>
        </w:rPr>
        <w:t>ых</w:t>
      </w:r>
      <w:r w:rsidR="00A976A9" w:rsidRPr="001455C6">
        <w:rPr>
          <w:sz w:val="28"/>
          <w:szCs w:val="28"/>
        </w:rPr>
        <w:t xml:space="preserve"> правовых акт</w:t>
      </w:r>
      <w:r w:rsidR="00B978DD" w:rsidRPr="001455C6">
        <w:rPr>
          <w:sz w:val="28"/>
          <w:szCs w:val="28"/>
        </w:rPr>
        <w:t>ов</w:t>
      </w:r>
      <w:r w:rsidR="00A976A9" w:rsidRPr="001455C6">
        <w:rPr>
          <w:sz w:val="28"/>
          <w:szCs w:val="28"/>
        </w:rPr>
        <w:t xml:space="preserve">: Из них </w:t>
      </w:r>
      <w:r w:rsidR="00291D85" w:rsidRPr="001455C6">
        <w:rPr>
          <w:sz w:val="28"/>
          <w:szCs w:val="28"/>
        </w:rPr>
        <w:t>59</w:t>
      </w:r>
      <w:r w:rsidR="00A976A9" w:rsidRPr="001455C6">
        <w:rPr>
          <w:sz w:val="28"/>
          <w:szCs w:val="28"/>
        </w:rPr>
        <w:t xml:space="preserve"> постановлени</w:t>
      </w:r>
      <w:r w:rsidR="000B1FD0" w:rsidRPr="001455C6">
        <w:rPr>
          <w:sz w:val="28"/>
          <w:szCs w:val="28"/>
        </w:rPr>
        <w:t>й</w:t>
      </w:r>
      <w:r w:rsidR="00A976A9" w:rsidRPr="001455C6">
        <w:rPr>
          <w:sz w:val="28"/>
          <w:szCs w:val="28"/>
        </w:rPr>
        <w:t xml:space="preserve">, </w:t>
      </w:r>
      <w:r w:rsidR="005F0F1A" w:rsidRPr="001455C6">
        <w:rPr>
          <w:sz w:val="28"/>
          <w:szCs w:val="28"/>
        </w:rPr>
        <w:t>40</w:t>
      </w:r>
      <w:r w:rsidR="00A976A9" w:rsidRPr="001455C6">
        <w:rPr>
          <w:sz w:val="28"/>
          <w:szCs w:val="28"/>
        </w:rPr>
        <w:t xml:space="preserve"> распоряжени</w:t>
      </w:r>
      <w:r w:rsidR="00291D85" w:rsidRPr="001455C6">
        <w:rPr>
          <w:sz w:val="28"/>
          <w:szCs w:val="28"/>
        </w:rPr>
        <w:t>й</w:t>
      </w:r>
      <w:r w:rsidR="00A976A9" w:rsidRPr="001455C6">
        <w:rPr>
          <w:sz w:val="28"/>
          <w:szCs w:val="28"/>
        </w:rPr>
        <w:t xml:space="preserve"> - по основной деятельности</w:t>
      </w:r>
      <w:r w:rsidR="00B11835" w:rsidRPr="001455C6">
        <w:rPr>
          <w:sz w:val="28"/>
          <w:szCs w:val="28"/>
        </w:rPr>
        <w:t>.</w:t>
      </w:r>
    </w:p>
    <w:p w:rsidR="003326D5" w:rsidRPr="001455C6" w:rsidRDefault="003326D5" w:rsidP="003326D5">
      <w:pPr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 xml:space="preserve">Подготовлено </w:t>
      </w:r>
      <w:r w:rsidR="00DB63C7" w:rsidRPr="001455C6">
        <w:rPr>
          <w:sz w:val="28"/>
          <w:szCs w:val="28"/>
        </w:rPr>
        <w:t>7</w:t>
      </w:r>
      <w:r w:rsidRPr="001455C6">
        <w:rPr>
          <w:sz w:val="28"/>
          <w:szCs w:val="28"/>
        </w:rPr>
        <w:t xml:space="preserve"> заседани</w:t>
      </w:r>
      <w:r w:rsidR="00DB63C7" w:rsidRPr="001455C6">
        <w:rPr>
          <w:sz w:val="28"/>
          <w:szCs w:val="28"/>
        </w:rPr>
        <w:t>й</w:t>
      </w:r>
      <w:r w:rsidRPr="001455C6">
        <w:rPr>
          <w:sz w:val="28"/>
          <w:szCs w:val="28"/>
        </w:rPr>
        <w:t xml:space="preserve"> Собрания депутатов Заветинского сельского поселения.</w:t>
      </w:r>
    </w:p>
    <w:p w:rsidR="003326D5" w:rsidRPr="001455C6" w:rsidRDefault="003326D5" w:rsidP="003326D5">
      <w:pPr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Разработано и предложено на рассмотрение депутатам 1</w:t>
      </w:r>
      <w:r w:rsidR="00DB63C7" w:rsidRPr="001455C6">
        <w:rPr>
          <w:sz w:val="28"/>
          <w:szCs w:val="28"/>
        </w:rPr>
        <w:t>1</w:t>
      </w:r>
      <w:r w:rsidRPr="001455C6">
        <w:rPr>
          <w:sz w:val="28"/>
          <w:szCs w:val="28"/>
        </w:rPr>
        <w:t xml:space="preserve"> проектов решений.</w:t>
      </w:r>
    </w:p>
    <w:p w:rsidR="003326D5" w:rsidRPr="001455C6" w:rsidRDefault="003326D5" w:rsidP="003326D5">
      <w:pPr>
        <w:pStyle w:val="a8"/>
        <w:ind w:right="-1" w:firstLine="709"/>
        <w:outlineLvl w:val="0"/>
        <w:rPr>
          <w:sz w:val="28"/>
          <w:szCs w:val="28"/>
        </w:rPr>
      </w:pPr>
      <w:r w:rsidRPr="001455C6">
        <w:rPr>
          <w:sz w:val="28"/>
          <w:szCs w:val="28"/>
        </w:rPr>
        <w:t>Актуальная информация о деятельности поселения размещалась на официальном сайте поселения, на котором вы так же можете увидеть новости поселения, объявления, нормативные документы.</w:t>
      </w:r>
    </w:p>
    <w:p w:rsidR="003326D5" w:rsidRPr="001455C6" w:rsidRDefault="003326D5" w:rsidP="00A976A9">
      <w:pPr>
        <w:adjustRightInd w:val="0"/>
        <w:ind w:left="-57" w:firstLine="711"/>
        <w:jc w:val="both"/>
        <w:rPr>
          <w:sz w:val="28"/>
          <w:szCs w:val="28"/>
        </w:rPr>
      </w:pPr>
    </w:p>
    <w:p w:rsidR="00A976A9" w:rsidRPr="001455C6" w:rsidRDefault="00A976A9" w:rsidP="00442732">
      <w:pPr>
        <w:tabs>
          <w:tab w:val="left" w:pos="567"/>
          <w:tab w:val="left" w:pos="3119"/>
        </w:tabs>
        <w:ind w:right="-1"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 xml:space="preserve">За </w:t>
      </w:r>
      <w:r w:rsidR="000B1FD0" w:rsidRPr="001455C6">
        <w:rPr>
          <w:sz w:val="28"/>
          <w:szCs w:val="28"/>
        </w:rPr>
        <w:t>1</w:t>
      </w:r>
      <w:r w:rsidRPr="001455C6">
        <w:rPr>
          <w:sz w:val="28"/>
          <w:szCs w:val="28"/>
        </w:rPr>
        <w:t xml:space="preserve"> полугодие </w:t>
      </w:r>
      <w:r w:rsidR="003326D5" w:rsidRPr="001455C6">
        <w:rPr>
          <w:sz w:val="28"/>
          <w:szCs w:val="28"/>
        </w:rPr>
        <w:t>202</w:t>
      </w:r>
      <w:r w:rsidR="00856B11" w:rsidRPr="001455C6">
        <w:rPr>
          <w:sz w:val="28"/>
          <w:szCs w:val="28"/>
        </w:rPr>
        <w:t>2</w:t>
      </w:r>
      <w:r w:rsidRPr="001455C6">
        <w:rPr>
          <w:sz w:val="28"/>
          <w:szCs w:val="28"/>
        </w:rPr>
        <w:t xml:space="preserve"> года в Администрацию Заветинского сельского поселения поступило </w:t>
      </w:r>
      <w:r w:rsidR="00856B11" w:rsidRPr="001455C6">
        <w:rPr>
          <w:sz w:val="28"/>
          <w:szCs w:val="28"/>
        </w:rPr>
        <w:t>5</w:t>
      </w:r>
      <w:r w:rsidRPr="001455C6">
        <w:rPr>
          <w:sz w:val="28"/>
          <w:szCs w:val="28"/>
        </w:rPr>
        <w:t xml:space="preserve"> обращений от граждан </w:t>
      </w:r>
    </w:p>
    <w:p w:rsidR="008678AA" w:rsidRPr="001455C6" w:rsidRDefault="00A976A9" w:rsidP="008678AA">
      <w:pPr>
        <w:tabs>
          <w:tab w:val="left" w:pos="1861"/>
        </w:tabs>
        <w:jc w:val="both"/>
        <w:rPr>
          <w:sz w:val="28"/>
          <w:szCs w:val="28"/>
        </w:rPr>
      </w:pPr>
      <w:r w:rsidRPr="001455C6">
        <w:rPr>
          <w:sz w:val="28"/>
          <w:szCs w:val="28"/>
        </w:rPr>
        <w:t xml:space="preserve">          Обращение граждан </w:t>
      </w:r>
      <w:r w:rsidR="000B1FD0" w:rsidRPr="001455C6">
        <w:rPr>
          <w:sz w:val="28"/>
          <w:szCs w:val="28"/>
        </w:rPr>
        <w:t>в основном касаются комплексного развития сельского поселения: уличное освещение, установка детских игровых площадок, покоса травы вдоль тротуарных дорожек и придомовых территорий заброшенных домов.</w:t>
      </w:r>
    </w:p>
    <w:p w:rsidR="007D4493" w:rsidRPr="001455C6" w:rsidRDefault="007D4493" w:rsidP="008678AA">
      <w:pPr>
        <w:tabs>
          <w:tab w:val="left" w:pos="1861"/>
        </w:tabs>
        <w:jc w:val="both"/>
        <w:rPr>
          <w:sz w:val="28"/>
          <w:szCs w:val="28"/>
        </w:rPr>
      </w:pPr>
    </w:p>
    <w:p w:rsidR="007D4493" w:rsidRPr="001455C6" w:rsidRDefault="007D4493" w:rsidP="008678AA">
      <w:pPr>
        <w:tabs>
          <w:tab w:val="left" w:pos="1861"/>
        </w:tabs>
        <w:jc w:val="both"/>
        <w:rPr>
          <w:sz w:val="28"/>
          <w:szCs w:val="28"/>
        </w:rPr>
      </w:pPr>
    </w:p>
    <w:p w:rsidR="000D288F" w:rsidRPr="001455C6" w:rsidRDefault="000D288F" w:rsidP="00CA03CE">
      <w:pPr>
        <w:pStyle w:val="a3"/>
        <w:shd w:val="clear" w:color="auto" w:fill="FFFFFF"/>
        <w:spacing w:before="0" w:beforeAutospacing="0" w:after="240" w:afterAutospacing="0"/>
        <w:jc w:val="center"/>
        <w:rPr>
          <w:rFonts w:cs="Arial"/>
          <w:sz w:val="28"/>
          <w:szCs w:val="28"/>
          <w:u w:val="single"/>
        </w:rPr>
      </w:pPr>
      <w:r w:rsidRPr="001455C6">
        <w:rPr>
          <w:rStyle w:val="a4"/>
          <w:rFonts w:cs="Arial"/>
          <w:bCs w:val="0"/>
          <w:sz w:val="28"/>
          <w:szCs w:val="28"/>
          <w:u w:val="single"/>
        </w:rPr>
        <w:t>Социально-экономическое развитие</w:t>
      </w:r>
      <w:r w:rsidR="00516451" w:rsidRPr="001455C6">
        <w:rPr>
          <w:rStyle w:val="a4"/>
          <w:rFonts w:cs="Arial"/>
          <w:bCs w:val="0"/>
          <w:sz w:val="28"/>
          <w:szCs w:val="28"/>
          <w:u w:val="single"/>
        </w:rPr>
        <w:t xml:space="preserve">  сельского поселения</w:t>
      </w:r>
    </w:p>
    <w:p w:rsidR="000D288F" w:rsidRPr="001455C6" w:rsidRDefault="00E4286D" w:rsidP="000D288F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cs="Arial"/>
          <w:sz w:val="28"/>
          <w:szCs w:val="28"/>
        </w:rPr>
      </w:pPr>
      <w:r w:rsidRPr="001455C6">
        <w:rPr>
          <w:rFonts w:cs="Arial"/>
          <w:sz w:val="28"/>
          <w:szCs w:val="28"/>
        </w:rPr>
        <w:t xml:space="preserve">Численность населения по </w:t>
      </w:r>
      <w:r w:rsidR="00B978DD" w:rsidRPr="001455C6">
        <w:rPr>
          <w:rFonts w:cs="Arial"/>
          <w:sz w:val="28"/>
          <w:szCs w:val="28"/>
        </w:rPr>
        <w:t>Заветинскому</w:t>
      </w:r>
      <w:r w:rsidR="000D288F" w:rsidRPr="001455C6">
        <w:rPr>
          <w:rFonts w:cs="Arial"/>
          <w:sz w:val="28"/>
          <w:szCs w:val="28"/>
        </w:rPr>
        <w:t>сельскому поселению</w:t>
      </w:r>
      <w:r w:rsidR="008678AA" w:rsidRPr="001455C6">
        <w:rPr>
          <w:rFonts w:cs="Arial"/>
          <w:sz w:val="28"/>
          <w:szCs w:val="28"/>
        </w:rPr>
        <w:t xml:space="preserve"> на 01.07.20</w:t>
      </w:r>
      <w:r w:rsidR="00F172D7" w:rsidRPr="001455C6">
        <w:rPr>
          <w:rFonts w:cs="Arial"/>
          <w:sz w:val="28"/>
          <w:szCs w:val="28"/>
        </w:rPr>
        <w:t>2</w:t>
      </w:r>
      <w:r w:rsidR="00571126" w:rsidRPr="001455C6">
        <w:rPr>
          <w:rFonts w:cs="Arial"/>
          <w:sz w:val="28"/>
          <w:szCs w:val="28"/>
        </w:rPr>
        <w:t>2</w:t>
      </w:r>
      <w:r w:rsidR="000D288F" w:rsidRPr="001455C6">
        <w:rPr>
          <w:rFonts w:cs="Arial"/>
          <w:sz w:val="28"/>
          <w:szCs w:val="28"/>
        </w:rPr>
        <w:t xml:space="preserve"> составл</w:t>
      </w:r>
      <w:r w:rsidR="00516451" w:rsidRPr="001455C6">
        <w:rPr>
          <w:rFonts w:cs="Arial"/>
          <w:sz w:val="28"/>
          <w:szCs w:val="28"/>
        </w:rPr>
        <w:t>яет</w:t>
      </w:r>
      <w:r w:rsidR="00571126" w:rsidRPr="001455C6">
        <w:rPr>
          <w:rFonts w:cs="Arial"/>
          <w:sz w:val="28"/>
          <w:szCs w:val="28"/>
        </w:rPr>
        <w:t>6830</w:t>
      </w:r>
      <w:r w:rsidR="00516451" w:rsidRPr="001455C6">
        <w:rPr>
          <w:rFonts w:cs="Arial"/>
          <w:sz w:val="28"/>
          <w:szCs w:val="28"/>
        </w:rPr>
        <w:t xml:space="preserve"> человек – это </w:t>
      </w:r>
      <w:r w:rsidR="000D288F" w:rsidRPr="001455C6">
        <w:rPr>
          <w:rFonts w:cs="Arial"/>
          <w:sz w:val="28"/>
          <w:szCs w:val="28"/>
        </w:rPr>
        <w:t xml:space="preserve"> жители нашего поселения, зарегистрированные и</w:t>
      </w:r>
      <w:r w:rsidR="00516451" w:rsidRPr="001455C6">
        <w:rPr>
          <w:rFonts w:cs="Arial"/>
          <w:sz w:val="28"/>
          <w:szCs w:val="28"/>
        </w:rPr>
        <w:t xml:space="preserve"> постоянно</w:t>
      </w:r>
      <w:r w:rsidR="000D288F" w:rsidRPr="001455C6">
        <w:rPr>
          <w:rFonts w:cs="Arial"/>
          <w:sz w:val="28"/>
          <w:szCs w:val="28"/>
        </w:rPr>
        <w:t xml:space="preserve"> проживающие на </w:t>
      </w:r>
      <w:r w:rsidR="00B978DD" w:rsidRPr="001455C6">
        <w:rPr>
          <w:rFonts w:cs="Arial"/>
          <w:sz w:val="28"/>
          <w:szCs w:val="28"/>
        </w:rPr>
        <w:t>территории сельского поселения.</w:t>
      </w:r>
    </w:p>
    <w:p w:rsidR="000D288F" w:rsidRPr="001455C6" w:rsidRDefault="000D288F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sz w:val="28"/>
          <w:szCs w:val="28"/>
        </w:rPr>
      </w:pPr>
      <w:r w:rsidRPr="001455C6">
        <w:rPr>
          <w:rStyle w:val="a4"/>
          <w:rFonts w:cs="Arial"/>
          <w:b w:val="0"/>
          <w:bCs w:val="0"/>
          <w:sz w:val="28"/>
          <w:szCs w:val="28"/>
        </w:rPr>
        <w:t>Демографическая ситуация за</w:t>
      </w:r>
      <w:r w:rsidR="00C50AC9" w:rsidRPr="001455C6">
        <w:rPr>
          <w:rStyle w:val="a4"/>
          <w:rFonts w:cs="Arial"/>
          <w:b w:val="0"/>
          <w:bCs w:val="0"/>
          <w:sz w:val="28"/>
          <w:szCs w:val="28"/>
        </w:rPr>
        <w:t xml:space="preserve"> первое полугодие 2022</w:t>
      </w:r>
      <w:r w:rsidRPr="001455C6">
        <w:rPr>
          <w:rStyle w:val="a4"/>
          <w:rFonts w:cs="Arial"/>
          <w:b w:val="0"/>
          <w:bCs w:val="0"/>
          <w:sz w:val="28"/>
          <w:szCs w:val="28"/>
        </w:rPr>
        <w:t xml:space="preserve"> год</w:t>
      </w:r>
      <w:r w:rsidR="00CE6EE2" w:rsidRPr="001455C6">
        <w:rPr>
          <w:rStyle w:val="a4"/>
          <w:rFonts w:cs="Arial"/>
          <w:b w:val="0"/>
          <w:bCs w:val="0"/>
          <w:sz w:val="28"/>
          <w:szCs w:val="28"/>
        </w:rPr>
        <w:t>а</w:t>
      </w:r>
      <w:r w:rsidRPr="001455C6">
        <w:rPr>
          <w:rFonts w:cs="Arial"/>
          <w:sz w:val="28"/>
          <w:szCs w:val="28"/>
        </w:rPr>
        <w:t>:</w:t>
      </w:r>
    </w:p>
    <w:p w:rsidR="000D288F" w:rsidRPr="001455C6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sz w:val="28"/>
          <w:szCs w:val="28"/>
        </w:rPr>
      </w:pPr>
      <w:r w:rsidRPr="001455C6">
        <w:rPr>
          <w:rFonts w:cs="Arial"/>
          <w:sz w:val="28"/>
          <w:szCs w:val="28"/>
        </w:rPr>
        <w:t xml:space="preserve">родилось – </w:t>
      </w:r>
      <w:r w:rsidR="005C154D" w:rsidRPr="001455C6">
        <w:rPr>
          <w:rFonts w:cs="Arial"/>
          <w:sz w:val="28"/>
          <w:szCs w:val="28"/>
        </w:rPr>
        <w:t>1</w:t>
      </w:r>
      <w:r w:rsidR="00C50AC9" w:rsidRPr="001455C6">
        <w:rPr>
          <w:rFonts w:cs="Arial"/>
          <w:sz w:val="28"/>
          <w:szCs w:val="28"/>
        </w:rPr>
        <w:t>4</w:t>
      </w:r>
      <w:r w:rsidRPr="001455C6">
        <w:rPr>
          <w:rFonts w:cs="Arial"/>
          <w:sz w:val="28"/>
          <w:szCs w:val="28"/>
        </w:rPr>
        <w:t xml:space="preserve"> человек;</w:t>
      </w:r>
    </w:p>
    <w:p w:rsidR="000D288F" w:rsidRPr="001455C6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sz w:val="28"/>
          <w:szCs w:val="28"/>
        </w:rPr>
      </w:pPr>
      <w:r w:rsidRPr="001455C6">
        <w:rPr>
          <w:rFonts w:cs="Arial"/>
          <w:sz w:val="28"/>
          <w:szCs w:val="28"/>
        </w:rPr>
        <w:t>умерло -</w:t>
      </w:r>
      <w:r w:rsidR="00C50AC9" w:rsidRPr="001455C6">
        <w:rPr>
          <w:rFonts w:cs="Arial"/>
          <w:sz w:val="28"/>
          <w:szCs w:val="28"/>
        </w:rPr>
        <w:t>32</w:t>
      </w:r>
      <w:r w:rsidRPr="001455C6">
        <w:rPr>
          <w:rFonts w:cs="Arial"/>
          <w:sz w:val="28"/>
          <w:szCs w:val="28"/>
        </w:rPr>
        <w:t xml:space="preserve">  человек;</w:t>
      </w:r>
    </w:p>
    <w:p w:rsidR="000D288F" w:rsidRPr="001455C6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55C6">
        <w:rPr>
          <w:sz w:val="28"/>
          <w:szCs w:val="28"/>
        </w:rPr>
        <w:t xml:space="preserve">Как видите, за </w:t>
      </w:r>
      <w:r w:rsidR="008678AA" w:rsidRPr="001455C6">
        <w:rPr>
          <w:sz w:val="28"/>
          <w:szCs w:val="28"/>
        </w:rPr>
        <w:t xml:space="preserve">1 полугодие </w:t>
      </w:r>
      <w:r w:rsidR="00B978DD" w:rsidRPr="001455C6">
        <w:rPr>
          <w:rStyle w:val="a4"/>
          <w:rFonts w:cs="Arial"/>
          <w:b w:val="0"/>
          <w:bCs w:val="0"/>
          <w:sz w:val="28"/>
          <w:szCs w:val="28"/>
        </w:rPr>
        <w:t>20</w:t>
      </w:r>
      <w:r w:rsidR="00CE6EE2" w:rsidRPr="001455C6">
        <w:rPr>
          <w:rStyle w:val="a4"/>
          <w:rFonts w:cs="Arial"/>
          <w:b w:val="0"/>
          <w:bCs w:val="0"/>
          <w:sz w:val="28"/>
          <w:szCs w:val="28"/>
        </w:rPr>
        <w:t>2</w:t>
      </w:r>
      <w:r w:rsidR="000A7EDD" w:rsidRPr="001455C6">
        <w:rPr>
          <w:rStyle w:val="a4"/>
          <w:rFonts w:cs="Arial"/>
          <w:b w:val="0"/>
          <w:bCs w:val="0"/>
          <w:sz w:val="28"/>
          <w:szCs w:val="28"/>
        </w:rPr>
        <w:t>2</w:t>
      </w:r>
      <w:r w:rsidR="00B978DD" w:rsidRPr="001455C6">
        <w:rPr>
          <w:rStyle w:val="a4"/>
          <w:rFonts w:cs="Arial"/>
          <w:b w:val="0"/>
          <w:bCs w:val="0"/>
          <w:sz w:val="28"/>
          <w:szCs w:val="28"/>
        </w:rPr>
        <w:t xml:space="preserve"> год</w:t>
      </w:r>
      <w:r w:rsidR="00CE6EE2" w:rsidRPr="001455C6">
        <w:rPr>
          <w:rStyle w:val="a4"/>
          <w:rFonts w:cs="Arial"/>
          <w:b w:val="0"/>
          <w:bCs w:val="0"/>
          <w:sz w:val="28"/>
          <w:szCs w:val="28"/>
        </w:rPr>
        <w:t>а</w:t>
      </w:r>
      <w:r w:rsidR="00B978DD" w:rsidRPr="001455C6">
        <w:rPr>
          <w:sz w:val="28"/>
          <w:szCs w:val="28"/>
        </w:rPr>
        <w:t xml:space="preserve"> количество умерших на </w:t>
      </w:r>
      <w:r w:rsidR="00C50AC9" w:rsidRPr="001455C6">
        <w:rPr>
          <w:sz w:val="28"/>
          <w:szCs w:val="28"/>
        </w:rPr>
        <w:t>18</w:t>
      </w:r>
      <w:r w:rsidR="00B978DD" w:rsidRPr="001455C6">
        <w:rPr>
          <w:sz w:val="28"/>
          <w:szCs w:val="28"/>
        </w:rPr>
        <w:t xml:space="preserve"> человек</w:t>
      </w:r>
      <w:r w:rsidR="00FB3B74" w:rsidRPr="001455C6">
        <w:rPr>
          <w:sz w:val="28"/>
          <w:szCs w:val="28"/>
        </w:rPr>
        <w:t>превышает количество родившихся.</w:t>
      </w:r>
    </w:p>
    <w:p w:rsidR="000D288F" w:rsidRPr="001455C6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1CC6" w:rsidRPr="001455C6" w:rsidRDefault="000D288F" w:rsidP="000D288F">
      <w:pPr>
        <w:jc w:val="both"/>
        <w:rPr>
          <w:rStyle w:val="a4"/>
          <w:b w:val="0"/>
          <w:bCs w:val="0"/>
          <w:sz w:val="28"/>
          <w:szCs w:val="28"/>
          <w:u w:val="single"/>
        </w:rPr>
      </w:pPr>
      <w:r w:rsidRPr="001455C6">
        <w:rPr>
          <w:rStyle w:val="a4"/>
          <w:b w:val="0"/>
          <w:bCs w:val="0"/>
          <w:sz w:val="28"/>
          <w:szCs w:val="28"/>
          <w:u w:val="single"/>
        </w:rPr>
        <w:t>Администрацией поселения ведется работа по актуализации базы данных земельных участков и домовладений (продолжить работу).</w:t>
      </w:r>
    </w:p>
    <w:p w:rsidR="000D288F" w:rsidRPr="001455C6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 xml:space="preserve"> Общая площадь земель муниципального образования  сельского поселения в административных границах составляет </w:t>
      </w:r>
      <w:r w:rsidR="00822A6E" w:rsidRPr="001455C6">
        <w:rPr>
          <w:b/>
          <w:sz w:val="28"/>
          <w:szCs w:val="28"/>
          <w:u w:val="single"/>
        </w:rPr>
        <w:t>55144 га</w:t>
      </w:r>
      <w:r w:rsidRPr="001455C6">
        <w:rPr>
          <w:sz w:val="28"/>
          <w:szCs w:val="28"/>
        </w:rPr>
        <w:t>. Земельный фонд распределяется по категориям земель следующим образом:</w:t>
      </w:r>
    </w:p>
    <w:p w:rsidR="000D288F" w:rsidRPr="001455C6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 xml:space="preserve">1.   земли сельскохозяйственного назначения </w:t>
      </w:r>
      <w:r w:rsidR="00822A6E" w:rsidRPr="001455C6">
        <w:rPr>
          <w:sz w:val="28"/>
          <w:szCs w:val="28"/>
        </w:rPr>
        <w:t>50517</w:t>
      </w:r>
      <w:r w:rsidRPr="001455C6">
        <w:rPr>
          <w:sz w:val="28"/>
          <w:szCs w:val="28"/>
        </w:rPr>
        <w:t xml:space="preserve"> га;</w:t>
      </w:r>
    </w:p>
    <w:p w:rsidR="000D288F" w:rsidRPr="001455C6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 xml:space="preserve">2.   земли населенных пунктов </w:t>
      </w:r>
      <w:r w:rsidR="00822A6E" w:rsidRPr="001455C6">
        <w:rPr>
          <w:sz w:val="28"/>
          <w:szCs w:val="28"/>
        </w:rPr>
        <w:t>1323</w:t>
      </w:r>
      <w:r w:rsidRPr="001455C6">
        <w:rPr>
          <w:sz w:val="28"/>
          <w:szCs w:val="28"/>
        </w:rPr>
        <w:t xml:space="preserve"> га;</w:t>
      </w:r>
    </w:p>
    <w:p w:rsidR="000D288F" w:rsidRPr="001455C6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 xml:space="preserve">3.  земли лесного фонда </w:t>
      </w:r>
      <w:r w:rsidR="00822A6E" w:rsidRPr="001455C6">
        <w:rPr>
          <w:sz w:val="28"/>
          <w:szCs w:val="28"/>
        </w:rPr>
        <w:t>2149</w:t>
      </w:r>
      <w:r w:rsidRPr="001455C6">
        <w:rPr>
          <w:sz w:val="28"/>
          <w:szCs w:val="28"/>
        </w:rPr>
        <w:t xml:space="preserve"> га;</w:t>
      </w:r>
    </w:p>
    <w:p w:rsidR="000D288F" w:rsidRPr="001455C6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4.  прочие земли (</w:t>
      </w:r>
      <w:r w:rsidR="006E264B" w:rsidRPr="001455C6">
        <w:rPr>
          <w:sz w:val="28"/>
          <w:szCs w:val="28"/>
        </w:rPr>
        <w:t>это водный фонд, дороги)</w:t>
      </w:r>
      <w:r w:rsidR="00822A6E" w:rsidRPr="001455C6">
        <w:rPr>
          <w:sz w:val="28"/>
          <w:szCs w:val="28"/>
        </w:rPr>
        <w:t>309</w:t>
      </w:r>
      <w:r w:rsidRPr="001455C6">
        <w:rPr>
          <w:sz w:val="28"/>
          <w:szCs w:val="28"/>
        </w:rPr>
        <w:t xml:space="preserve"> га.</w:t>
      </w:r>
    </w:p>
    <w:p w:rsidR="00011CC6" w:rsidRPr="001455C6" w:rsidRDefault="00011CC6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 xml:space="preserve"> В результате большой  проделанной работы по сверке данных  с данными </w:t>
      </w:r>
      <w:r w:rsidR="00E4286D" w:rsidRPr="001455C6">
        <w:rPr>
          <w:sz w:val="28"/>
          <w:szCs w:val="28"/>
        </w:rPr>
        <w:t>Р</w:t>
      </w:r>
      <w:r w:rsidRPr="001455C6">
        <w:rPr>
          <w:sz w:val="28"/>
          <w:szCs w:val="28"/>
        </w:rPr>
        <w:t>осреестра и на</w:t>
      </w:r>
      <w:r w:rsidR="003A3185" w:rsidRPr="001455C6">
        <w:rPr>
          <w:sz w:val="28"/>
          <w:szCs w:val="28"/>
        </w:rPr>
        <w:t>логовой службы выявлено</w:t>
      </w:r>
      <w:r w:rsidR="007D4493" w:rsidRPr="001455C6">
        <w:rPr>
          <w:sz w:val="28"/>
          <w:szCs w:val="28"/>
        </w:rPr>
        <w:t>,</w:t>
      </w:r>
      <w:r w:rsidR="003A3185" w:rsidRPr="001455C6">
        <w:rPr>
          <w:sz w:val="28"/>
          <w:szCs w:val="28"/>
        </w:rPr>
        <w:t xml:space="preserve"> что некоторые земельные участки и домовладения</w:t>
      </w:r>
      <w:r w:rsidRPr="001455C6">
        <w:rPr>
          <w:sz w:val="28"/>
          <w:szCs w:val="28"/>
        </w:rPr>
        <w:t xml:space="preserve"> не стоят на кадастровом учете, а следовательно и налог не платится.</w:t>
      </w:r>
    </w:p>
    <w:p w:rsidR="000D288F" w:rsidRPr="001455C6" w:rsidRDefault="000D288F" w:rsidP="006E264B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0A7EDD" w:rsidRPr="001455C6" w:rsidRDefault="000A7EDD" w:rsidP="000A7EDD">
      <w:pPr>
        <w:spacing w:beforeAutospacing="1" w:afterAutospacing="1"/>
        <w:ind w:left="-851"/>
        <w:jc w:val="center"/>
        <w:rPr>
          <w:color w:val="000000" w:themeColor="text1"/>
          <w:sz w:val="28"/>
          <w:szCs w:val="28"/>
        </w:rPr>
      </w:pPr>
    </w:p>
    <w:p w:rsidR="000A7EDD" w:rsidRPr="001455C6" w:rsidRDefault="000A7EDD" w:rsidP="000A7EDD">
      <w:pPr>
        <w:shd w:val="clear" w:color="auto" w:fill="FFFFFF"/>
        <w:jc w:val="center"/>
        <w:rPr>
          <w:b/>
          <w:color w:val="000000" w:themeColor="text1"/>
          <w:sz w:val="28"/>
          <w:szCs w:val="28"/>
          <w:u w:val="single"/>
        </w:rPr>
      </w:pPr>
      <w:r w:rsidRPr="001455C6">
        <w:rPr>
          <w:b/>
          <w:color w:val="000000" w:themeColor="text1"/>
          <w:sz w:val="28"/>
          <w:szCs w:val="28"/>
          <w:u w:val="single"/>
        </w:rPr>
        <w:t>Исполнения бюджета за 1 полугодие 2022 года</w:t>
      </w:r>
    </w:p>
    <w:p w:rsidR="000A7EDD" w:rsidRPr="001455C6" w:rsidRDefault="000A7EDD" w:rsidP="000A7EDD">
      <w:pPr>
        <w:shd w:val="clear" w:color="auto" w:fill="FFFFFF"/>
        <w:jc w:val="both"/>
        <w:rPr>
          <w:rFonts w:cs="Arial"/>
          <w:b/>
          <w:color w:val="000000" w:themeColor="text1"/>
          <w:sz w:val="28"/>
          <w:szCs w:val="28"/>
          <w:u w:val="single"/>
        </w:rPr>
      </w:pPr>
    </w:p>
    <w:p w:rsidR="000A7EDD" w:rsidRPr="001455C6" w:rsidRDefault="000A7EDD" w:rsidP="000A7EDD">
      <w:pPr>
        <w:ind w:firstLine="709"/>
        <w:jc w:val="both"/>
        <w:rPr>
          <w:color w:val="000000" w:themeColor="text1"/>
          <w:sz w:val="28"/>
          <w:szCs w:val="28"/>
        </w:rPr>
      </w:pPr>
      <w:r w:rsidRPr="001455C6">
        <w:rPr>
          <w:rStyle w:val="a4"/>
          <w:rFonts w:cs="Arial"/>
          <w:color w:val="000000" w:themeColor="text1"/>
          <w:sz w:val="28"/>
          <w:szCs w:val="28"/>
        </w:rPr>
        <w:t>Главным финансовым инструментом для достижения стабильности социально-экономического развития сельского поселения</w:t>
      </w:r>
      <w:r w:rsidRPr="001455C6">
        <w:rPr>
          <w:rStyle w:val="apple-converted-space"/>
          <w:rFonts w:cs="Arial"/>
          <w:color w:val="000000" w:themeColor="text1"/>
          <w:sz w:val="28"/>
          <w:szCs w:val="28"/>
        </w:rPr>
        <w:t> </w:t>
      </w:r>
      <w:r w:rsidRPr="001455C6">
        <w:rPr>
          <w:rStyle w:val="a4"/>
          <w:rFonts w:cs="Arial"/>
          <w:color w:val="000000" w:themeColor="text1"/>
          <w:sz w:val="28"/>
          <w:szCs w:val="28"/>
        </w:rPr>
        <w:t>безусловно служит бюджет.</w:t>
      </w:r>
      <w:r w:rsidRPr="001455C6">
        <w:rPr>
          <w:color w:val="000000" w:themeColor="text1"/>
          <w:sz w:val="28"/>
          <w:szCs w:val="28"/>
        </w:rPr>
        <w:t xml:space="preserve">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 депутатами собрания Депутатов Заветинского сельского поселения после проведения публичных слушаний.</w:t>
      </w:r>
    </w:p>
    <w:p w:rsidR="000A7EDD" w:rsidRPr="001455C6" w:rsidRDefault="000A7EDD" w:rsidP="000A7EDD">
      <w:pPr>
        <w:ind w:left="-57" w:firstLine="766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Бюджет Заветинского сельского поселения на 1 полугодие 2022 года утвержден решением Собрания депутатов сельского поселения от 28.12.2021 №19 </w:t>
      </w:r>
      <w:r w:rsidRPr="001455C6">
        <w:rPr>
          <w:color w:val="000000" w:themeColor="text1"/>
          <w:sz w:val="28"/>
          <w:szCs w:val="28"/>
        </w:rPr>
        <w:t>«</w:t>
      </w: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 бюджете Заветинского </w:t>
      </w:r>
      <w:r w:rsidRPr="001455C6">
        <w:rPr>
          <w:color w:val="000000" w:themeColor="text1"/>
          <w:sz w:val="28"/>
          <w:szCs w:val="28"/>
        </w:rPr>
        <w:t xml:space="preserve">сельского поселения Заветинского района на  </w:t>
      </w:r>
      <w:r w:rsidRPr="001455C6">
        <w:rPr>
          <w:color w:val="000000" w:themeColor="text1"/>
          <w:sz w:val="28"/>
          <w:szCs w:val="28"/>
        </w:rPr>
        <w:lastRenderedPageBreak/>
        <w:t xml:space="preserve">2022 год и на плановый период 2023 и 2024 годов» по доходам в сумме </w:t>
      </w:r>
      <w:r w:rsidRPr="001455C6">
        <w:rPr>
          <w:b/>
          <w:color w:val="000000" w:themeColor="text1"/>
          <w:sz w:val="28"/>
          <w:szCs w:val="28"/>
          <w:u w:val="single"/>
        </w:rPr>
        <w:t>17 156,0</w:t>
      </w:r>
      <w:r w:rsidRPr="001455C6">
        <w:rPr>
          <w:color w:val="000000" w:themeColor="text1"/>
          <w:sz w:val="28"/>
          <w:szCs w:val="28"/>
        </w:rPr>
        <w:t xml:space="preserve"> тыс. рублей, по расходам </w:t>
      </w:r>
      <w:r w:rsidRPr="001455C6">
        <w:rPr>
          <w:b/>
          <w:color w:val="000000" w:themeColor="text1"/>
          <w:sz w:val="28"/>
          <w:szCs w:val="28"/>
          <w:u w:val="single"/>
        </w:rPr>
        <w:t>17 156,0</w:t>
      </w:r>
      <w:r w:rsidRPr="001455C6">
        <w:rPr>
          <w:color w:val="000000" w:themeColor="text1"/>
          <w:sz w:val="28"/>
          <w:szCs w:val="28"/>
        </w:rPr>
        <w:t xml:space="preserve"> тыс. рублей.</w:t>
      </w:r>
    </w:p>
    <w:p w:rsidR="000A7EDD" w:rsidRPr="001455C6" w:rsidRDefault="000A7EDD" w:rsidP="000A7EDD">
      <w:pPr>
        <w:ind w:left="-57" w:firstLine="766"/>
        <w:jc w:val="both"/>
        <w:rPr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За 1 полугодие 2022 год в решение о бюджете Заветинского сельского поселения на  2022 год 1 раз вносилось изменение, в результате доходная часть увеличилась на </w:t>
      </w:r>
      <w:r w:rsidRPr="001455C6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459,2</w:t>
      </w: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 рублей и составила </w:t>
      </w:r>
      <w:r w:rsidRPr="001455C6">
        <w:rPr>
          <w:b/>
          <w:color w:val="000000" w:themeColor="text1"/>
          <w:sz w:val="28"/>
          <w:szCs w:val="28"/>
          <w:u w:val="single"/>
        </w:rPr>
        <w:t xml:space="preserve">17 616,1 </w:t>
      </w:r>
      <w:r w:rsidRPr="001455C6">
        <w:rPr>
          <w:color w:val="000000" w:themeColor="text1"/>
          <w:sz w:val="28"/>
          <w:szCs w:val="28"/>
        </w:rPr>
        <w:t xml:space="preserve">тыс. рублей, и расходная часть бюджета поселения </w:t>
      </w: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>увеличилась</w:t>
      </w:r>
      <w:r w:rsidRPr="001455C6">
        <w:rPr>
          <w:color w:val="000000" w:themeColor="text1"/>
          <w:sz w:val="28"/>
          <w:szCs w:val="28"/>
        </w:rPr>
        <w:t xml:space="preserve"> на </w:t>
      </w:r>
      <w:r w:rsidRPr="001455C6">
        <w:rPr>
          <w:b/>
          <w:color w:val="000000" w:themeColor="text1"/>
          <w:sz w:val="28"/>
          <w:szCs w:val="28"/>
          <w:u w:val="single"/>
        </w:rPr>
        <w:t xml:space="preserve">3 031,7 </w:t>
      </w:r>
      <w:r w:rsidRPr="001455C6">
        <w:rPr>
          <w:color w:val="000000" w:themeColor="text1"/>
          <w:sz w:val="28"/>
          <w:szCs w:val="28"/>
        </w:rPr>
        <w:t xml:space="preserve">тыс. рублей и составила </w:t>
      </w:r>
      <w:r w:rsidRPr="001455C6">
        <w:rPr>
          <w:b/>
          <w:color w:val="000000" w:themeColor="text1"/>
          <w:sz w:val="28"/>
          <w:szCs w:val="28"/>
          <w:u w:val="single"/>
        </w:rPr>
        <w:t xml:space="preserve">20 188,6 </w:t>
      </w:r>
      <w:r w:rsidRPr="001455C6">
        <w:rPr>
          <w:color w:val="000000" w:themeColor="text1"/>
          <w:sz w:val="28"/>
          <w:szCs w:val="28"/>
        </w:rPr>
        <w:t xml:space="preserve">тыс. рублей. </w:t>
      </w:r>
    </w:p>
    <w:p w:rsidR="000A7EDD" w:rsidRPr="001455C6" w:rsidRDefault="000A7EDD" w:rsidP="000A7EDD">
      <w:pPr>
        <w:ind w:left="-57" w:firstLine="766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Внесения изменений в доходную часть бюджета связано с вовлечением остатков, сложившихся по состоянию на 01.01.2022 года. </w:t>
      </w:r>
    </w:p>
    <w:p w:rsidR="000A7EDD" w:rsidRPr="001455C6" w:rsidRDefault="000A7EDD" w:rsidP="000A7EDD">
      <w:pPr>
        <w:ind w:left="-57" w:firstLine="766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>Внесения изменений в расходную часть бюджета связано  с распределением остатков.</w:t>
      </w:r>
    </w:p>
    <w:p w:rsidR="000A7EDD" w:rsidRPr="001455C6" w:rsidRDefault="000A7EDD" w:rsidP="000A7EDD">
      <w:pPr>
        <w:ind w:left="-57" w:firstLine="766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>Бюджетные кредиты за 1 полугодие 2022 года не привлекались.</w:t>
      </w:r>
    </w:p>
    <w:p w:rsidR="000A7EDD" w:rsidRPr="001455C6" w:rsidRDefault="000A7EDD" w:rsidP="000A7EDD">
      <w:pPr>
        <w:shd w:val="clear" w:color="auto" w:fill="FFFFFF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По итогам работы  за первое полугодие 2022 года объем поступивших налоговых и неналоговых платежей в бюджет сельского поселения составил </w:t>
      </w:r>
      <w:r w:rsidRPr="001455C6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7 691,9</w:t>
      </w: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 рублей, при  плановых назначениях на год </w:t>
      </w:r>
      <w:r w:rsidRPr="001455C6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 xml:space="preserve">7 411,2 </w:t>
      </w: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тыс. рублей, что составило </w:t>
      </w:r>
      <w:r w:rsidRPr="001455C6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103,8%.</w:t>
      </w:r>
    </w:p>
    <w:p w:rsidR="000A7EDD" w:rsidRPr="001455C6" w:rsidRDefault="000A7EDD" w:rsidP="000A7EDD">
      <w:pPr>
        <w:shd w:val="clear" w:color="auto" w:fill="FFFFFF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0A7EDD" w:rsidRPr="001455C6" w:rsidRDefault="000A7EDD" w:rsidP="000A7EDD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Наиболее крупные источники собственных доходов - это налог  на доходы физических лиц – </w:t>
      </w:r>
      <w:r w:rsidRPr="001455C6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1 612,5</w:t>
      </w: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 руб., земельный налог –</w:t>
      </w:r>
      <w:r w:rsidRPr="001455C6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157,7</w:t>
      </w: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 рублей, единый сельскохозяйственный налог–  </w:t>
      </w:r>
      <w:r w:rsidRPr="001455C6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1 897,1</w:t>
      </w: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 руб.</w:t>
      </w:r>
    </w:p>
    <w:p w:rsidR="000A7EDD" w:rsidRPr="001455C6" w:rsidRDefault="000A7EDD" w:rsidP="000A7EDD">
      <w:pPr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0A7EDD" w:rsidRPr="001455C6" w:rsidRDefault="000A7EDD" w:rsidP="000A7ED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A7EDD" w:rsidRPr="001455C6" w:rsidRDefault="000A7EDD" w:rsidP="000A7ED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1455C6">
        <w:rPr>
          <w:color w:val="000000" w:themeColor="text1"/>
          <w:sz w:val="28"/>
          <w:szCs w:val="28"/>
        </w:rPr>
        <w:t>ДОХОДЫ БЮДЖЕТА ЗАВЕТИНСКОГО СЕЛЬСКОГО ПОСЕЛЕНИЯ</w:t>
      </w:r>
    </w:p>
    <w:p w:rsidR="000A7EDD" w:rsidRPr="001455C6" w:rsidRDefault="000A7EDD" w:rsidP="000A7ED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1455C6">
        <w:rPr>
          <w:color w:val="000000" w:themeColor="text1"/>
          <w:sz w:val="28"/>
          <w:szCs w:val="28"/>
        </w:rPr>
        <w:t>ЗА 1 ПОЛУГОДИЕ 2022 г.</w:t>
      </w:r>
    </w:p>
    <w:p w:rsidR="000A7EDD" w:rsidRPr="001455C6" w:rsidRDefault="000A7EDD" w:rsidP="000A7ED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1455C6">
        <w:rPr>
          <w:color w:val="000000" w:themeColor="text1"/>
          <w:sz w:val="28"/>
          <w:szCs w:val="28"/>
        </w:rPr>
        <w:t> </w:t>
      </w:r>
    </w:p>
    <w:tbl>
      <w:tblPr>
        <w:tblW w:w="9771" w:type="dxa"/>
        <w:tblInd w:w="-38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45" w:type="dxa"/>
        </w:tblCellMar>
        <w:tblLook w:val="04A0" w:firstRow="1" w:lastRow="0" w:firstColumn="1" w:lastColumn="0" w:noHBand="0" w:noVBand="1"/>
      </w:tblPr>
      <w:tblGrid>
        <w:gridCol w:w="4113"/>
        <w:gridCol w:w="1946"/>
        <w:gridCol w:w="1850"/>
        <w:gridCol w:w="1862"/>
      </w:tblGrid>
      <w:tr w:rsidR="008A0242" w:rsidRPr="001455C6" w:rsidTr="00AE07D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План на 2022 год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Факт за 1кв</w:t>
            </w: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 xml:space="preserve"> 2022 года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Выполнение, %</w:t>
            </w:r>
          </w:p>
        </w:tc>
      </w:tr>
      <w:tr w:rsidR="008A0242" w:rsidRPr="001455C6" w:rsidTr="00AE07D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 </w:t>
            </w: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Доходы всего (тыс. руб.)</w:t>
            </w: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17 616,1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12 776,8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72,5%</w:t>
            </w:r>
          </w:p>
        </w:tc>
      </w:tr>
      <w:tr w:rsidR="008A0242" w:rsidRPr="001455C6" w:rsidTr="00AE07D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 </w:t>
            </w: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- в т. ч. собственных</w:t>
            </w: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7 411,2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7 691,9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103,8%</w:t>
            </w:r>
          </w:p>
        </w:tc>
      </w:tr>
      <w:tr w:rsidR="008A0242" w:rsidRPr="001455C6" w:rsidTr="00AE07D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- из них</w:t>
            </w: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Земельный налог</w:t>
            </w: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970,0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157,7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16,3%</w:t>
            </w:r>
          </w:p>
        </w:tc>
      </w:tr>
      <w:tr w:rsidR="008A0242" w:rsidRPr="001455C6" w:rsidTr="00AE07D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 </w:t>
            </w: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Налог на имущество</w:t>
            </w: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500,0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60,4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12,1%</w:t>
            </w:r>
          </w:p>
        </w:tc>
      </w:tr>
      <w:tr w:rsidR="008A0242" w:rsidRPr="001455C6" w:rsidTr="00AE07D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Налог на доходы физ. Лиц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3 629,6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1 612,5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44,4%</w:t>
            </w:r>
          </w:p>
        </w:tc>
      </w:tr>
      <w:tr w:rsidR="008A0242" w:rsidRPr="001455C6" w:rsidTr="00AE07D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lastRenderedPageBreak/>
              <w:t>Единый сельскохозяйственный налог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1 000,0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1 897,1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189,7%</w:t>
            </w:r>
          </w:p>
        </w:tc>
      </w:tr>
      <w:tr w:rsidR="008A0242" w:rsidRPr="001455C6" w:rsidTr="00AE07D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842,4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426,5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50,6%</w:t>
            </w:r>
          </w:p>
        </w:tc>
      </w:tr>
      <w:tr w:rsidR="008A0242" w:rsidRPr="001455C6" w:rsidTr="00AE07D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459,2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3 534,2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769,6</w:t>
            </w:r>
          </w:p>
        </w:tc>
      </w:tr>
      <w:tr w:rsidR="008A0242" w:rsidRPr="001455C6" w:rsidTr="00AE07D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35,0%</w:t>
            </w:r>
          </w:p>
        </w:tc>
      </w:tr>
      <w:tr w:rsidR="008A0242" w:rsidRPr="001455C6" w:rsidTr="00AE07D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9 942,8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4 971,4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50,0%</w:t>
            </w:r>
          </w:p>
        </w:tc>
      </w:tr>
      <w:tr w:rsidR="008A0242" w:rsidRPr="001455C6" w:rsidTr="00AE07D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Субсидии на осуществление первичного воинского учета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261,9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113,3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43,3%</w:t>
            </w:r>
          </w:p>
        </w:tc>
      </w:tr>
      <w:tr w:rsidR="008A0242" w:rsidRPr="001455C6" w:rsidTr="00AE07D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Субсидии на выполнение передаваемых полномочий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EDD" w:rsidRPr="001455C6" w:rsidRDefault="000A7EDD" w:rsidP="00AE07D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55C6"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0A7EDD" w:rsidRPr="001455C6" w:rsidRDefault="000A7EDD" w:rsidP="000A7EDD">
      <w:pPr>
        <w:rPr>
          <w:rFonts w:ascii="Times New Roman CYR" w:hAnsi="Times New Roman CYR" w:cs="Times New Roman CYR"/>
          <w:bCs/>
          <w:color w:val="000000" w:themeColor="text1"/>
          <w:sz w:val="32"/>
          <w:szCs w:val="32"/>
        </w:rPr>
      </w:pPr>
    </w:p>
    <w:p w:rsidR="000A7EDD" w:rsidRPr="001455C6" w:rsidRDefault="000A7EDD" w:rsidP="000A7EDD">
      <w:pPr>
        <w:jc w:val="both"/>
        <w:rPr>
          <w:color w:val="000000" w:themeColor="text1"/>
          <w:sz w:val="28"/>
          <w:szCs w:val="28"/>
        </w:rPr>
      </w:pPr>
      <w:r w:rsidRPr="001455C6">
        <w:rPr>
          <w:color w:val="000000" w:themeColor="text1"/>
          <w:sz w:val="32"/>
          <w:szCs w:val="32"/>
        </w:rPr>
        <w:tab/>
      </w:r>
      <w:r w:rsidRPr="001455C6">
        <w:rPr>
          <w:color w:val="000000" w:themeColor="text1"/>
          <w:sz w:val="28"/>
          <w:szCs w:val="28"/>
        </w:rPr>
        <w:t xml:space="preserve">Безвозмездные поступления  из бюджетов других уровней составили в объеме 5 084,9 тыс. рублей, в том числе: дотация на финансовую поддержку поселения – 4 971,4 тыс. рублей, </w:t>
      </w:r>
    </w:p>
    <w:p w:rsidR="000A7EDD" w:rsidRPr="001455C6" w:rsidRDefault="000A7EDD" w:rsidP="000A7EDD">
      <w:pPr>
        <w:ind w:firstLine="709"/>
        <w:jc w:val="both"/>
        <w:rPr>
          <w:color w:val="000000" w:themeColor="text1"/>
          <w:sz w:val="28"/>
          <w:szCs w:val="28"/>
        </w:rPr>
      </w:pPr>
      <w:r w:rsidRPr="001455C6">
        <w:rPr>
          <w:color w:val="000000" w:themeColor="text1"/>
          <w:sz w:val="28"/>
          <w:szCs w:val="28"/>
        </w:rPr>
        <w:t>Целевые средства из областного бюджета,  предназначенные для выполнения переданных полномочий в сумме 0,2 тыс.рублей.</w:t>
      </w:r>
    </w:p>
    <w:p w:rsidR="000A7EDD" w:rsidRPr="001455C6" w:rsidRDefault="000A7EDD" w:rsidP="000A7EDD">
      <w:pPr>
        <w:jc w:val="both"/>
        <w:rPr>
          <w:color w:val="000000" w:themeColor="text1"/>
          <w:sz w:val="28"/>
          <w:szCs w:val="28"/>
        </w:rPr>
      </w:pPr>
      <w:r w:rsidRPr="001455C6">
        <w:rPr>
          <w:color w:val="000000" w:themeColor="text1"/>
          <w:sz w:val="28"/>
          <w:szCs w:val="28"/>
        </w:rPr>
        <w:tab/>
        <w:t>Целевые средства из федерального бюджета  были направлены на организацию первичного воинского учета в поселении  в сумме 113,3 тыс. рублей.</w:t>
      </w:r>
    </w:p>
    <w:p w:rsidR="000A7EDD" w:rsidRPr="001455C6" w:rsidRDefault="000A7EDD" w:rsidP="000A7EDD">
      <w:pPr>
        <w:ind w:left="-57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Расходы</w:t>
      </w:r>
    </w:p>
    <w:p w:rsidR="000A7EDD" w:rsidRPr="001455C6" w:rsidRDefault="000A7EDD" w:rsidP="000A7EDD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На реализацию принятых муниципальных программ Заветинского сельского поселения за 1 полугодие 2022 года израсходовано </w:t>
      </w:r>
      <w:r w:rsidRPr="001455C6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 xml:space="preserve">8 756,8 </w:t>
      </w: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тыс. рублей, в том числе выборочно: </w:t>
      </w:r>
    </w:p>
    <w:p w:rsidR="000A7EDD" w:rsidRPr="001455C6" w:rsidRDefault="000A7EDD" w:rsidP="000A7EDD">
      <w:pPr>
        <w:ind w:left="-5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0A7EDD" w:rsidRPr="001455C6" w:rsidRDefault="000A7EDD" w:rsidP="000A7EDD">
      <w:pPr>
        <w:ind w:left="-57"/>
        <w:jc w:val="both"/>
        <w:rPr>
          <w:color w:val="000000" w:themeColor="text1"/>
          <w:sz w:val="28"/>
          <w:szCs w:val="28"/>
        </w:rPr>
      </w:pPr>
      <w:r w:rsidRPr="001455C6">
        <w:rPr>
          <w:bCs/>
          <w:color w:val="000000" w:themeColor="text1"/>
          <w:sz w:val="28"/>
          <w:szCs w:val="28"/>
        </w:rPr>
        <w:t>- на содержание органов местного самоуправления – 4 559,2</w:t>
      </w:r>
      <w:r w:rsidRPr="001455C6">
        <w:rPr>
          <w:color w:val="000000" w:themeColor="text1"/>
          <w:sz w:val="28"/>
          <w:szCs w:val="28"/>
        </w:rPr>
        <w:t xml:space="preserve"> тыс. руб.;</w:t>
      </w:r>
    </w:p>
    <w:p w:rsidR="000A7EDD" w:rsidRPr="001455C6" w:rsidRDefault="000A7EDD" w:rsidP="000A7EDD">
      <w:pPr>
        <w:ind w:left="-57"/>
        <w:jc w:val="both"/>
        <w:rPr>
          <w:color w:val="000000" w:themeColor="text1"/>
          <w:sz w:val="28"/>
          <w:szCs w:val="28"/>
        </w:rPr>
      </w:pPr>
      <w:r w:rsidRPr="001455C6">
        <w:rPr>
          <w:color w:val="000000" w:themeColor="text1"/>
          <w:sz w:val="28"/>
          <w:szCs w:val="28"/>
        </w:rPr>
        <w:t>- обеспечение пожарной безопасности – 100,0 тыс. рублей;</w:t>
      </w:r>
    </w:p>
    <w:p w:rsidR="000A7EDD" w:rsidRPr="001455C6" w:rsidRDefault="000A7EDD" w:rsidP="000A7EDD">
      <w:pPr>
        <w:ind w:left="-5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на благоустройство села – 4 064,8 тыс. руб., </w:t>
      </w:r>
    </w:p>
    <w:p w:rsidR="000A7EDD" w:rsidRPr="001455C6" w:rsidRDefault="000A7EDD" w:rsidP="000A7EDD">
      <w:pPr>
        <w:ind w:left="-5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>в том числе:</w:t>
      </w:r>
    </w:p>
    <w:p w:rsidR="000A7EDD" w:rsidRPr="001455C6" w:rsidRDefault="000A7EDD" w:rsidP="000A7EDD">
      <w:pPr>
        <w:ind w:left="-5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уличное освещение</w:t>
      </w: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– текущий ремонт наружного освещения пешеходной дорожки пер. Кирова, парк «Сказка», центральная аллея, центральная площадь  - 1 473,1 тыс. рублей</w:t>
      </w:r>
    </w:p>
    <w:p w:rsidR="000A7EDD" w:rsidRPr="001455C6" w:rsidRDefault="000A7EDD" w:rsidP="000A7EDD">
      <w:pPr>
        <w:ind w:left="-5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озеленение</w:t>
      </w: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– приобретение саженцев (сосна крымская, ель колючая, плодовые деревья, розы, цветы кустовые – на сумму 175,0 тыс. руб.;</w:t>
      </w:r>
    </w:p>
    <w:p w:rsidR="000A7EDD" w:rsidRPr="001455C6" w:rsidRDefault="000A7EDD" w:rsidP="000A7EDD">
      <w:pPr>
        <w:ind w:left="-5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lastRenderedPageBreak/>
        <w:t xml:space="preserve">приобретение бензотриммеров, ремонт сцены, приобретение топиарной фигуры «Кролик-Садовник, ремонт пешеходных дорожек по адресу пер. Кирова, пер. Короткова, ул. Ленина, ул. Пушкина, ул. Энгельса, приобретение бака пластикового доя полива, оплата работ по демонтажу здания по адресу ул. Куйбышева </w:t>
      </w: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>–  2 416,7 тыс. руб.;</w:t>
      </w:r>
    </w:p>
    <w:p w:rsidR="000A7EDD" w:rsidRPr="001455C6" w:rsidRDefault="000A7EDD" w:rsidP="000A7EDD">
      <w:pPr>
        <w:ind w:left="-5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>- на выплату социальных пенсий – 32,8 тыс. руб.;</w:t>
      </w:r>
    </w:p>
    <w:p w:rsidR="000A7EDD" w:rsidRPr="001455C6" w:rsidRDefault="000A7EDD" w:rsidP="000A7EDD">
      <w:pPr>
        <w:ind w:left="-5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0A7EDD" w:rsidRPr="001455C6" w:rsidRDefault="000A7EDD" w:rsidP="000A7EDD">
      <w:pPr>
        <w:tabs>
          <w:tab w:val="left" w:pos="7208"/>
        </w:tabs>
        <w:ind w:left="-5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Регулярно на сайте Администрации Заветинского сельского поселения в разделе </w:t>
      </w:r>
      <w:r w:rsidRPr="001455C6">
        <w:rPr>
          <w:color w:val="000000" w:themeColor="text1"/>
          <w:sz w:val="28"/>
          <w:szCs w:val="28"/>
        </w:rPr>
        <w:t>«</w:t>
      </w: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>Бюджет для граждан</w:t>
      </w:r>
      <w:r w:rsidRPr="001455C6">
        <w:rPr>
          <w:color w:val="000000" w:themeColor="text1"/>
          <w:sz w:val="28"/>
          <w:szCs w:val="28"/>
        </w:rPr>
        <w:t xml:space="preserve">» </w:t>
      </w:r>
      <w:r w:rsidRPr="00145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размещается информация по бюджету сельского поселения: Отчеты об исполнении бюджета и другая информация, требуемая законодательством. </w:t>
      </w:r>
    </w:p>
    <w:p w:rsidR="000218B5" w:rsidRPr="001455C6" w:rsidRDefault="000218B5" w:rsidP="00D92F0E">
      <w:pPr>
        <w:shd w:val="clear" w:color="auto" w:fill="FFFFFF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195D93" w:rsidRPr="001455C6" w:rsidRDefault="00195D93" w:rsidP="00B238FC">
      <w:pPr>
        <w:tabs>
          <w:tab w:val="left" w:pos="7208"/>
        </w:tabs>
        <w:adjustRightInd w:val="0"/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D93" w:rsidRPr="001455C6" w:rsidRDefault="00195D93" w:rsidP="00B238FC">
      <w:pPr>
        <w:tabs>
          <w:tab w:val="left" w:pos="7208"/>
        </w:tabs>
        <w:adjustRightInd w:val="0"/>
        <w:ind w:left="-5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245FC5" w:rsidRPr="001455C6" w:rsidRDefault="00245FC5" w:rsidP="001455C6">
      <w:pPr>
        <w:jc w:val="center"/>
        <w:rPr>
          <w:sz w:val="28"/>
          <w:szCs w:val="28"/>
        </w:rPr>
      </w:pPr>
      <w:r w:rsidRPr="001455C6">
        <w:rPr>
          <w:sz w:val="28"/>
          <w:szCs w:val="28"/>
        </w:rPr>
        <w:t>Организация работы по сокращению недоимки.</w:t>
      </w:r>
    </w:p>
    <w:p w:rsidR="00245FC5" w:rsidRPr="001455C6" w:rsidRDefault="00245FC5" w:rsidP="001455C6">
      <w:pPr>
        <w:rPr>
          <w:sz w:val="28"/>
          <w:szCs w:val="28"/>
        </w:rPr>
      </w:pPr>
    </w:p>
    <w:p w:rsidR="00245FC5" w:rsidRPr="001455C6" w:rsidRDefault="00245FC5" w:rsidP="001455C6">
      <w:pPr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 xml:space="preserve">По итогам работы  за первое полугодие 2022 года объем поступивших налоговых и неналоговых платежей в бюджет сельского поселения составил </w:t>
      </w:r>
      <w:r w:rsidRPr="001455C6">
        <w:rPr>
          <w:b/>
          <w:sz w:val="28"/>
          <w:szCs w:val="28"/>
        </w:rPr>
        <w:t>7 691,5</w:t>
      </w:r>
      <w:r w:rsidRPr="001455C6">
        <w:rPr>
          <w:sz w:val="28"/>
          <w:szCs w:val="28"/>
        </w:rPr>
        <w:t xml:space="preserve"> тыс. рублей, при  плановых назначениях на год </w:t>
      </w:r>
      <w:r w:rsidRPr="001455C6">
        <w:rPr>
          <w:b/>
          <w:sz w:val="28"/>
          <w:szCs w:val="28"/>
        </w:rPr>
        <w:t>7 411,2</w:t>
      </w:r>
      <w:r w:rsidRPr="001455C6">
        <w:rPr>
          <w:sz w:val="28"/>
          <w:szCs w:val="28"/>
        </w:rPr>
        <w:t xml:space="preserve"> тыс. рублей, что составило </w:t>
      </w:r>
      <w:r w:rsidRPr="001455C6">
        <w:rPr>
          <w:b/>
          <w:sz w:val="28"/>
          <w:szCs w:val="28"/>
        </w:rPr>
        <w:t>103,7%.</w:t>
      </w:r>
    </w:p>
    <w:p w:rsidR="00245FC5" w:rsidRPr="001455C6" w:rsidRDefault="00245FC5" w:rsidP="001455C6">
      <w:pPr>
        <w:rPr>
          <w:sz w:val="28"/>
          <w:szCs w:val="28"/>
        </w:rPr>
      </w:pPr>
    </w:p>
    <w:p w:rsidR="00245FC5" w:rsidRPr="001455C6" w:rsidRDefault="00245FC5" w:rsidP="001455C6">
      <w:pPr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Наиболее крупные источники собственных доходов - это единый сельскохозяйственный налог – 1 897,0 тыс. руб., налоговые доходы физических лиц –1 612,5 тыс. рублей, земельный – 157,6 тыс. руб., налог на имущество физических лиц – 60,4 тыс. руб..</w:t>
      </w:r>
    </w:p>
    <w:p w:rsidR="00245FC5" w:rsidRPr="001455C6" w:rsidRDefault="00245FC5" w:rsidP="001455C6">
      <w:pPr>
        <w:rPr>
          <w:sz w:val="28"/>
          <w:szCs w:val="28"/>
        </w:rPr>
      </w:pPr>
      <w:r w:rsidRPr="001455C6">
        <w:rPr>
          <w:sz w:val="28"/>
          <w:szCs w:val="28"/>
        </w:rPr>
        <w:t xml:space="preserve">Всего налоговых   доходов поступило 3 млн.727,5тыс.  рублей, полугодовой уточненный план по налоговым доходам  выполнен на 152,2процента. </w:t>
      </w:r>
    </w:p>
    <w:p w:rsidR="00245FC5" w:rsidRPr="001455C6" w:rsidRDefault="00245FC5" w:rsidP="001455C6">
      <w:pPr>
        <w:rPr>
          <w:sz w:val="28"/>
          <w:szCs w:val="28"/>
        </w:rPr>
      </w:pPr>
    </w:p>
    <w:p w:rsidR="00245FC5" w:rsidRPr="001455C6" w:rsidRDefault="00245FC5" w:rsidP="001455C6">
      <w:pPr>
        <w:rPr>
          <w:sz w:val="28"/>
          <w:szCs w:val="28"/>
        </w:rPr>
      </w:pPr>
    </w:p>
    <w:p w:rsidR="00245FC5" w:rsidRPr="001455C6" w:rsidRDefault="00245FC5" w:rsidP="001455C6">
      <w:pPr>
        <w:rPr>
          <w:sz w:val="28"/>
          <w:szCs w:val="28"/>
        </w:rPr>
      </w:pPr>
    </w:p>
    <w:p w:rsidR="00245FC5" w:rsidRPr="001455C6" w:rsidRDefault="00245FC5" w:rsidP="001455C6">
      <w:pPr>
        <w:jc w:val="center"/>
        <w:rPr>
          <w:sz w:val="28"/>
          <w:szCs w:val="28"/>
        </w:rPr>
      </w:pPr>
      <w:r w:rsidRPr="001455C6">
        <w:rPr>
          <w:sz w:val="28"/>
          <w:szCs w:val="28"/>
        </w:rPr>
        <w:t>Организация работы по сокращению недоимки.</w:t>
      </w:r>
    </w:p>
    <w:p w:rsidR="00245FC5" w:rsidRPr="001455C6" w:rsidRDefault="00245FC5" w:rsidP="001455C6">
      <w:pPr>
        <w:rPr>
          <w:sz w:val="28"/>
          <w:szCs w:val="28"/>
        </w:rPr>
      </w:pPr>
    </w:p>
    <w:p w:rsidR="00245FC5" w:rsidRPr="001455C6" w:rsidRDefault="00245FC5" w:rsidP="001455C6">
      <w:pPr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Налоги - это доход, который в дальнейшем расходуется на благо нашего поселения. Убедительная просьба к жителям села, кто еще не оплатил налоги за 2021 год, в срочном порядке оплатить.</w:t>
      </w:r>
    </w:p>
    <w:p w:rsidR="00245FC5" w:rsidRPr="001455C6" w:rsidRDefault="00245FC5" w:rsidP="001455C6">
      <w:pPr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Администрацией Заветинского сельского поселения систематически проводится работа по сокращению недоимки по местным налогам. Задолжники приглашаются на координационные советы для выявления причин неуплаты налогов.</w:t>
      </w:r>
    </w:p>
    <w:p w:rsidR="00245FC5" w:rsidRPr="001455C6" w:rsidRDefault="00245FC5" w:rsidP="001455C6">
      <w:pPr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На 01.01.2022 года общая недоимка по налоговым платежам составляла 631,84 тыс. руб., на 01.06.2021 года   недоимка уменьшилась  на51,04 тыс.руб., и  составила 580,8тыс.руб.</w:t>
      </w:r>
    </w:p>
    <w:p w:rsidR="00245FC5" w:rsidRPr="001455C6" w:rsidRDefault="00245FC5" w:rsidP="001455C6">
      <w:pPr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Недоимка на 1 ию</w:t>
      </w:r>
      <w:r w:rsidR="00C50AC9" w:rsidRPr="001455C6">
        <w:rPr>
          <w:sz w:val="28"/>
          <w:szCs w:val="28"/>
        </w:rPr>
        <w:t>ня  2022</w:t>
      </w:r>
      <w:r w:rsidRPr="001455C6">
        <w:rPr>
          <w:sz w:val="28"/>
          <w:szCs w:val="28"/>
        </w:rPr>
        <w:t xml:space="preserve"> г.:</w:t>
      </w:r>
    </w:p>
    <w:p w:rsidR="00245FC5" w:rsidRPr="001455C6" w:rsidRDefault="00245FC5" w:rsidP="001455C6">
      <w:pPr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Всего- 580,8 тыс.руб.</w:t>
      </w:r>
    </w:p>
    <w:p w:rsidR="00245FC5" w:rsidRPr="001455C6" w:rsidRDefault="00245FC5" w:rsidP="001455C6">
      <w:pPr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Из них:</w:t>
      </w:r>
    </w:p>
    <w:p w:rsidR="00245FC5" w:rsidRPr="001455C6" w:rsidRDefault="00245FC5" w:rsidP="001455C6">
      <w:pPr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lastRenderedPageBreak/>
        <w:t>По земельному налогу- 258,77тыс.руб.</w:t>
      </w:r>
    </w:p>
    <w:p w:rsidR="00245FC5" w:rsidRPr="001455C6" w:rsidRDefault="00245FC5" w:rsidP="001455C6">
      <w:pPr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По налогу на имущество- 194,96 тыс.руб.</w:t>
      </w:r>
    </w:p>
    <w:p w:rsidR="00245FC5" w:rsidRPr="001455C6" w:rsidRDefault="00245FC5" w:rsidP="001455C6">
      <w:pPr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По единому сельскохозяйственному налогу - 127,07 тыс.руб.</w:t>
      </w:r>
    </w:p>
    <w:p w:rsidR="00245FC5" w:rsidRPr="001455C6" w:rsidRDefault="00245FC5" w:rsidP="001455C6">
      <w:pPr>
        <w:ind w:firstLine="709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Данных о задолженности на 01.07.2022 года пока нет.</w:t>
      </w:r>
    </w:p>
    <w:p w:rsidR="00195D93" w:rsidRPr="001455C6" w:rsidRDefault="00195D93" w:rsidP="00195D93">
      <w:pPr>
        <w:rPr>
          <w:sz w:val="28"/>
          <w:szCs w:val="28"/>
        </w:rPr>
      </w:pPr>
    </w:p>
    <w:p w:rsidR="00561FCF" w:rsidRPr="001455C6" w:rsidRDefault="00561FCF" w:rsidP="00561FCF">
      <w:pPr>
        <w:ind w:left="-57" w:firstLine="300"/>
        <w:jc w:val="both"/>
        <w:rPr>
          <w:sz w:val="28"/>
          <w:szCs w:val="28"/>
        </w:rPr>
      </w:pPr>
    </w:p>
    <w:p w:rsidR="00AC5AED" w:rsidRPr="001455C6" w:rsidRDefault="00AC5AED" w:rsidP="00AC5AED">
      <w:pPr>
        <w:jc w:val="center"/>
        <w:rPr>
          <w:b/>
          <w:sz w:val="28"/>
          <w:u w:val="single"/>
        </w:rPr>
      </w:pPr>
      <w:r w:rsidRPr="001455C6">
        <w:rPr>
          <w:b/>
          <w:sz w:val="28"/>
          <w:u w:val="single"/>
        </w:rPr>
        <w:t>Благоустройство</w:t>
      </w:r>
    </w:p>
    <w:p w:rsidR="00AC5AED" w:rsidRPr="001455C6" w:rsidRDefault="00AC5AED" w:rsidP="00AC5AED">
      <w:pPr>
        <w:jc w:val="center"/>
        <w:rPr>
          <w:b/>
          <w:sz w:val="28"/>
          <w:u w:val="single"/>
        </w:rPr>
      </w:pPr>
    </w:p>
    <w:p w:rsidR="00AC5AED" w:rsidRPr="001455C6" w:rsidRDefault="00AC5AED" w:rsidP="00AC5AED">
      <w:pPr>
        <w:spacing w:line="276" w:lineRule="auto"/>
        <w:ind w:firstLine="709"/>
        <w:jc w:val="both"/>
      </w:pPr>
      <w:r w:rsidRPr="001455C6">
        <w:rPr>
          <w:sz w:val="28"/>
        </w:rPr>
        <w:t>Начиная разговоры о благоустройстве территории Заветинского сельского поселения за отчетный период хочется сказать большое спасибо всем руководителям организаций и нашим жителям, которые приняли активное участие в благоустройстве поселения. Работы по благоустройству осуществлялись по целевой программе «Благоустройство территории Заветинского сельского поселения».</w:t>
      </w:r>
    </w:p>
    <w:p w:rsidR="00AC5AED" w:rsidRPr="001455C6" w:rsidRDefault="00AC5AED" w:rsidP="00AC5AED">
      <w:pPr>
        <w:spacing w:line="276" w:lineRule="auto"/>
        <w:ind w:firstLine="709"/>
        <w:jc w:val="both"/>
      </w:pPr>
      <w:r w:rsidRPr="001455C6">
        <w:rPr>
          <w:sz w:val="28"/>
        </w:rPr>
        <w:t>Основной целью Программы является комплексное решение проблем благоустройства по улучшению санитарного состояния и эстетического вида территории с.Заветное, озеленению и повышению комфортности проживания граждан. Любой человек, приезжающий в сельское поселение, прежде всего обращает внимание на чистоту, порядок и архитектурный вид, казалось бы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AC5AED" w:rsidRPr="001455C6" w:rsidRDefault="00AC5AED" w:rsidP="00AC5AED">
      <w:pPr>
        <w:spacing w:line="276" w:lineRule="auto"/>
        <w:ind w:firstLine="709"/>
        <w:jc w:val="both"/>
      </w:pPr>
      <w:r w:rsidRPr="001455C6">
        <w:rPr>
          <w:sz w:val="28"/>
        </w:rPr>
        <w:t xml:space="preserve">Хотелось бы отметить не равнодушных жителей с.Заветное, которые приняли участие в акции «Вода России» в ходе которой в середине апреля 2022 года было очищенно 0,7 км береговой линии реки Амта. В данной акции приняло участие порядка 30 человек. В результате было собрано около 5 м. куб. мусора.   </w:t>
      </w:r>
    </w:p>
    <w:p w:rsidR="00AC5AED" w:rsidRPr="001455C6" w:rsidRDefault="00AC5AED" w:rsidP="00AC5AED">
      <w:pPr>
        <w:ind w:firstLine="709"/>
        <w:jc w:val="both"/>
      </w:pPr>
      <w:r w:rsidRPr="001455C6">
        <w:rPr>
          <w:sz w:val="28"/>
        </w:rPr>
        <w:t>В апреле-мае 2022 года еженедельно проводились субботники по уборке территории сельского поселения, опиловке деревьев, посадке деревьев, кустарников и цветов.</w:t>
      </w:r>
    </w:p>
    <w:p w:rsidR="00AC5AED" w:rsidRPr="001455C6" w:rsidRDefault="00AC5AED" w:rsidP="00AC5AED">
      <w:pPr>
        <w:ind w:firstLine="709"/>
        <w:jc w:val="both"/>
        <w:rPr>
          <w:sz w:val="28"/>
        </w:rPr>
      </w:pPr>
      <w:r w:rsidRPr="001455C6">
        <w:rPr>
          <w:sz w:val="28"/>
        </w:rPr>
        <w:t>В честь дня древонасаждения были высажены саженцы деревьев по улицам Гвардейская, пер. Куйбышева, ул. Лесная, а также были высажены цветы в клумбах и вазонах расположенных в центре села.</w:t>
      </w:r>
    </w:p>
    <w:p w:rsidR="00AC5AED" w:rsidRPr="001455C6" w:rsidRDefault="00AC5AED" w:rsidP="00AC5AED">
      <w:pPr>
        <w:ind w:firstLine="709"/>
        <w:jc w:val="both"/>
        <w:rPr>
          <w:sz w:val="28"/>
        </w:rPr>
      </w:pPr>
      <w:r w:rsidRPr="001455C6">
        <w:rPr>
          <w:sz w:val="28"/>
        </w:rPr>
        <w:t>В конце января мы  обустроили пешеходный переход между ул. Ломоносова и ул. Куценко и установили линии освещения на нем.</w:t>
      </w:r>
    </w:p>
    <w:p w:rsidR="00AC5AED" w:rsidRPr="001455C6" w:rsidRDefault="00AC5AED" w:rsidP="00AC5AED">
      <w:pPr>
        <w:ind w:firstLine="709"/>
        <w:jc w:val="both"/>
        <w:rPr>
          <w:sz w:val="28"/>
        </w:rPr>
      </w:pPr>
      <w:r w:rsidRPr="001455C6">
        <w:rPr>
          <w:sz w:val="28"/>
        </w:rPr>
        <w:t>В конце июня проводились работы по капитальному ремонту тротуаров по улицам ул. Ленина, ул. Энгельса, ул. Пушкина, пер. Кирова и пер. Короткова.</w:t>
      </w:r>
    </w:p>
    <w:p w:rsidR="00AC5AED" w:rsidRPr="001455C6" w:rsidRDefault="00AC5AED" w:rsidP="00AC5AED">
      <w:pPr>
        <w:jc w:val="both"/>
      </w:pPr>
      <w:r w:rsidRPr="001455C6">
        <w:rPr>
          <w:sz w:val="28"/>
        </w:rPr>
        <w:t xml:space="preserve">Контроль за соблюдением норм и требований в сфере благоустройства в поселении осуществляется административной комиссией сельского </w:t>
      </w:r>
      <w:r w:rsidRPr="001455C6">
        <w:rPr>
          <w:sz w:val="28"/>
        </w:rPr>
        <w:lastRenderedPageBreak/>
        <w:t>поселения в соответствии с Правилами благоустройства территории Заветинского сельского поселения.</w:t>
      </w:r>
    </w:p>
    <w:p w:rsidR="00AC5AED" w:rsidRPr="001455C6" w:rsidRDefault="00AC5AED" w:rsidP="00AC5AED">
      <w:pPr>
        <w:ind w:firstLine="709"/>
        <w:jc w:val="both"/>
        <w:rPr>
          <w:sz w:val="28"/>
        </w:rPr>
      </w:pPr>
      <w:r w:rsidRPr="001455C6">
        <w:rPr>
          <w:sz w:val="28"/>
        </w:rPr>
        <w:t>Систематически проводится уборка и благоустройство территории детского парка «Сказка», мемориала павшим воинам, памятника гвардейцам-освободителям с.Заветного, а также парков расположенных в центре села.</w:t>
      </w:r>
    </w:p>
    <w:p w:rsidR="00884DF6" w:rsidRPr="001455C6" w:rsidRDefault="00AC5AED" w:rsidP="00AC5AED">
      <w:pPr>
        <w:ind w:firstLine="709"/>
        <w:jc w:val="both"/>
        <w:rPr>
          <w:sz w:val="28"/>
          <w:szCs w:val="28"/>
        </w:rPr>
      </w:pPr>
      <w:r w:rsidRPr="001455C6">
        <w:rPr>
          <w:sz w:val="28"/>
        </w:rPr>
        <w:t>В текущем году Администрацией Заветинского сельского поселения  работы по благоустройству с.Заветное будут продолжены</w:t>
      </w:r>
    </w:p>
    <w:p w:rsidR="00884DF6" w:rsidRPr="001455C6" w:rsidRDefault="00884DF6" w:rsidP="00884DF6">
      <w:pPr>
        <w:pStyle w:val="a3"/>
        <w:spacing w:before="0" w:after="0"/>
        <w:ind w:firstLine="709"/>
        <w:jc w:val="center"/>
      </w:pPr>
      <w:r w:rsidRPr="001455C6">
        <w:rPr>
          <w:b/>
          <w:bCs/>
          <w:sz w:val="28"/>
          <w:szCs w:val="28"/>
        </w:rPr>
        <w:t>Конкурс на лучшее домовладение</w:t>
      </w:r>
    </w:p>
    <w:p w:rsidR="00884DF6" w:rsidRPr="001455C6" w:rsidRDefault="00884DF6" w:rsidP="00884DF6">
      <w:pPr>
        <w:pStyle w:val="a3"/>
        <w:spacing w:before="0" w:after="0"/>
        <w:ind w:firstLine="709"/>
        <w:jc w:val="both"/>
      </w:pPr>
      <w:r w:rsidRPr="001455C6">
        <w:rPr>
          <w:sz w:val="28"/>
          <w:szCs w:val="28"/>
        </w:rPr>
        <w:t xml:space="preserve">С 01 по 31 августа на территории Заветинского сельского поселения будет проводиться ежегодный </w:t>
      </w:r>
      <w:r w:rsidRPr="001455C6">
        <w:rPr>
          <w:rFonts w:ascii="TimesNewRomanPSMT" w:hAnsi="TimesNewRomanPSMT"/>
          <w:sz w:val="28"/>
        </w:rPr>
        <w:t>конкурс на лучшую улицу, домовладение, территорию учреждения, предприятия, коммерческих структур.</w:t>
      </w:r>
    </w:p>
    <w:p w:rsidR="00884DF6" w:rsidRPr="001455C6" w:rsidRDefault="00884DF6" w:rsidP="00884DF6">
      <w:pPr>
        <w:ind w:firstLine="709"/>
        <w:jc w:val="both"/>
      </w:pPr>
      <w:r w:rsidRPr="001455C6">
        <w:rPr>
          <w:rFonts w:ascii="TimesNewRomanPSMT" w:hAnsi="TimesNewRomanPSMT"/>
          <w:sz w:val="28"/>
        </w:rPr>
        <w:t xml:space="preserve">Основной целью проведения конкурса на лучшую улицу, домовладение, территорию учреждения, предприятия, коммерческих структур является вовлечение населения в решение вопросов благоустройства, озеленения территории поселения и определения лучшей улицы, домовладения, территории учреждения, предприятия, коммерческих структур, с целью распространения их опыта. </w:t>
      </w:r>
    </w:p>
    <w:p w:rsidR="00884DF6" w:rsidRPr="001455C6" w:rsidRDefault="00884DF6" w:rsidP="00884DF6">
      <w:pPr>
        <w:ind w:firstLine="709"/>
        <w:jc w:val="both"/>
      </w:pPr>
      <w:r w:rsidRPr="001455C6">
        <w:rPr>
          <w:rFonts w:ascii="TimesNewRomanPSMT" w:hAnsi="TimesNewRomanPSMT"/>
          <w:sz w:val="28"/>
        </w:rPr>
        <w:t>Основные критерии оценки конкурсных заявок:</w:t>
      </w:r>
    </w:p>
    <w:p w:rsidR="00884DF6" w:rsidRPr="001455C6" w:rsidRDefault="00884DF6" w:rsidP="00884DF6">
      <w:pPr>
        <w:ind w:firstLine="709"/>
        <w:jc w:val="both"/>
      </w:pPr>
      <w:r w:rsidRPr="001455C6">
        <w:rPr>
          <w:rFonts w:ascii="TimesNewRomanPSMT" w:hAnsi="TimesNewRomanPSMT"/>
          <w:sz w:val="28"/>
        </w:rPr>
        <w:t>1. Озеленение улицы, домовладения, территории учреждения,</w:t>
      </w:r>
    </w:p>
    <w:p w:rsidR="00884DF6" w:rsidRPr="001455C6" w:rsidRDefault="00884DF6" w:rsidP="00884DF6">
      <w:r w:rsidRPr="001455C6">
        <w:rPr>
          <w:rFonts w:ascii="TimesNewRomanPSMT" w:hAnsi="TimesNewRomanPSMT"/>
          <w:sz w:val="28"/>
        </w:rPr>
        <w:t>коммерческих структур;</w:t>
      </w:r>
    </w:p>
    <w:p w:rsidR="00884DF6" w:rsidRPr="001455C6" w:rsidRDefault="00884DF6" w:rsidP="00884DF6">
      <w:pPr>
        <w:ind w:firstLine="709"/>
      </w:pPr>
      <w:r w:rsidRPr="001455C6">
        <w:rPr>
          <w:rFonts w:ascii="TimesNewRomanPSMT" w:hAnsi="TimesNewRomanPSMT"/>
          <w:sz w:val="28"/>
        </w:rPr>
        <w:t>2. Внешний вид и состояние фасадов;</w:t>
      </w:r>
    </w:p>
    <w:p w:rsidR="00884DF6" w:rsidRPr="001455C6" w:rsidRDefault="00884DF6" w:rsidP="00884DF6">
      <w:pPr>
        <w:ind w:firstLine="709"/>
      </w:pPr>
      <w:r w:rsidRPr="001455C6">
        <w:rPr>
          <w:rFonts w:ascii="TimesNewRomanPSMT" w:hAnsi="TimesNewRomanPSMT"/>
          <w:sz w:val="28"/>
        </w:rPr>
        <w:t>3. Наличие на территории мусора и бытовых отходов;</w:t>
      </w:r>
    </w:p>
    <w:p w:rsidR="00884DF6" w:rsidRPr="001455C6" w:rsidRDefault="00884DF6" w:rsidP="00884DF6">
      <w:pPr>
        <w:ind w:firstLine="709"/>
      </w:pPr>
      <w:r w:rsidRPr="001455C6">
        <w:rPr>
          <w:rFonts w:ascii="TimesNewRomanPSMT" w:hAnsi="TimesNewRomanPSMT"/>
          <w:sz w:val="28"/>
        </w:rPr>
        <w:t>4. Соблюдение правил содержания домашних животных и птицы на</w:t>
      </w:r>
    </w:p>
    <w:p w:rsidR="00884DF6" w:rsidRPr="001455C6" w:rsidRDefault="00884DF6" w:rsidP="00884DF6">
      <w:pPr>
        <w:ind w:firstLine="709"/>
      </w:pPr>
      <w:r w:rsidRPr="001455C6">
        <w:rPr>
          <w:rFonts w:ascii="TimesNewRomanPSMT" w:hAnsi="TimesNewRomanPSMT"/>
          <w:sz w:val="28"/>
        </w:rPr>
        <w:t>соответствующих территориях.</w:t>
      </w:r>
    </w:p>
    <w:p w:rsidR="00884DF6" w:rsidRPr="001455C6" w:rsidRDefault="00884DF6" w:rsidP="00884DF6">
      <w:pPr>
        <w:ind w:firstLine="709"/>
        <w:jc w:val="both"/>
      </w:pPr>
      <w:r w:rsidRPr="001455C6">
        <w:rPr>
          <w:rFonts w:ascii="TimesNewRomanPSMT" w:hAnsi="TimesNewRomanPSMT"/>
          <w:sz w:val="28"/>
          <w:szCs w:val="28"/>
        </w:rPr>
        <w:t>Заявки подаются в письменном виде в свободной форме. Для участия в конкурсе необходимо обратиться в Администрацию Заветинского сельского поселения лично или по телефону 2-22-82.</w:t>
      </w:r>
    </w:p>
    <w:p w:rsidR="00884DF6" w:rsidRPr="001455C6" w:rsidRDefault="00884DF6" w:rsidP="00884DF6">
      <w:pPr>
        <w:ind w:firstLine="709"/>
        <w:jc w:val="both"/>
      </w:pPr>
      <w:r w:rsidRPr="001455C6">
        <w:rPr>
          <w:rFonts w:ascii="TimesNewRomanPSMT" w:hAnsi="TimesNewRomanPSMT"/>
          <w:sz w:val="28"/>
          <w:szCs w:val="28"/>
        </w:rPr>
        <w:t>Итоги конкурса и награждение победителей будет осуществлено на дне села.</w:t>
      </w:r>
    </w:p>
    <w:p w:rsidR="00884DF6" w:rsidRPr="001455C6" w:rsidRDefault="00884DF6" w:rsidP="00884DF6">
      <w:pPr>
        <w:ind w:firstLine="709"/>
        <w:jc w:val="both"/>
      </w:pPr>
      <w:r w:rsidRPr="001455C6">
        <w:rPr>
          <w:rFonts w:ascii="TimesNewRomanPSMT" w:hAnsi="TimesNewRomanPSMT"/>
          <w:sz w:val="28"/>
          <w:szCs w:val="28"/>
        </w:rPr>
        <w:t>Приглашаем всех жителей села принять участие в данном мероприятии!</w:t>
      </w:r>
    </w:p>
    <w:p w:rsidR="0069352D" w:rsidRPr="001455C6" w:rsidRDefault="0069352D" w:rsidP="00561FCF">
      <w:pPr>
        <w:rPr>
          <w:b/>
          <w:bCs/>
          <w:sz w:val="28"/>
          <w:szCs w:val="28"/>
        </w:rPr>
      </w:pPr>
    </w:p>
    <w:p w:rsidR="00D53CDA" w:rsidRPr="001455C6" w:rsidRDefault="004C25B0" w:rsidP="00D53CDA">
      <w:pPr>
        <w:ind w:firstLine="709"/>
        <w:jc w:val="center"/>
        <w:rPr>
          <w:b/>
          <w:bCs/>
          <w:sz w:val="28"/>
          <w:szCs w:val="28"/>
        </w:rPr>
      </w:pPr>
      <w:r w:rsidRPr="001455C6">
        <w:rPr>
          <w:b/>
          <w:bCs/>
          <w:sz w:val="28"/>
          <w:szCs w:val="28"/>
        </w:rPr>
        <w:t xml:space="preserve">Работа с детьми и молодежью, физическая культура и массовый </w:t>
      </w:r>
    </w:p>
    <w:p w:rsidR="00D53CDA" w:rsidRPr="001455C6" w:rsidRDefault="00D53CDA" w:rsidP="00D53CDA">
      <w:pPr>
        <w:ind w:firstLine="709"/>
        <w:jc w:val="center"/>
        <w:rPr>
          <w:b/>
          <w:bCs/>
          <w:sz w:val="28"/>
          <w:szCs w:val="28"/>
        </w:rPr>
      </w:pPr>
    </w:p>
    <w:p w:rsidR="00D53CDA" w:rsidRPr="001455C6" w:rsidRDefault="0054026E" w:rsidP="00D53CDA">
      <w:pPr>
        <w:ind w:firstLine="709"/>
        <w:jc w:val="both"/>
        <w:rPr>
          <w:rFonts w:cs="Times New Roman CYR"/>
          <w:sz w:val="28"/>
          <w:szCs w:val="28"/>
        </w:rPr>
      </w:pPr>
      <w:r w:rsidRPr="001455C6">
        <w:rPr>
          <w:rFonts w:cs="Times New Roman CYR"/>
          <w:sz w:val="28"/>
          <w:szCs w:val="28"/>
        </w:rPr>
        <w:t>За первое полугодие  2022 года было проведено 8</w:t>
      </w:r>
      <w:r w:rsidR="00D53CDA" w:rsidRPr="001455C6">
        <w:rPr>
          <w:rFonts w:cs="Times New Roman CYR"/>
          <w:sz w:val="28"/>
          <w:szCs w:val="28"/>
        </w:rPr>
        <w:t xml:space="preserve"> различных спортивно-массовых мероприятий с участием спортсменов Заветинского района. Спортсмены Заветинского сельского поселения выступали на соревнованиях достойно, были награждены дипломами различных степеней, а также часть спортсменов была награждена индивидуальными наградами .</w:t>
      </w:r>
    </w:p>
    <w:p w:rsidR="00D53CDA" w:rsidRPr="001455C6" w:rsidRDefault="00D53CDA" w:rsidP="00D53CDA">
      <w:pPr>
        <w:ind w:firstLine="709"/>
        <w:jc w:val="both"/>
        <w:rPr>
          <w:rFonts w:cs="Times New Roman CYR"/>
          <w:sz w:val="28"/>
          <w:szCs w:val="28"/>
        </w:rPr>
      </w:pPr>
      <w:r w:rsidRPr="001455C6">
        <w:rPr>
          <w:rFonts w:cs="Times New Roman CYR"/>
          <w:sz w:val="28"/>
          <w:szCs w:val="28"/>
        </w:rPr>
        <w:t>Спортсмены Заветинского поселения выступали на спортивных мероприятиях таких как- шашки, волейбол(муж), Г.Т.</w:t>
      </w:r>
      <w:r w:rsidR="0054026E" w:rsidRPr="001455C6">
        <w:rPr>
          <w:rFonts w:cs="Times New Roman CYR"/>
          <w:sz w:val="28"/>
          <w:szCs w:val="28"/>
        </w:rPr>
        <w:t>О., шахматы, настольный теннис</w:t>
      </w:r>
      <w:r w:rsidRPr="001455C6">
        <w:rPr>
          <w:rFonts w:cs="Times New Roman CYR"/>
          <w:sz w:val="28"/>
          <w:szCs w:val="28"/>
        </w:rPr>
        <w:t>, гиревой спорт, армспорт.</w:t>
      </w:r>
    </w:p>
    <w:p w:rsidR="00D53CDA" w:rsidRPr="001455C6" w:rsidRDefault="00D53CDA" w:rsidP="00FC18A4">
      <w:pPr>
        <w:ind w:firstLine="709"/>
        <w:jc w:val="center"/>
        <w:rPr>
          <w:b/>
          <w:bCs/>
          <w:sz w:val="28"/>
          <w:szCs w:val="28"/>
        </w:rPr>
      </w:pPr>
    </w:p>
    <w:p w:rsidR="003A0A05" w:rsidRPr="001455C6" w:rsidRDefault="003A0A05" w:rsidP="003A0A05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1455C6">
        <w:rPr>
          <w:b/>
          <w:bCs/>
          <w:sz w:val="28"/>
          <w:szCs w:val="28"/>
          <w:u w:val="single"/>
        </w:rPr>
        <w:t>Администрацией ведется исполнение отдельных государственных полномочий в части ведения воинского учета.</w:t>
      </w:r>
    </w:p>
    <w:p w:rsidR="003A0A05" w:rsidRPr="001455C6" w:rsidRDefault="003A0A05" w:rsidP="003A0A05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3A0A05" w:rsidRPr="001455C6" w:rsidRDefault="003A0A05" w:rsidP="003A0A05">
      <w:pPr>
        <w:ind w:firstLine="709"/>
        <w:jc w:val="both"/>
        <w:rPr>
          <w:rFonts w:cs="Times New Roman CYR"/>
          <w:sz w:val="28"/>
          <w:szCs w:val="28"/>
        </w:rPr>
      </w:pPr>
      <w:r w:rsidRPr="001455C6">
        <w:rPr>
          <w:rFonts w:cs="Times New Roman CYR"/>
          <w:sz w:val="28"/>
          <w:szCs w:val="28"/>
        </w:rPr>
        <w:t>Учет граждан, пребывающих в запасе, и граждан, подлежащих призыву на военную службу в ВС РФ в администрации организован и ведется в соответствии с требованиями закона РФ «О воинской обязанности и военной службе».</w:t>
      </w:r>
    </w:p>
    <w:p w:rsidR="003A0A05" w:rsidRPr="001455C6" w:rsidRDefault="003A0A05" w:rsidP="003A0A05">
      <w:pPr>
        <w:ind w:firstLine="709"/>
        <w:jc w:val="both"/>
        <w:rPr>
          <w:rFonts w:cs="Times New Roman CYR"/>
          <w:sz w:val="28"/>
          <w:szCs w:val="28"/>
        </w:rPr>
      </w:pPr>
    </w:p>
    <w:p w:rsidR="003A0A05" w:rsidRPr="001455C6" w:rsidRDefault="00C50AC9" w:rsidP="003A0A05">
      <w:pPr>
        <w:ind w:firstLine="709"/>
        <w:jc w:val="both"/>
        <w:rPr>
          <w:rFonts w:cs="Times New Roman CYR"/>
          <w:sz w:val="28"/>
          <w:szCs w:val="28"/>
        </w:rPr>
      </w:pPr>
      <w:r w:rsidRPr="001455C6">
        <w:rPr>
          <w:rFonts w:cs="Times New Roman CYR"/>
          <w:sz w:val="28"/>
          <w:szCs w:val="28"/>
        </w:rPr>
        <w:t>Весной 2022</w:t>
      </w:r>
      <w:r w:rsidR="003A0A05" w:rsidRPr="001455C6">
        <w:rPr>
          <w:rFonts w:cs="Times New Roman CYR"/>
          <w:sz w:val="28"/>
          <w:szCs w:val="28"/>
        </w:rPr>
        <w:t xml:space="preserve"> года проводилась ежегодная сверка с Отделом Военного комиссариата, результаты следующие:</w:t>
      </w:r>
    </w:p>
    <w:p w:rsidR="003A0A05" w:rsidRPr="001455C6" w:rsidRDefault="003A0A05" w:rsidP="003A0A05">
      <w:pPr>
        <w:ind w:firstLine="709"/>
        <w:jc w:val="both"/>
        <w:rPr>
          <w:rFonts w:cs="Times New Roman CYR"/>
          <w:sz w:val="28"/>
          <w:szCs w:val="28"/>
        </w:rPr>
      </w:pPr>
    </w:p>
    <w:p w:rsidR="003A0A05" w:rsidRPr="001455C6" w:rsidRDefault="003A0A05" w:rsidP="003A0A05">
      <w:pPr>
        <w:ind w:firstLine="709"/>
        <w:jc w:val="both"/>
        <w:rPr>
          <w:rFonts w:cs="Times New Roman CYR"/>
          <w:sz w:val="28"/>
          <w:szCs w:val="28"/>
        </w:rPr>
      </w:pPr>
      <w:r w:rsidRPr="001455C6">
        <w:rPr>
          <w:rFonts w:cs="Times New Roman CYR"/>
          <w:sz w:val="28"/>
          <w:szCs w:val="28"/>
        </w:rPr>
        <w:t>На воинском учете состоят 1186 человек, в том числе:</w:t>
      </w:r>
    </w:p>
    <w:p w:rsidR="003A0A05" w:rsidRPr="001455C6" w:rsidRDefault="003A0A05" w:rsidP="003A0A05">
      <w:pPr>
        <w:ind w:firstLine="709"/>
        <w:jc w:val="both"/>
        <w:rPr>
          <w:rFonts w:cs="Times New Roman CYR"/>
          <w:sz w:val="28"/>
          <w:szCs w:val="28"/>
        </w:rPr>
      </w:pPr>
    </w:p>
    <w:p w:rsidR="0091690A" w:rsidRPr="001455C6" w:rsidRDefault="003A0A05" w:rsidP="003A0A05">
      <w:pPr>
        <w:ind w:firstLine="709"/>
        <w:jc w:val="both"/>
        <w:rPr>
          <w:rFonts w:cs="Times New Roman CYR"/>
          <w:sz w:val="28"/>
          <w:szCs w:val="28"/>
        </w:rPr>
      </w:pPr>
      <w:r w:rsidRPr="001455C6">
        <w:rPr>
          <w:rFonts w:cs="Times New Roman CYR"/>
          <w:sz w:val="28"/>
          <w:szCs w:val="28"/>
        </w:rPr>
        <w:t>офицеры – 75, сержанты и солдаты – 1024 призывники– 87</w:t>
      </w:r>
    </w:p>
    <w:p w:rsidR="0091690A" w:rsidRPr="001455C6" w:rsidRDefault="0091690A" w:rsidP="00C128CC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3A0A05" w:rsidRPr="001455C6" w:rsidRDefault="003A0A05" w:rsidP="00C128CC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C128CC" w:rsidRPr="001455C6" w:rsidRDefault="00C128CC" w:rsidP="00C128CC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1455C6">
        <w:rPr>
          <w:b/>
          <w:bCs/>
          <w:sz w:val="28"/>
          <w:szCs w:val="28"/>
          <w:u w:val="single"/>
        </w:rPr>
        <w:t>Гражданская оборона и пожарная безопасность</w:t>
      </w:r>
    </w:p>
    <w:p w:rsidR="00C128CC" w:rsidRPr="001455C6" w:rsidRDefault="00C128CC" w:rsidP="00C128CC">
      <w:pPr>
        <w:ind w:firstLine="709"/>
        <w:jc w:val="center"/>
      </w:pPr>
    </w:p>
    <w:p w:rsidR="00C128CC" w:rsidRPr="001455C6" w:rsidRDefault="00C128CC" w:rsidP="00C128CC">
      <w:pPr>
        <w:ind w:firstLine="709"/>
        <w:jc w:val="both"/>
      </w:pPr>
      <w:r w:rsidRPr="001455C6">
        <w:rPr>
          <w:rFonts w:cs="Arial"/>
          <w:sz w:val="28"/>
          <w:szCs w:val="32"/>
        </w:rPr>
        <w:t xml:space="preserve">За </w:t>
      </w:r>
      <w:r w:rsidR="00C50AC9" w:rsidRPr="001455C6">
        <w:rPr>
          <w:sz w:val="28"/>
          <w:szCs w:val="28"/>
        </w:rPr>
        <w:t>первое  полугодие 2022</w:t>
      </w:r>
      <w:r w:rsidRPr="001455C6">
        <w:rPr>
          <w:sz w:val="28"/>
          <w:szCs w:val="28"/>
        </w:rPr>
        <w:t xml:space="preserve"> года администрацией поселения большое внимание уделялось   мероприятиям 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 сельского поселения по вопросам ГО ЧС предупреждения и ликвидации чрезвычайных ситуаций, обеспечения пожарной безопасности и безопасности людей на водныхобъектах в зимний </w:t>
      </w:r>
      <w:r w:rsidR="00C50AC9" w:rsidRPr="001455C6">
        <w:rPr>
          <w:sz w:val="28"/>
          <w:szCs w:val="28"/>
        </w:rPr>
        <w:t>период времени в 2022</w:t>
      </w:r>
      <w:r w:rsidRPr="001455C6">
        <w:rPr>
          <w:sz w:val="28"/>
          <w:szCs w:val="28"/>
        </w:rPr>
        <w:t xml:space="preserve"> году.</w:t>
      </w:r>
    </w:p>
    <w:p w:rsidR="00C128CC" w:rsidRPr="001455C6" w:rsidRDefault="00C128CC" w:rsidP="00C128CC">
      <w:pPr>
        <w:spacing w:before="100" w:beforeAutospacing="1" w:after="100" w:afterAutospacing="1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В целях  профилактики и предупреждения гибели людей на пожарах работниками администрации проводились инструктажи населения  в  населенных пунктов  с вручением   памяток  по пропаганде противопожарных мероприятий. В Заветинском сельском поселении закреплены ответственные для оперативной связи.</w:t>
      </w:r>
      <w:r w:rsidRPr="001455C6">
        <w:rPr>
          <w:rFonts w:ascii="Times New Roman CYR" w:hAnsi="Times New Roman CYR" w:cs="Times New Roman CYR"/>
          <w:sz w:val="28"/>
          <w:szCs w:val="28"/>
        </w:rPr>
        <w:t xml:space="preserve"> Систематически по громкоговорящей связи, установленными в Доме культуры, на транспорте пожарной службы (путём передвижения по Заветинскому СП),  напоминаем  о соблюдении мер пожарной безопасности.</w:t>
      </w:r>
    </w:p>
    <w:p w:rsidR="00C128CC" w:rsidRPr="001455C6" w:rsidRDefault="00C128CC" w:rsidP="00C128CC">
      <w:pPr>
        <w:spacing w:before="100" w:beforeAutospacing="1" w:after="100" w:afterAutospacing="1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Проводились совместные рейды с пожарным инспектором в неблагополучные и многодетные семьи. Для повышения эффективности  работы  по обеспечению противопожарной безопасности жителей и объектов жизнеобеспечения предстоит:</w:t>
      </w:r>
    </w:p>
    <w:p w:rsidR="00C128CC" w:rsidRPr="001455C6" w:rsidRDefault="00C128CC" w:rsidP="00C128CC">
      <w:pPr>
        <w:spacing w:before="100" w:beforeAutospacing="1" w:after="100" w:afterAutospacing="1"/>
        <w:jc w:val="both"/>
        <w:rPr>
          <w:sz w:val="28"/>
          <w:szCs w:val="28"/>
        </w:rPr>
      </w:pPr>
      <w:r w:rsidRPr="001455C6">
        <w:rPr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C128CC" w:rsidRPr="001455C6" w:rsidRDefault="00C128CC" w:rsidP="00C128CC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1455C6">
        <w:rPr>
          <w:bCs/>
          <w:sz w:val="28"/>
          <w:szCs w:val="28"/>
        </w:rPr>
        <w:lastRenderedPageBreak/>
        <w:t>- просьба соблюдать правила пожарной безопасности.</w:t>
      </w:r>
    </w:p>
    <w:p w:rsidR="00C128CC" w:rsidRPr="001455C6" w:rsidRDefault="00C128CC" w:rsidP="00C128C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F09B0" w:rsidRPr="00C84A8C" w:rsidRDefault="00BF09B0" w:rsidP="00BF09B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455C6">
        <w:rPr>
          <w:rFonts w:cs="Arial"/>
          <w:sz w:val="28"/>
          <w:szCs w:val="28"/>
        </w:rPr>
        <w:t>Уважаемые жители, несмотря на ряд решенных вопросов, важными проблемами остаются дальнейшее развитие  и благоустройство поселения.</w:t>
      </w:r>
    </w:p>
    <w:p w:rsidR="00B66E55" w:rsidRPr="00C84A8C" w:rsidRDefault="00B66E55">
      <w:pPr>
        <w:rPr>
          <w:sz w:val="32"/>
          <w:szCs w:val="32"/>
        </w:rPr>
      </w:pPr>
    </w:p>
    <w:sectPr w:rsidR="00B66E55" w:rsidRPr="00C84A8C" w:rsidSect="005A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E80"/>
    <w:multiLevelType w:val="hybridMultilevel"/>
    <w:tmpl w:val="796246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885AA5"/>
    <w:multiLevelType w:val="hybridMultilevel"/>
    <w:tmpl w:val="60EEF9B2"/>
    <w:lvl w:ilvl="0" w:tplc="1CDA5864">
      <w:start w:val="1"/>
      <w:numFmt w:val="decimal"/>
      <w:lvlText w:val="%1."/>
      <w:lvlJc w:val="left"/>
      <w:pPr>
        <w:ind w:left="284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3"/>
    <w:rsid w:val="00003150"/>
    <w:rsid w:val="00005DCA"/>
    <w:rsid w:val="00011CC6"/>
    <w:rsid w:val="000218B5"/>
    <w:rsid w:val="00024B5F"/>
    <w:rsid w:val="000268EA"/>
    <w:rsid w:val="00037242"/>
    <w:rsid w:val="00050C3D"/>
    <w:rsid w:val="000544E1"/>
    <w:rsid w:val="0005779A"/>
    <w:rsid w:val="00082C84"/>
    <w:rsid w:val="00093E59"/>
    <w:rsid w:val="0009617B"/>
    <w:rsid w:val="000A1BC9"/>
    <w:rsid w:val="000A2CC3"/>
    <w:rsid w:val="000A7EDD"/>
    <w:rsid w:val="000B1FD0"/>
    <w:rsid w:val="000D288F"/>
    <w:rsid w:val="000D6552"/>
    <w:rsid w:val="000F5A5F"/>
    <w:rsid w:val="001455C6"/>
    <w:rsid w:val="00147E97"/>
    <w:rsid w:val="0017145E"/>
    <w:rsid w:val="0019264B"/>
    <w:rsid w:val="00195D93"/>
    <w:rsid w:val="001A3C44"/>
    <w:rsid w:val="001A7D59"/>
    <w:rsid w:val="001B01BC"/>
    <w:rsid w:val="001C30CB"/>
    <w:rsid w:val="001D207E"/>
    <w:rsid w:val="001F1D78"/>
    <w:rsid w:val="001F6425"/>
    <w:rsid w:val="001F69B3"/>
    <w:rsid w:val="00205A77"/>
    <w:rsid w:val="00217D71"/>
    <w:rsid w:val="0022195A"/>
    <w:rsid w:val="00245FC5"/>
    <w:rsid w:val="002536D5"/>
    <w:rsid w:val="00291D85"/>
    <w:rsid w:val="00294729"/>
    <w:rsid w:val="002B1E6A"/>
    <w:rsid w:val="002B4F2A"/>
    <w:rsid w:val="002B735F"/>
    <w:rsid w:val="002C54C1"/>
    <w:rsid w:val="002D2DF3"/>
    <w:rsid w:val="002E4065"/>
    <w:rsid w:val="002E7B02"/>
    <w:rsid w:val="002F1157"/>
    <w:rsid w:val="003075B6"/>
    <w:rsid w:val="00314F48"/>
    <w:rsid w:val="00321CF4"/>
    <w:rsid w:val="003326D5"/>
    <w:rsid w:val="00354D04"/>
    <w:rsid w:val="00362A51"/>
    <w:rsid w:val="00373A92"/>
    <w:rsid w:val="003A0A05"/>
    <w:rsid w:val="003A3185"/>
    <w:rsid w:val="003A4424"/>
    <w:rsid w:val="003A4CCD"/>
    <w:rsid w:val="003E0154"/>
    <w:rsid w:val="003F1E04"/>
    <w:rsid w:val="003F319E"/>
    <w:rsid w:val="004365DA"/>
    <w:rsid w:val="00442732"/>
    <w:rsid w:val="004634BD"/>
    <w:rsid w:val="0046557A"/>
    <w:rsid w:val="004911D6"/>
    <w:rsid w:val="004B28FD"/>
    <w:rsid w:val="004C25B0"/>
    <w:rsid w:val="00511727"/>
    <w:rsid w:val="00515BEF"/>
    <w:rsid w:val="00516451"/>
    <w:rsid w:val="0051696A"/>
    <w:rsid w:val="0054026E"/>
    <w:rsid w:val="00561FCF"/>
    <w:rsid w:val="00571126"/>
    <w:rsid w:val="00573165"/>
    <w:rsid w:val="005819D7"/>
    <w:rsid w:val="005A2138"/>
    <w:rsid w:val="005B05B7"/>
    <w:rsid w:val="005C154D"/>
    <w:rsid w:val="005C3EAF"/>
    <w:rsid w:val="005F0F1A"/>
    <w:rsid w:val="00600C64"/>
    <w:rsid w:val="006062B6"/>
    <w:rsid w:val="00672F03"/>
    <w:rsid w:val="006909D1"/>
    <w:rsid w:val="0069352D"/>
    <w:rsid w:val="006957F7"/>
    <w:rsid w:val="006971EE"/>
    <w:rsid w:val="006C15D3"/>
    <w:rsid w:val="006C2E5D"/>
    <w:rsid w:val="006D2725"/>
    <w:rsid w:val="006D7A97"/>
    <w:rsid w:val="006E264B"/>
    <w:rsid w:val="007032EC"/>
    <w:rsid w:val="00724F1A"/>
    <w:rsid w:val="0072550E"/>
    <w:rsid w:val="007477A8"/>
    <w:rsid w:val="0075419D"/>
    <w:rsid w:val="00771193"/>
    <w:rsid w:val="0077126C"/>
    <w:rsid w:val="00785811"/>
    <w:rsid w:val="007A2045"/>
    <w:rsid w:val="007C224D"/>
    <w:rsid w:val="007C3AAC"/>
    <w:rsid w:val="007D4493"/>
    <w:rsid w:val="007E5FF9"/>
    <w:rsid w:val="00822A6E"/>
    <w:rsid w:val="00830E31"/>
    <w:rsid w:val="00843D4B"/>
    <w:rsid w:val="00856B11"/>
    <w:rsid w:val="00857AA6"/>
    <w:rsid w:val="00864689"/>
    <w:rsid w:val="008678AA"/>
    <w:rsid w:val="00873647"/>
    <w:rsid w:val="00882739"/>
    <w:rsid w:val="008847D2"/>
    <w:rsid w:val="00884DF6"/>
    <w:rsid w:val="00891927"/>
    <w:rsid w:val="008A0242"/>
    <w:rsid w:val="008A0F77"/>
    <w:rsid w:val="008C41EF"/>
    <w:rsid w:val="0091690A"/>
    <w:rsid w:val="00917981"/>
    <w:rsid w:val="00937580"/>
    <w:rsid w:val="0096497C"/>
    <w:rsid w:val="00974DF9"/>
    <w:rsid w:val="009826E3"/>
    <w:rsid w:val="00986F1D"/>
    <w:rsid w:val="00995AEF"/>
    <w:rsid w:val="009A52BB"/>
    <w:rsid w:val="009B5E6E"/>
    <w:rsid w:val="009B6C6C"/>
    <w:rsid w:val="009B7D29"/>
    <w:rsid w:val="009D2F0D"/>
    <w:rsid w:val="009D6538"/>
    <w:rsid w:val="009E24E4"/>
    <w:rsid w:val="009F1038"/>
    <w:rsid w:val="00A5530B"/>
    <w:rsid w:val="00A56AFE"/>
    <w:rsid w:val="00A62ED2"/>
    <w:rsid w:val="00A80B80"/>
    <w:rsid w:val="00A850CF"/>
    <w:rsid w:val="00A93B76"/>
    <w:rsid w:val="00A976A9"/>
    <w:rsid w:val="00AA637D"/>
    <w:rsid w:val="00AC5AED"/>
    <w:rsid w:val="00AE1C0B"/>
    <w:rsid w:val="00B028F4"/>
    <w:rsid w:val="00B11835"/>
    <w:rsid w:val="00B238FC"/>
    <w:rsid w:val="00B30431"/>
    <w:rsid w:val="00B3436A"/>
    <w:rsid w:val="00B40121"/>
    <w:rsid w:val="00B66E55"/>
    <w:rsid w:val="00B86997"/>
    <w:rsid w:val="00B968F7"/>
    <w:rsid w:val="00B96E20"/>
    <w:rsid w:val="00B978DD"/>
    <w:rsid w:val="00BA0B60"/>
    <w:rsid w:val="00BA5CB3"/>
    <w:rsid w:val="00BB300D"/>
    <w:rsid w:val="00BB5A93"/>
    <w:rsid w:val="00BC53CC"/>
    <w:rsid w:val="00BE0B90"/>
    <w:rsid w:val="00BF09B0"/>
    <w:rsid w:val="00C07F66"/>
    <w:rsid w:val="00C128CC"/>
    <w:rsid w:val="00C17E52"/>
    <w:rsid w:val="00C50AC9"/>
    <w:rsid w:val="00C66A1C"/>
    <w:rsid w:val="00C84A8C"/>
    <w:rsid w:val="00CA03CE"/>
    <w:rsid w:val="00CB7CAD"/>
    <w:rsid w:val="00CC3921"/>
    <w:rsid w:val="00CD24E6"/>
    <w:rsid w:val="00CE6EE2"/>
    <w:rsid w:val="00D1668C"/>
    <w:rsid w:val="00D51C3A"/>
    <w:rsid w:val="00D53CDA"/>
    <w:rsid w:val="00D7564E"/>
    <w:rsid w:val="00D85466"/>
    <w:rsid w:val="00D92F0E"/>
    <w:rsid w:val="00D94B9F"/>
    <w:rsid w:val="00DA5A45"/>
    <w:rsid w:val="00DB4483"/>
    <w:rsid w:val="00DB63C7"/>
    <w:rsid w:val="00DD53B0"/>
    <w:rsid w:val="00DF5585"/>
    <w:rsid w:val="00E203FD"/>
    <w:rsid w:val="00E26C0D"/>
    <w:rsid w:val="00E421E9"/>
    <w:rsid w:val="00E4286D"/>
    <w:rsid w:val="00EB4EFC"/>
    <w:rsid w:val="00F053F9"/>
    <w:rsid w:val="00F060E7"/>
    <w:rsid w:val="00F141CB"/>
    <w:rsid w:val="00F172D7"/>
    <w:rsid w:val="00F21DD5"/>
    <w:rsid w:val="00F27527"/>
    <w:rsid w:val="00F602BD"/>
    <w:rsid w:val="00F752C9"/>
    <w:rsid w:val="00F8780B"/>
    <w:rsid w:val="00FA2061"/>
    <w:rsid w:val="00FB3B74"/>
    <w:rsid w:val="00FB75E1"/>
    <w:rsid w:val="00FB78E0"/>
    <w:rsid w:val="00FC1487"/>
    <w:rsid w:val="00FC18A4"/>
    <w:rsid w:val="00FE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F59E"/>
  <w15:docId w15:val="{1DB42EB2-4543-41AA-9A78-EF83CD20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qFormat/>
    <w:rsid w:val="002D2D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D2DF3"/>
    <w:pPr>
      <w:spacing w:before="100" w:beforeAutospacing="1" w:after="100" w:afterAutospacing="1"/>
    </w:pPr>
  </w:style>
  <w:style w:type="character" w:customStyle="1" w:styleId="date2">
    <w:name w:val="date2"/>
    <w:basedOn w:val="a0"/>
    <w:rsid w:val="002D2DF3"/>
  </w:style>
  <w:style w:type="character" w:customStyle="1" w:styleId="apple-converted-space">
    <w:name w:val="apple-converted-space"/>
    <w:basedOn w:val="a0"/>
    <w:qFormat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сновной текст Знак1"/>
    <w:basedOn w:val="a0"/>
    <w:link w:val="a8"/>
    <w:qFormat/>
    <w:rsid w:val="0044273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11"/>
    <w:rsid w:val="00442732"/>
    <w:pPr>
      <w:jc w:val="both"/>
    </w:pPr>
    <w:rPr>
      <w:szCs w:val="20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44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2021-07-09T05:57:00Z</cp:lastPrinted>
  <dcterms:created xsi:type="dcterms:W3CDTF">2022-07-28T07:25:00Z</dcterms:created>
  <dcterms:modified xsi:type="dcterms:W3CDTF">2022-07-28T07:25:00Z</dcterms:modified>
</cp:coreProperties>
</file>