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DE" w:rsidRPr="006B6F49" w:rsidRDefault="00F84359" w:rsidP="006B6F49">
      <w:pPr>
        <w:pStyle w:val="Heading1"/>
        <w:pBdr>
          <w:bottom w:val="single" w:sz="6" w:space="7" w:color="DADBDA"/>
        </w:pBdr>
        <w:shd w:val="clear" w:color="auto" w:fill="FFFFFF"/>
        <w:spacing w:beforeAutospacing="0" w:afterAutospacing="0"/>
        <w:jc w:val="center"/>
        <w:rPr>
          <w:bCs w:val="0"/>
          <w:color w:val="000000"/>
          <w:sz w:val="32"/>
          <w:szCs w:val="32"/>
        </w:rPr>
      </w:pPr>
      <w:r w:rsidRPr="006B6F49">
        <w:rPr>
          <w:bCs w:val="0"/>
          <w:color w:val="000000"/>
          <w:sz w:val="32"/>
          <w:szCs w:val="32"/>
        </w:rPr>
        <w:t>Отчет</w:t>
      </w:r>
    </w:p>
    <w:p w:rsidR="006B6F49" w:rsidRDefault="00F84359" w:rsidP="006B6F49">
      <w:pPr>
        <w:pStyle w:val="Heading1"/>
        <w:pBdr>
          <w:bottom w:val="single" w:sz="6" w:space="7" w:color="DADBDA"/>
        </w:pBdr>
        <w:shd w:val="clear" w:color="auto" w:fill="FFFFFF"/>
        <w:spacing w:beforeAutospacing="0" w:afterAutospacing="0"/>
        <w:jc w:val="center"/>
        <w:rPr>
          <w:bCs w:val="0"/>
          <w:color w:val="000000"/>
          <w:sz w:val="32"/>
          <w:szCs w:val="32"/>
        </w:rPr>
      </w:pPr>
      <w:r w:rsidRPr="006B6F49">
        <w:rPr>
          <w:bCs w:val="0"/>
          <w:color w:val="000000"/>
          <w:sz w:val="32"/>
          <w:szCs w:val="32"/>
        </w:rPr>
        <w:t>главы Администрации Заветинского сельского поселения о проделанной работе за 2 полугодие 2018 года</w:t>
      </w:r>
    </w:p>
    <w:p w:rsidR="009140DE" w:rsidRPr="006B6F49" w:rsidRDefault="00F84359" w:rsidP="006B6F49">
      <w:pPr>
        <w:pStyle w:val="Heading1"/>
        <w:pBdr>
          <w:bottom w:val="single" w:sz="6" w:space="7" w:color="DADBDA"/>
        </w:pBdr>
        <w:shd w:val="clear" w:color="auto" w:fill="FFFFFF"/>
        <w:spacing w:beforeAutospacing="0" w:afterAutospacing="0"/>
        <w:jc w:val="center"/>
        <w:rPr>
          <w:bCs w:val="0"/>
          <w:color w:val="000000"/>
          <w:sz w:val="32"/>
          <w:szCs w:val="32"/>
        </w:rPr>
      </w:pPr>
      <w:r w:rsidRPr="006B6F49">
        <w:rPr>
          <w:bCs w:val="0"/>
          <w:color w:val="000000"/>
          <w:sz w:val="32"/>
          <w:szCs w:val="32"/>
        </w:rPr>
        <w:t xml:space="preserve">и </w:t>
      </w:r>
      <w:proofErr w:type="gramStart"/>
      <w:r w:rsidRPr="006B6F49">
        <w:rPr>
          <w:bCs w:val="0"/>
          <w:color w:val="000000"/>
          <w:sz w:val="32"/>
          <w:szCs w:val="32"/>
        </w:rPr>
        <w:t>задачах</w:t>
      </w:r>
      <w:proofErr w:type="gramEnd"/>
      <w:r w:rsidRPr="006B6F49">
        <w:rPr>
          <w:bCs w:val="0"/>
          <w:color w:val="000000"/>
          <w:sz w:val="32"/>
          <w:szCs w:val="32"/>
        </w:rPr>
        <w:t xml:space="preserve"> на 2019 год</w:t>
      </w:r>
    </w:p>
    <w:p w:rsidR="009140DE" w:rsidRDefault="00F84359" w:rsidP="006B6F49">
      <w:pPr>
        <w:shd w:val="clear" w:color="auto" w:fill="FFFFFF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 </w:t>
      </w:r>
    </w:p>
    <w:p w:rsidR="009140DE" w:rsidRDefault="00F84359" w:rsidP="006B6F49">
      <w:pPr>
        <w:pStyle w:val="aa"/>
        <w:shd w:val="clear" w:color="auto" w:fill="FFFFFF"/>
        <w:spacing w:before="0" w:after="0"/>
        <w:jc w:val="center"/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</w:pPr>
      <w:r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6B6F49" w:rsidRDefault="006B6F49" w:rsidP="006B6F49">
      <w:pPr>
        <w:pStyle w:val="aa"/>
        <w:shd w:val="clear" w:color="auto" w:fill="FFFFFF"/>
        <w:spacing w:before="0" w:after="0"/>
        <w:jc w:val="center"/>
        <w:rPr>
          <w:rFonts w:cs="Arial"/>
          <w:b/>
          <w:color w:val="000000"/>
          <w:sz w:val="28"/>
          <w:szCs w:val="32"/>
          <w:u w:val="single"/>
        </w:rPr>
      </w:pPr>
    </w:p>
    <w:p w:rsidR="009140DE" w:rsidRDefault="00F84359" w:rsidP="006B6F49">
      <w:pPr>
        <w:pStyle w:val="aa"/>
        <w:shd w:val="clear" w:color="auto" w:fill="FFFFFF"/>
        <w:spacing w:before="0" w:after="0"/>
        <w:ind w:firstLine="708"/>
        <w:jc w:val="both"/>
        <w:rPr>
          <w:rFonts w:cs="Arial"/>
          <w:color w:val="000000"/>
          <w:sz w:val="28"/>
          <w:szCs w:val="32"/>
        </w:rPr>
      </w:pPr>
      <w:r>
        <w:rPr>
          <w:rFonts w:cs="Arial"/>
          <w:color w:val="000000"/>
          <w:sz w:val="28"/>
          <w:szCs w:val="32"/>
        </w:rPr>
        <w:t>Сегодня мы собрались здесь все вместе для того, чтобы подвести итоги проделанной работы в ушедшем 2018 году и обсудить задачи на 2019 год.</w:t>
      </w:r>
    </w:p>
    <w:p w:rsidR="009140DE" w:rsidRDefault="00F84359" w:rsidP="006B6F49">
      <w:pPr>
        <w:shd w:val="clear" w:color="auto" w:fill="FFFFFF"/>
        <w:spacing w:line="301" w:lineRule="atLeast"/>
        <w:ind w:firstLine="708"/>
        <w:jc w:val="both"/>
        <w:rPr>
          <w:rFonts w:cs="Tahoma"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  <w:r w:rsidR="00FC6B4C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  <w:r w:rsidR="00FC6B4C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Главными задачами в работе Администрации поселения остается исполнение полномочий в соответствии с 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районными нормативными правовыми актами.</w:t>
      </w:r>
    </w:p>
    <w:p w:rsidR="009140DE" w:rsidRDefault="00F84359" w:rsidP="006B6F49">
      <w:pPr>
        <w:shd w:val="clear" w:color="auto" w:fill="FFFFFF"/>
        <w:spacing w:line="301" w:lineRule="atLeast"/>
        <w:ind w:firstLine="708"/>
        <w:jc w:val="both"/>
        <w:rPr>
          <w:rFonts w:cs="Tahoma"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Это, прежде всего:</w:t>
      </w:r>
    </w:p>
    <w:p w:rsidR="009140DE" w:rsidRDefault="00F84359" w:rsidP="006B6F49">
      <w:pPr>
        <w:shd w:val="clear" w:color="auto" w:fill="FFFFFF"/>
        <w:spacing w:line="301" w:lineRule="atLeast"/>
        <w:jc w:val="both"/>
        <w:rPr>
          <w:rFonts w:cs="Tahoma"/>
          <w:color w:val="000000"/>
          <w:sz w:val="28"/>
          <w:szCs w:val="32"/>
          <w:highlight w:val="yellow"/>
        </w:rPr>
      </w:pPr>
      <w:r>
        <w:rPr>
          <w:color w:val="000000"/>
          <w:sz w:val="28"/>
          <w:szCs w:val="32"/>
        </w:rPr>
        <w:t>• исполнение бюджета поселения;</w:t>
      </w:r>
    </w:p>
    <w:p w:rsidR="009140DE" w:rsidRDefault="00F84359" w:rsidP="006B6F49">
      <w:pPr>
        <w:shd w:val="clear" w:color="auto" w:fill="FFFFFF"/>
        <w:spacing w:line="301" w:lineRule="atLeast"/>
        <w:jc w:val="both"/>
        <w:rPr>
          <w:rFonts w:cs="Tahoma"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9140DE" w:rsidRDefault="00F84359" w:rsidP="006B6F49">
      <w:pPr>
        <w:shd w:val="clear" w:color="auto" w:fill="FFFFFF"/>
        <w:spacing w:line="231" w:lineRule="atLeast"/>
        <w:jc w:val="both"/>
        <w:rPr>
          <w:rFonts w:cs="Tahoma"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9140DE" w:rsidRDefault="00F84359" w:rsidP="006B6F49">
      <w:pPr>
        <w:shd w:val="clear" w:color="auto" w:fill="FFFFFF"/>
        <w:jc w:val="both"/>
        <w:rPr>
          <w:rFonts w:cs="Tahoma"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 </w:t>
      </w:r>
    </w:p>
    <w:p w:rsidR="009140DE" w:rsidRDefault="00F84359" w:rsidP="006B6F49">
      <w:pPr>
        <w:pStyle w:val="aa"/>
        <w:shd w:val="clear" w:color="auto" w:fill="FFFFFF"/>
        <w:spacing w:before="0" w:after="0"/>
        <w:ind w:firstLine="708"/>
        <w:jc w:val="both"/>
        <w:rPr>
          <w:rStyle w:val="a4"/>
          <w:rFonts w:cs="Arial"/>
          <w:b w:val="0"/>
          <w:bCs w:val="0"/>
          <w:color w:val="000000"/>
          <w:sz w:val="28"/>
          <w:szCs w:val="32"/>
        </w:rPr>
      </w:pPr>
      <w:r>
        <w:rPr>
          <w:rFonts w:cs="Arial"/>
          <w:color w:val="000000"/>
          <w:sz w:val="28"/>
          <w:szCs w:val="32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 по благоустройству наших территорий и </w:t>
      </w:r>
      <w:proofErr w:type="gramStart"/>
      <w:r>
        <w:rPr>
          <w:rFonts w:cs="Arial"/>
          <w:color w:val="000000"/>
          <w:sz w:val="28"/>
          <w:szCs w:val="32"/>
        </w:rPr>
        <w:t>о</w:t>
      </w:r>
      <w:proofErr w:type="gramEnd"/>
      <w:r>
        <w:rPr>
          <w:rFonts w:cs="Arial"/>
          <w:color w:val="000000"/>
          <w:sz w:val="28"/>
          <w:szCs w:val="32"/>
        </w:rPr>
        <w:t xml:space="preserve"> всех мероприятиях, проводимых в поселении. Для обнародования нормативных правовых актов используются информационные </w:t>
      </w:r>
      <w:proofErr w:type="gramStart"/>
      <w:r>
        <w:rPr>
          <w:rFonts w:cs="Arial"/>
          <w:color w:val="000000"/>
          <w:sz w:val="28"/>
          <w:szCs w:val="32"/>
        </w:rPr>
        <w:t>стенды</w:t>
      </w:r>
      <w:proofErr w:type="gramEnd"/>
      <w:r>
        <w:rPr>
          <w:rFonts w:cs="Arial"/>
          <w:color w:val="000000"/>
          <w:sz w:val="28"/>
          <w:szCs w:val="32"/>
        </w:rPr>
        <w:t xml:space="preserve"> и  нужная информация размещается в районной газете «Восход».</w:t>
      </w:r>
    </w:p>
    <w:p w:rsidR="005653A5" w:rsidRDefault="005653A5" w:rsidP="006B6F49">
      <w:pPr>
        <w:pStyle w:val="aa"/>
        <w:shd w:val="clear" w:color="auto" w:fill="FFFFFF"/>
        <w:spacing w:before="0" w:after="0"/>
        <w:jc w:val="center"/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</w:pPr>
    </w:p>
    <w:p w:rsidR="009140DE" w:rsidRPr="005653A5" w:rsidRDefault="00F84359" w:rsidP="006B6F49">
      <w:pPr>
        <w:pStyle w:val="aa"/>
        <w:shd w:val="clear" w:color="auto" w:fill="FFFFFF"/>
        <w:spacing w:before="0" w:after="0"/>
        <w:jc w:val="center"/>
        <w:rPr>
          <w:rStyle w:val="a4"/>
          <w:rFonts w:cs="Arial"/>
          <w:bCs w:val="0"/>
          <w:color w:val="000000"/>
          <w:sz w:val="28"/>
          <w:szCs w:val="32"/>
        </w:rPr>
      </w:pPr>
      <w:r w:rsidRPr="005653A5">
        <w:rPr>
          <w:rStyle w:val="a4"/>
          <w:rFonts w:cs="Arial"/>
          <w:bCs w:val="0"/>
          <w:color w:val="000000"/>
          <w:sz w:val="28"/>
          <w:szCs w:val="32"/>
        </w:rPr>
        <w:t>Деятельность Администрации Заветинского сельского поселения</w:t>
      </w:r>
    </w:p>
    <w:p w:rsidR="005653A5" w:rsidRDefault="005653A5" w:rsidP="006B6F49">
      <w:pPr>
        <w:pStyle w:val="aa"/>
        <w:shd w:val="clear" w:color="auto" w:fill="FFFFFF"/>
        <w:spacing w:before="0" w:after="0"/>
        <w:jc w:val="center"/>
        <w:rPr>
          <w:i/>
          <w:sz w:val="28"/>
          <w:szCs w:val="32"/>
          <w:u w:val="single"/>
        </w:rPr>
      </w:pPr>
    </w:p>
    <w:p w:rsidR="009140DE" w:rsidRDefault="00F84359" w:rsidP="006B6F49">
      <w:pPr>
        <w:ind w:firstLine="708"/>
        <w:jc w:val="both"/>
        <w:rPr>
          <w:rFonts w:cs="Arial"/>
          <w:color w:val="000000"/>
          <w:sz w:val="28"/>
          <w:szCs w:val="32"/>
        </w:rPr>
      </w:pPr>
      <w:r>
        <w:rPr>
          <w:rFonts w:cs="Arial"/>
          <w:color w:val="000000"/>
          <w:sz w:val="28"/>
          <w:szCs w:val="32"/>
        </w:rPr>
        <w:t>За 2 полугодие 2018 года</w:t>
      </w:r>
      <w:r w:rsidR="00FC6B4C">
        <w:rPr>
          <w:rFonts w:cs="Arial"/>
          <w:color w:val="000000"/>
          <w:sz w:val="28"/>
          <w:szCs w:val="32"/>
        </w:rPr>
        <w:t xml:space="preserve"> </w:t>
      </w:r>
      <w:r>
        <w:rPr>
          <w:rFonts w:cs="Arial"/>
          <w:color w:val="000000"/>
          <w:sz w:val="28"/>
          <w:szCs w:val="32"/>
        </w:rPr>
        <w:t>администрацией</w:t>
      </w:r>
      <w:r w:rsidR="00FC6B4C">
        <w:rPr>
          <w:rFonts w:cs="Arial"/>
          <w:color w:val="000000"/>
          <w:sz w:val="28"/>
          <w:szCs w:val="32"/>
        </w:rPr>
        <w:t xml:space="preserve"> </w:t>
      </w:r>
      <w:r>
        <w:rPr>
          <w:rFonts w:cs="Arial"/>
          <w:color w:val="000000"/>
          <w:sz w:val="28"/>
          <w:szCs w:val="32"/>
        </w:rPr>
        <w:t>Заветинского сельского поселения выдано:</w:t>
      </w:r>
    </w:p>
    <w:p w:rsidR="009140DE" w:rsidRDefault="00F84359" w:rsidP="006B6F49">
      <w:pPr>
        <w:ind w:firstLine="708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-230 справок и выписок из </w:t>
      </w:r>
      <w:proofErr w:type="spellStart"/>
      <w:r>
        <w:rPr>
          <w:rFonts w:cs="Arial"/>
          <w:color w:val="000000"/>
          <w:sz w:val="32"/>
          <w:szCs w:val="32"/>
        </w:rPr>
        <w:t>похозяйственных</w:t>
      </w:r>
      <w:proofErr w:type="spellEnd"/>
      <w:r>
        <w:rPr>
          <w:rFonts w:cs="Arial"/>
          <w:color w:val="000000"/>
          <w:sz w:val="32"/>
          <w:szCs w:val="32"/>
        </w:rPr>
        <w:t xml:space="preserve"> книг;</w:t>
      </w:r>
    </w:p>
    <w:p w:rsidR="009140DE" w:rsidRDefault="00F84359" w:rsidP="006B6F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- 58 ходатайств на оказание материальной помощи жителям на приобретение продуктов питания, твёрдого топлива, дорогостоящее лечение.</w:t>
      </w:r>
    </w:p>
    <w:p w:rsidR="009140DE" w:rsidRDefault="00F84359" w:rsidP="006B6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запросам  правоохранительных органов  и других заинтересованных ведомств,  выдано 25 характеристик.</w:t>
      </w:r>
    </w:p>
    <w:p w:rsidR="009140DE" w:rsidRDefault="00F84359" w:rsidP="006B6F49">
      <w:pPr>
        <w:ind w:left="-57" w:firstLine="7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было принято 137 нормативных правовых актов: Из них 71 постановление, 46 распоряжений - по основной деятельности, 20 решение Собрания депутатов Заветинского сельского поселения.</w:t>
      </w:r>
    </w:p>
    <w:p w:rsidR="009140DE" w:rsidRDefault="00F84359" w:rsidP="006B6F49">
      <w:pPr>
        <w:pStyle w:val="aa"/>
        <w:shd w:val="clear" w:color="auto" w:fill="FFFFFF"/>
        <w:spacing w:before="0" w:after="0"/>
        <w:ind w:firstLine="709"/>
        <w:jc w:val="both"/>
        <w:rPr>
          <w:rStyle w:val="a4"/>
          <w:rFonts w:cs="Arial"/>
          <w:b w:val="0"/>
          <w:bCs w:val="0"/>
          <w:color w:val="000000"/>
          <w:sz w:val="28"/>
          <w:szCs w:val="28"/>
        </w:rPr>
      </w:pPr>
      <w:r>
        <w:rPr>
          <w:rStyle w:val="a4"/>
          <w:rFonts w:cs="Arial"/>
          <w:b w:val="0"/>
          <w:bCs w:val="0"/>
          <w:color w:val="000000"/>
          <w:sz w:val="28"/>
          <w:szCs w:val="28"/>
        </w:rPr>
        <w:lastRenderedPageBreak/>
        <w:t>Проведено 6 заседаний Собрания Депутатов Заветинского сельского поселения, на которых принято 20 Решений, на основании  которых администрация поселения осуществляет свою основную деятельность:</w:t>
      </w:r>
    </w:p>
    <w:p w:rsidR="009140DE" w:rsidRDefault="00F84359" w:rsidP="006B6F49">
      <w:pPr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rFonts w:cs="Arial"/>
          <w:b w:val="0"/>
          <w:bCs w:val="0"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«О назначении на должность главы Администрации Заветинского сельского поселения»;</w:t>
      </w:r>
    </w:p>
    <w:p w:rsidR="009140DE" w:rsidRDefault="00F84359" w:rsidP="006B6F49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a4"/>
          <w:rFonts w:cs="Arial"/>
          <w:b w:val="0"/>
          <w:bCs w:val="0"/>
          <w:color w:val="000000"/>
          <w:sz w:val="28"/>
          <w:szCs w:val="28"/>
        </w:rPr>
        <w:t>- «</w:t>
      </w:r>
      <w:r>
        <w:rPr>
          <w:sz w:val="28"/>
          <w:szCs w:val="28"/>
        </w:rPr>
        <w:t>О прогнозном плане (программе) приватизации муниципального имущества Заветинского  сельского поселения на 2019 год и на плановый период 2020 и 2021 годов»;</w:t>
      </w:r>
    </w:p>
    <w:p w:rsidR="009140DE" w:rsidRDefault="00F84359" w:rsidP="006B6F49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 арендной плате за использование земельных участков, находящихся в распоряжении муниципального образования «Заветинское сельское поселение»;</w:t>
      </w:r>
    </w:p>
    <w:p w:rsidR="009140DE" w:rsidRDefault="00F84359" w:rsidP="006B6F49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«О внесении изменений в решение Собрания депутатов Заветинского сельского поселения от 28.12.2012 № 28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поселения»;</w:t>
      </w:r>
    </w:p>
    <w:p w:rsidR="009140DE" w:rsidRDefault="00F84359" w:rsidP="006B6F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 утверждении порядка формирования, ведения и обязательного опубликования указанного в части 4 статьи 18 Федерального закона «О развитии малого и среднего предпринимательства в Российской Федерации» перечня муниципального имущества, порядка и условия предоставления его в аренду»;</w:t>
      </w:r>
    </w:p>
    <w:p w:rsidR="009140DE" w:rsidRDefault="00F84359" w:rsidP="006B6F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 принятии Устава муниципального образования «Заветинское сельское поселение»;</w:t>
      </w:r>
    </w:p>
    <w:p w:rsidR="009140DE" w:rsidRDefault="00F84359" w:rsidP="006B6F49">
      <w:pPr>
        <w:ind w:right="34" w:firstLine="709"/>
        <w:rPr>
          <w:sz w:val="28"/>
          <w:szCs w:val="28"/>
        </w:rPr>
      </w:pPr>
      <w:r>
        <w:rPr>
          <w:sz w:val="28"/>
          <w:szCs w:val="28"/>
        </w:rPr>
        <w:t>-  «О бюджете Заветинского сельского поселения Заветинского района на 2019 год и на плановый период 2020 и 2021 годов»</w:t>
      </w:r>
    </w:p>
    <w:p w:rsidR="009140DE" w:rsidRDefault="009140DE" w:rsidP="006B6F49">
      <w:pPr>
        <w:ind w:right="-1" w:firstLine="709"/>
        <w:jc w:val="both"/>
        <w:rPr>
          <w:sz w:val="28"/>
          <w:szCs w:val="28"/>
        </w:rPr>
      </w:pPr>
    </w:p>
    <w:p w:rsidR="009140DE" w:rsidRDefault="00F84359" w:rsidP="006B6F49">
      <w:pPr>
        <w:tabs>
          <w:tab w:val="left" w:pos="567"/>
          <w:tab w:val="left" w:pos="311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 полугодие 2018 года в Администрацию Заветинского сельского поселения поступило 12 обращений от граждан, в том числе 1 коллективное. </w:t>
      </w:r>
    </w:p>
    <w:p w:rsidR="009140DE" w:rsidRDefault="00F84359" w:rsidP="006B6F49">
      <w:pPr>
        <w:tabs>
          <w:tab w:val="left" w:pos="186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 граждан носят самый разнообразный характер: уличное освещение, расчистка стоков воды, земельные споры, бродячие собаки, безнадзорный выпас скота, обращения связанные с  вопросами  благоустройства территории поселения. Коллективная жалоба по вопросам благоустройства территорий, по установке детских игровых площадок.</w:t>
      </w:r>
    </w:p>
    <w:p w:rsidR="009140DE" w:rsidRDefault="009140DE" w:rsidP="006B6F49">
      <w:pPr>
        <w:pStyle w:val="aa"/>
        <w:shd w:val="clear" w:color="auto" w:fill="FFFFFF"/>
        <w:spacing w:before="0" w:after="0"/>
        <w:jc w:val="both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9140DE" w:rsidRDefault="00F84359" w:rsidP="006B6F49">
      <w:pPr>
        <w:pStyle w:val="aa"/>
        <w:shd w:val="clear" w:color="auto" w:fill="FFFFFF"/>
        <w:spacing w:before="0" w:after="0"/>
        <w:jc w:val="center"/>
        <w:rPr>
          <w:rStyle w:val="a4"/>
          <w:rFonts w:cs="Arial"/>
          <w:bCs w:val="0"/>
          <w:color w:val="000000"/>
          <w:sz w:val="28"/>
          <w:szCs w:val="28"/>
        </w:rPr>
      </w:pPr>
      <w:r w:rsidRPr="005653A5">
        <w:rPr>
          <w:rStyle w:val="a4"/>
          <w:rFonts w:cs="Arial"/>
          <w:bCs w:val="0"/>
          <w:color w:val="000000"/>
          <w:sz w:val="28"/>
          <w:szCs w:val="28"/>
        </w:rPr>
        <w:t>Социально-экономическое развитие  сельского поселения</w:t>
      </w:r>
    </w:p>
    <w:p w:rsidR="005653A5" w:rsidRPr="005653A5" w:rsidRDefault="005653A5" w:rsidP="006B6F49">
      <w:pPr>
        <w:pStyle w:val="aa"/>
        <w:shd w:val="clear" w:color="auto" w:fill="FFFFFF"/>
        <w:spacing w:before="0" w:after="0"/>
        <w:jc w:val="center"/>
        <w:rPr>
          <w:rFonts w:cs="Arial"/>
          <w:color w:val="000000"/>
          <w:sz w:val="28"/>
          <w:szCs w:val="28"/>
        </w:rPr>
      </w:pPr>
    </w:p>
    <w:p w:rsidR="009140DE" w:rsidRDefault="00F84359" w:rsidP="006B6F49">
      <w:pPr>
        <w:pStyle w:val="aa"/>
        <w:shd w:val="clear" w:color="auto" w:fill="FFFFFF"/>
        <w:spacing w:before="0" w:after="0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Численность населения по Заветинскому сельскому поселению составляет 6546 человек – это  жители нашего поселения, зарегистрированные и постоянно проживающие на территории сельского поселения.</w:t>
      </w: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Style w:val="a4"/>
          <w:rFonts w:cs="Arial"/>
          <w:b w:val="0"/>
          <w:bCs w:val="0"/>
          <w:color w:val="000000"/>
          <w:sz w:val="28"/>
          <w:szCs w:val="28"/>
        </w:rPr>
        <w:t>Демографическая ситуация за 2018 год</w:t>
      </w:r>
      <w:r>
        <w:rPr>
          <w:rFonts w:cs="Arial"/>
          <w:color w:val="000000"/>
          <w:sz w:val="28"/>
          <w:szCs w:val="28"/>
        </w:rPr>
        <w:t>:</w:t>
      </w:r>
    </w:p>
    <w:p w:rsidR="009140DE" w:rsidRDefault="00F84359" w:rsidP="006B6F49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родилось – 50 человека;</w:t>
      </w:r>
    </w:p>
    <w:p w:rsidR="009140DE" w:rsidRDefault="00F84359" w:rsidP="006B6F49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умерло - 87  человек;</w:t>
      </w:r>
    </w:p>
    <w:p w:rsidR="009140DE" w:rsidRDefault="00F84359" w:rsidP="006B6F49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прибыло – 42 человек;</w:t>
      </w:r>
    </w:p>
    <w:p w:rsidR="009140DE" w:rsidRDefault="00F84359" w:rsidP="006B6F49">
      <w:pPr>
        <w:pStyle w:val="aa"/>
        <w:numPr>
          <w:ilvl w:val="0"/>
          <w:numId w:val="1"/>
        </w:numPr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выбыло – 67 человек.</w:t>
      </w: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видите, за </w:t>
      </w:r>
      <w:r>
        <w:rPr>
          <w:rStyle w:val="a4"/>
          <w:rFonts w:cs="Arial"/>
          <w:b w:val="0"/>
          <w:bCs w:val="0"/>
          <w:color w:val="000000"/>
          <w:sz w:val="28"/>
          <w:szCs w:val="28"/>
        </w:rPr>
        <w:t>2018 год</w:t>
      </w:r>
      <w:r>
        <w:rPr>
          <w:sz w:val="28"/>
          <w:szCs w:val="28"/>
        </w:rPr>
        <w:t xml:space="preserve"> количество умерших на 37 человек превышает количество родившихся.</w:t>
      </w:r>
    </w:p>
    <w:p w:rsidR="009140DE" w:rsidRDefault="009140DE" w:rsidP="006B6F49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9140DE" w:rsidRDefault="00F84359" w:rsidP="006B6F49">
      <w:pPr>
        <w:jc w:val="both"/>
        <w:rPr>
          <w:rStyle w:val="a4"/>
          <w:b w:val="0"/>
          <w:bCs w:val="0"/>
          <w:sz w:val="28"/>
          <w:szCs w:val="28"/>
          <w:u w:val="single"/>
        </w:rPr>
      </w:pPr>
      <w:r>
        <w:rPr>
          <w:rStyle w:val="a4"/>
          <w:b w:val="0"/>
          <w:bCs w:val="0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9140DE" w:rsidRDefault="00F84359" w:rsidP="006B6F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муниципального образования  сельского поселения в административных границах составляет </w:t>
      </w:r>
      <w:r>
        <w:rPr>
          <w:b/>
          <w:sz w:val="28"/>
          <w:szCs w:val="28"/>
          <w:u w:val="single"/>
        </w:rPr>
        <w:t>55144 га</w:t>
      </w:r>
      <w:r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9140DE" w:rsidRDefault="00F84359" w:rsidP="006B6F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 земли сельскохозяйственного назначения 50517 га;</w:t>
      </w:r>
    </w:p>
    <w:p w:rsidR="009140DE" w:rsidRDefault="00F84359" w:rsidP="006B6F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земли населенных пунктов 1323 га;</w:t>
      </w:r>
    </w:p>
    <w:p w:rsidR="009140DE" w:rsidRDefault="00F84359" w:rsidP="006B6F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земли лесного фонда 2149 га;</w:t>
      </w:r>
    </w:p>
    <w:p w:rsidR="009140DE" w:rsidRDefault="00F84359" w:rsidP="006B6F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прочие земли (это водный фонд, дороги)309 га.</w:t>
      </w:r>
    </w:p>
    <w:p w:rsidR="009140DE" w:rsidRDefault="00F84359" w:rsidP="006B6F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большой  проделанной работы по сверке данных  с данными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налоговой службы выявлено что некоторые земельные участки и домовладения не стоят на кадастровом учете,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и налог не платится.</w:t>
      </w:r>
    </w:p>
    <w:p w:rsidR="009140DE" w:rsidRDefault="009140DE" w:rsidP="006B6F49">
      <w:pPr>
        <w:pStyle w:val="aa"/>
        <w:shd w:val="clear" w:color="auto" w:fill="FFFFFF"/>
        <w:spacing w:before="0" w:after="0" w:line="240" w:lineRule="exact"/>
        <w:jc w:val="both"/>
        <w:rPr>
          <w:color w:val="000000"/>
          <w:sz w:val="28"/>
          <w:szCs w:val="28"/>
        </w:rPr>
      </w:pPr>
    </w:p>
    <w:p w:rsidR="009140DE" w:rsidRDefault="00F84359" w:rsidP="006B6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Муниципальные закупки</w:t>
      </w:r>
    </w:p>
    <w:p w:rsidR="005653A5" w:rsidRDefault="005653A5" w:rsidP="006B6F49">
      <w:pPr>
        <w:jc w:val="center"/>
        <w:rPr>
          <w:sz w:val="28"/>
          <w:szCs w:val="28"/>
        </w:rPr>
      </w:pP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РФ № 44-ФЗ от 5 апреля 2013 года  «О контрактной системе в сфере закупок  товаров,  работ и услуг для обеспечения государственных и муниципальных нужд», в октябре  2018 года, согласно плана-графика,  утвержденного распоряжением администрации Заветинского сельского поселения  был проведен  аукцион в электронной форме на выполнение работ по благоустройству территории кладбища.</w:t>
      </w:r>
      <w:proofErr w:type="gramEnd"/>
      <w:r w:rsidR="00FC6B4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результате чего победителем из 2 претендентов   было признано Орловское районное отделение Ростовского областного отделения общероссийской общественной организации «Всероссийское добровольное пожарное общество», предложившее наименьшую сумму по благоустройству территории кладбища – 1331,23 тыс. руб., Так же,  в соответствии с планом-графиком муниципальных закупок,  в 2018 году  в поселении проводились закупки товаров, работ и услуг  в соответствии с п.4 ч. 1 ст. 93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ФЗ-44 – то есть закупки до 100 тыс. руб. у единственного поставщика, в том числе – детские игровые площадки, контейнеры для сбора ТБО, урны, бронзовая скульптура «Суслик», триммеры для покоса травы и др.   Кроме того администрацией проводились закупки услуг согласно  п.8 ч. 1 ст. 93 этого же ФЗ так же у единственного поставщика с </w:t>
      </w:r>
      <w:proofErr w:type="spellStart"/>
      <w:r>
        <w:rPr>
          <w:sz w:val="28"/>
          <w:szCs w:val="28"/>
        </w:rPr>
        <w:t>электроснабжающей</w:t>
      </w:r>
      <w:proofErr w:type="spellEnd"/>
      <w:r>
        <w:rPr>
          <w:sz w:val="28"/>
          <w:szCs w:val="28"/>
        </w:rPr>
        <w:t xml:space="preserve">, газоснабжающей организациями и 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.</w:t>
      </w:r>
      <w:proofErr w:type="gramEnd"/>
    </w:p>
    <w:p w:rsidR="005653A5" w:rsidRDefault="005653A5" w:rsidP="006B6F49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9140DE" w:rsidRPr="005653A5" w:rsidRDefault="00F84359" w:rsidP="006B6F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3A5">
        <w:rPr>
          <w:b/>
          <w:color w:val="000000"/>
          <w:sz w:val="28"/>
          <w:szCs w:val="28"/>
        </w:rPr>
        <w:t>Исполнения бюджета за 2018 год</w:t>
      </w:r>
    </w:p>
    <w:p w:rsidR="009140DE" w:rsidRDefault="009140DE" w:rsidP="006B6F49">
      <w:pPr>
        <w:shd w:val="clear" w:color="auto" w:fill="FFFFFF"/>
        <w:jc w:val="both"/>
        <w:rPr>
          <w:rFonts w:cs="Arial"/>
          <w:b/>
          <w:color w:val="000000"/>
          <w:sz w:val="28"/>
          <w:szCs w:val="28"/>
          <w:highlight w:val="cyan"/>
          <w:u w:val="single"/>
        </w:rPr>
      </w:pPr>
    </w:p>
    <w:p w:rsidR="009140DE" w:rsidRDefault="00F84359" w:rsidP="006B6F49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>
        <w:rPr>
          <w:rStyle w:val="a4"/>
          <w:rFonts w:cs="Arial"/>
          <w:b w:val="0"/>
          <w:bCs w:val="0"/>
          <w:color w:val="000000"/>
          <w:sz w:val="28"/>
          <w:szCs w:val="28"/>
        </w:rPr>
        <w:t>поселения</w:t>
      </w:r>
      <w:proofErr w:type="gramEnd"/>
      <w:r>
        <w:rPr>
          <w:rStyle w:val="apple-converted-space"/>
          <w:rFonts w:cs="Arial"/>
          <w:color w:val="000000"/>
          <w:sz w:val="28"/>
          <w:szCs w:val="28"/>
        </w:rPr>
        <w:t> </w:t>
      </w:r>
      <w:r>
        <w:rPr>
          <w:rStyle w:val="a4"/>
          <w:rFonts w:cs="Arial"/>
          <w:b w:val="0"/>
          <w:bCs w:val="0"/>
          <w:color w:val="000000"/>
          <w:sz w:val="28"/>
          <w:szCs w:val="28"/>
        </w:rPr>
        <w:t>безусловно служит бюджет.</w:t>
      </w:r>
      <w:r>
        <w:rPr>
          <w:color w:val="000000"/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9140DE" w:rsidRDefault="00F84359" w:rsidP="006B6F49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Бюджет Заветинского сельского поселения на  2018 год утвержден решением Собрания депутатов сельского поселения от 27.12.2017 №62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Заветинского </w:t>
      </w:r>
      <w:r>
        <w:rPr>
          <w:sz w:val="28"/>
          <w:szCs w:val="28"/>
        </w:rPr>
        <w:t xml:space="preserve">сельского поселения Заветинского района на  2018 год и на плановый период 2019 и 2020 годов» по доходам в сумме </w:t>
      </w:r>
      <w:r>
        <w:rPr>
          <w:b/>
          <w:sz w:val="28"/>
          <w:szCs w:val="28"/>
          <w:u w:val="single"/>
        </w:rPr>
        <w:t>18 697,1</w:t>
      </w:r>
      <w:r>
        <w:rPr>
          <w:sz w:val="28"/>
          <w:szCs w:val="28"/>
        </w:rPr>
        <w:t xml:space="preserve"> тыс. рублей, по расходам </w:t>
      </w:r>
      <w:r>
        <w:rPr>
          <w:b/>
          <w:sz w:val="28"/>
          <w:szCs w:val="28"/>
          <w:u w:val="single"/>
        </w:rPr>
        <w:t>19 132,4</w:t>
      </w:r>
      <w:r>
        <w:rPr>
          <w:sz w:val="28"/>
          <w:szCs w:val="28"/>
        </w:rPr>
        <w:t xml:space="preserve"> тыс. рублей.</w:t>
      </w:r>
    </w:p>
    <w:p w:rsidR="009140DE" w:rsidRDefault="00F84359" w:rsidP="006B6F49">
      <w:pPr>
        <w:ind w:left="-57" w:firstLine="76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2018 год в решение о бюджете Заветинского сельского поселения на  2018 год 4 раза вносились изменения, в результате доходная часть увеличилась на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1 883,7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 </w:t>
      </w:r>
      <w:r>
        <w:rPr>
          <w:b/>
          <w:sz w:val="28"/>
          <w:szCs w:val="28"/>
          <w:u w:val="single"/>
        </w:rPr>
        <w:t>18697,1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 расходная часть бюджета поселения </w:t>
      </w:r>
      <w:r>
        <w:rPr>
          <w:rFonts w:ascii="Times New Roman CYR" w:hAnsi="Times New Roman CYR" w:cs="Times New Roman CYR"/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  <w:u w:val="single"/>
        </w:rPr>
        <w:t>2 319,0</w:t>
      </w:r>
      <w:r>
        <w:rPr>
          <w:sz w:val="28"/>
          <w:szCs w:val="28"/>
        </w:rPr>
        <w:t xml:space="preserve"> тыс.рублей и составила </w:t>
      </w:r>
      <w:r>
        <w:rPr>
          <w:b/>
          <w:sz w:val="28"/>
          <w:szCs w:val="28"/>
          <w:u w:val="single"/>
        </w:rPr>
        <w:t>19 132,4</w:t>
      </w:r>
      <w:r>
        <w:rPr>
          <w:sz w:val="28"/>
          <w:szCs w:val="28"/>
        </w:rPr>
        <w:t xml:space="preserve"> тыс.рублей. </w:t>
      </w:r>
    </w:p>
    <w:p w:rsidR="009140DE" w:rsidRDefault="00F84359" w:rsidP="006B6F49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Внесения изменений в доходную часть бюджета связано с вовлечением остатков, сложившихся по состоянию на 01.01.2018 года, увеличением плановых показателей собственных доходов. Так же были увеличены плановые показатели по безвозмездным поступлениям, в части дотации на выравнивание бюджетной обеспеченности поселений, выделенной из областного и районного бюджета.</w:t>
      </w:r>
    </w:p>
    <w:p w:rsidR="009140DE" w:rsidRDefault="00F84359" w:rsidP="006B6F49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Внесения изменений в расходную часть бюджета связано  с распределением остатков, увеличением плановых показателей по благоустройству, за счет увеличения плановых показателей по доходам, а также в связи с перераспределением средств по классификации.</w:t>
      </w:r>
    </w:p>
    <w:p w:rsidR="009140DE" w:rsidRDefault="00F84359" w:rsidP="006B6F49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Бюджетные кредиты за 2018 года не привлекались.</w:t>
      </w:r>
    </w:p>
    <w:p w:rsidR="009140DE" w:rsidRDefault="00F84359" w:rsidP="006B6F49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итогам работы  за 2018 год объем поступивших налоговых и неналоговых платежей в бюджет сельского поселения составил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6 981,7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6800,9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102,7%.</w:t>
      </w:r>
    </w:p>
    <w:p w:rsidR="009140DE" w:rsidRDefault="009140DE" w:rsidP="006B6F49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0DE" w:rsidRDefault="00F84359" w:rsidP="006B6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Наиболее крупные источники собственных доходов - это налог  на доходы физических лиц – </w:t>
      </w:r>
      <w:r>
        <w:rPr>
          <w:rFonts w:ascii="Times New Roman CYR" w:hAnsi="Times New Roman CYR" w:cs="Times New Roman CYR"/>
          <w:b/>
          <w:sz w:val="28"/>
          <w:szCs w:val="28"/>
        </w:rPr>
        <w:t>3006,9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руб., земельный налог –</w:t>
      </w:r>
      <w:r>
        <w:rPr>
          <w:rFonts w:ascii="Times New Roman CYR" w:hAnsi="Times New Roman CYR" w:cs="Times New Roman CYR"/>
          <w:b/>
          <w:sz w:val="28"/>
          <w:szCs w:val="28"/>
        </w:rPr>
        <w:t>921,5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</w:t>
      </w:r>
      <w:r w:rsidR="00FC6B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налог на имущество физических лиц –    </w:t>
      </w:r>
      <w:r>
        <w:rPr>
          <w:rFonts w:ascii="Times New Roman CYR" w:hAnsi="Times New Roman CYR" w:cs="Times New Roman CYR"/>
          <w:b/>
          <w:sz w:val="28"/>
          <w:szCs w:val="28"/>
        </w:rPr>
        <w:t>1 170,6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руб., единый сельскохозяйственный налог–  </w:t>
      </w:r>
      <w:r>
        <w:rPr>
          <w:rFonts w:ascii="Times New Roman CYR" w:hAnsi="Times New Roman CYR" w:cs="Times New Roman CYR"/>
          <w:b/>
          <w:sz w:val="28"/>
          <w:szCs w:val="28"/>
        </w:rPr>
        <w:t>788,9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</w:t>
      </w:r>
      <w:proofErr w:type="gramEnd"/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налоговых   доходов поступило </w:t>
      </w:r>
      <w:r>
        <w:rPr>
          <w:b/>
          <w:sz w:val="28"/>
          <w:szCs w:val="28"/>
        </w:rPr>
        <w:t>5 млн.887,8</w:t>
      </w:r>
      <w:r>
        <w:rPr>
          <w:sz w:val="28"/>
          <w:szCs w:val="28"/>
        </w:rPr>
        <w:t xml:space="preserve"> тыс.  рублей, годовой уточненный план по налоговым доходам  выполнен на </w:t>
      </w:r>
      <w:r>
        <w:rPr>
          <w:b/>
          <w:sz w:val="28"/>
          <w:szCs w:val="28"/>
        </w:rPr>
        <w:t>96,4</w:t>
      </w:r>
      <w:r>
        <w:rPr>
          <w:sz w:val="28"/>
          <w:szCs w:val="28"/>
        </w:rPr>
        <w:t xml:space="preserve"> процента. </w:t>
      </w:r>
    </w:p>
    <w:p w:rsidR="009140DE" w:rsidRDefault="009140DE" w:rsidP="006B6F4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0DE" w:rsidRDefault="00F84359" w:rsidP="006B6F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БЮДЖЕТА ЗАВЕТИНСКОГО СЕЛЬСКОГО ПОСЕЛЕНИЯ</w:t>
      </w:r>
    </w:p>
    <w:p w:rsidR="009140DE" w:rsidRDefault="00F84359" w:rsidP="006B6F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2018 г.</w:t>
      </w:r>
    </w:p>
    <w:p w:rsidR="009140DE" w:rsidRDefault="00F84359" w:rsidP="006B6F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45" w:type="dxa"/>
        </w:tblCellMar>
        <w:tblLook w:val="04A0"/>
      </w:tblPr>
      <w:tblGrid>
        <w:gridCol w:w="4113"/>
        <w:gridCol w:w="2010"/>
        <w:gridCol w:w="1786"/>
        <w:gridCol w:w="1862"/>
      </w:tblGrid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на 2018 год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2018 год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Выполнение, 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всего (тыс. руб.)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18 697,1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18 800,2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9140DE" w:rsidP="006B6F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100,6%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т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ч. собственных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6 800,9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6 981,8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102,7%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них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105,9%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1 170,6 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117,1%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2 944,2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3 006,9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102,1%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788,9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1 101,7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1 064,5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96,6%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117,6%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11 583,3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11 511,0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99,4%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192,9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97,2%</w:t>
            </w:r>
          </w:p>
        </w:tc>
      </w:tr>
      <w:tr w:rsidR="009140DE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-22" w:type="dxa"/>
            </w:tcMar>
            <w:vAlign w:val="center"/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-22" w:type="dxa"/>
              <w:bottom w:w="0" w:type="dxa"/>
              <w:right w:w="0" w:type="dxa"/>
            </w:tcMar>
          </w:tcPr>
          <w:p w:rsidR="009140DE" w:rsidRDefault="00F84359" w:rsidP="006B6F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9140DE" w:rsidRDefault="009140DE" w:rsidP="006B6F49">
      <w:pPr>
        <w:shd w:val="clear" w:color="auto" w:fill="FFFFFF"/>
        <w:jc w:val="both"/>
        <w:rPr>
          <w:sz w:val="28"/>
          <w:szCs w:val="28"/>
        </w:rPr>
      </w:pPr>
    </w:p>
    <w:p w:rsidR="009140DE" w:rsidRDefault="009140DE" w:rsidP="006B6F49">
      <w:pPr>
        <w:ind w:left="-57"/>
        <w:jc w:val="center"/>
        <w:rPr>
          <w:rFonts w:ascii="Times New Roman CYR" w:hAnsi="Times New Roman CYR" w:cs="Times New Roman CYR"/>
          <w:bCs/>
          <w:color w:val="FF0000"/>
          <w:sz w:val="32"/>
          <w:szCs w:val="32"/>
        </w:rPr>
      </w:pPr>
    </w:p>
    <w:p w:rsidR="009140DE" w:rsidRDefault="00F84359" w:rsidP="006B6F49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Безвозмездные поступления  из бюджетов других уровней составили в объеме 11 818,6тыс. рублей, в том числе: дотация на финансовую поддержку поселения – 11 511,0 тыс. рублей, из них 1400,0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было выделено на благоустройства территории кладбища.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средства из областного бюджета,  предназначенные для выполнения переданных полномочий в сумме 0,2 тыс.</w:t>
      </w:r>
      <w:r w:rsidR="00FC6B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из районного бюджета на рекультивацию и буртование свалки – 120,0 тыс. рублей.</w:t>
      </w:r>
    </w:p>
    <w:p w:rsidR="009140DE" w:rsidRDefault="00F84359" w:rsidP="00565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Целевые средства из федерального бюджета  были направлены на организацию первичного воинского учета в поселении  в сумме 187,4 тыс. рублей.</w:t>
      </w:r>
    </w:p>
    <w:p w:rsidR="005653A5" w:rsidRDefault="005653A5" w:rsidP="005653A5">
      <w:pPr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9140DE" w:rsidRDefault="00F84359" w:rsidP="006B6F49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5653A5" w:rsidRDefault="005653A5" w:rsidP="006B6F49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40DE" w:rsidRDefault="00F84359" w:rsidP="006B6F49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бюджета Заветинского сельского поселения за  2018 год осуществлялось в программной структуре расходов на основе утвержденных Администрацией Заветинского сельского поселения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(пяти) муниципальных программ:</w:t>
      </w:r>
    </w:p>
    <w:p w:rsidR="009140DE" w:rsidRDefault="00F84359" w:rsidP="006B6F4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«Муниципальная политика»</w:t>
      </w:r>
      <w:r>
        <w:rPr>
          <w:sz w:val="28"/>
          <w:szCs w:val="28"/>
        </w:rPr>
        <w:t xml:space="preserve"> - отражены мероприятия по содержание органов местного самоуправления;</w:t>
      </w:r>
    </w:p>
    <w:p w:rsidR="009140DE" w:rsidRDefault="00F84359" w:rsidP="006B6F49">
      <w:pPr>
        <w:ind w:left="-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</w:t>
      </w:r>
      <w:r>
        <w:rPr>
          <w:color w:val="000000"/>
          <w:sz w:val="28"/>
          <w:szCs w:val="28"/>
        </w:rPr>
        <w:lastRenderedPageBreak/>
        <w:t xml:space="preserve">территории Заветинского сельского поселения» -    отражены </w:t>
      </w:r>
      <w:r>
        <w:rPr>
          <w:sz w:val="28"/>
          <w:szCs w:val="28"/>
        </w:rPr>
        <w:t>мероприятия по</w:t>
      </w:r>
      <w:r>
        <w:rPr>
          <w:color w:val="000000"/>
          <w:sz w:val="28"/>
          <w:szCs w:val="28"/>
        </w:rPr>
        <w:t xml:space="preserve"> противопожарной опашке территории поселения</w:t>
      </w:r>
      <w:proofErr w:type="gramStart"/>
      <w:r>
        <w:rPr>
          <w:color w:val="000000"/>
          <w:sz w:val="28"/>
          <w:szCs w:val="28"/>
        </w:rPr>
        <w:t>.;</w:t>
      </w:r>
      <w:proofErr w:type="gramEnd"/>
    </w:p>
    <w:p w:rsidR="009140DE" w:rsidRDefault="00F84359" w:rsidP="006B6F49">
      <w:pPr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«Обеспечение качественными жилищно-коммунальными услугами населения Заветинского сельского поселения» - мероприятий по оплате взносов на кап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FC6B4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емонтов муниципальных квартир в многоквартирных домах.</w:t>
      </w:r>
    </w:p>
    <w:p w:rsidR="009140DE" w:rsidRDefault="00F84359" w:rsidP="006B6F49">
      <w:pPr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«Благоустройство Заветинского сельского поселения»  - мероприятий по содержанию  и обслуживанию уличного освещения, озеленение территории поселения, организация утилизации полигона ТБО и прочие работы по благоустройству нашего села;</w:t>
      </w:r>
    </w:p>
    <w:p w:rsidR="009140DE" w:rsidRDefault="00F84359" w:rsidP="006B6F49">
      <w:pPr>
        <w:ind w:left="-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«Развитие физической культуры и спорта на территории Заветинского сельского поселения» - мероприятия по спортивному оздоровлению населения, проведение спортивных мероприятий.</w:t>
      </w:r>
    </w:p>
    <w:p w:rsidR="009140DE" w:rsidRDefault="00F84359" w:rsidP="006B6F49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2018 год израсходовано 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18 273,2 </w:t>
      </w:r>
      <w:r>
        <w:rPr>
          <w:rFonts w:ascii="Times New Roman CYR" w:hAnsi="Times New Roman CYR" w:cs="Times New Roman CYR"/>
          <w:sz w:val="28"/>
          <w:szCs w:val="28"/>
        </w:rPr>
        <w:t>тыс. рублей</w:t>
      </w:r>
    </w:p>
    <w:p w:rsidR="009140DE" w:rsidRDefault="00F84359" w:rsidP="006B6F4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том числе выборочно: </w:t>
      </w:r>
    </w:p>
    <w:p w:rsidR="009140DE" w:rsidRDefault="00F84359" w:rsidP="006B6F49">
      <w:pPr>
        <w:ind w:left="-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содержание органов местного самоуправления – 8 508,7</w:t>
      </w:r>
      <w:r>
        <w:rPr>
          <w:sz w:val="28"/>
          <w:szCs w:val="28"/>
        </w:rPr>
        <w:t xml:space="preserve"> тыс. руб.;</w:t>
      </w:r>
    </w:p>
    <w:p w:rsidR="009140DE" w:rsidRDefault="00F84359" w:rsidP="006B6F49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- на противопожарную опашку – 209,5 тыс. рублей;</w:t>
      </w:r>
    </w:p>
    <w:p w:rsidR="009140DE" w:rsidRDefault="00F84359" w:rsidP="006B6F49">
      <w:pPr>
        <w:ind w:left="-5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на оплату взносов на </w:t>
      </w:r>
      <w:r>
        <w:rPr>
          <w:color w:val="000000"/>
          <w:sz w:val="28"/>
          <w:szCs w:val="28"/>
        </w:rPr>
        <w:t>кап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FC6B4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емонтов муниципальных квартир в многоквартирных домах </w:t>
      </w:r>
      <w:r>
        <w:rPr>
          <w:sz w:val="28"/>
          <w:szCs w:val="28"/>
        </w:rPr>
        <w:t>– 68,5 тыс</w:t>
      </w:r>
      <w:r>
        <w:rPr>
          <w:color w:val="000000"/>
          <w:sz w:val="28"/>
          <w:szCs w:val="28"/>
        </w:rPr>
        <w:t>. рублей;</w:t>
      </w:r>
    </w:p>
    <w:p w:rsidR="009140DE" w:rsidRDefault="00F84359" w:rsidP="006B6F4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благоустройство села (в том числе уличное освещение, озеленение) – 9 467,0 тыс. руб.;</w:t>
      </w:r>
    </w:p>
    <w:p w:rsidR="009140DE" w:rsidRDefault="00F84359" w:rsidP="006B6F49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проведение спортивных мероприятий – 19,5 тыс. руб.;</w:t>
      </w:r>
    </w:p>
    <w:p w:rsidR="009140DE" w:rsidRDefault="00F84359" w:rsidP="006B6F49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9140DE" w:rsidRDefault="009140DE" w:rsidP="006B6F49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40DE" w:rsidRDefault="00F84359" w:rsidP="006B6F49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работы по сокращению недоимки.</w:t>
      </w:r>
    </w:p>
    <w:p w:rsidR="009140DE" w:rsidRDefault="009140DE" w:rsidP="006B6F49">
      <w:pPr>
        <w:ind w:left="-57" w:firstLine="300"/>
        <w:jc w:val="both"/>
        <w:rPr>
          <w:color w:val="FF0000"/>
          <w:sz w:val="28"/>
          <w:szCs w:val="28"/>
        </w:rPr>
      </w:pPr>
    </w:p>
    <w:p w:rsidR="009140DE" w:rsidRDefault="00F84359" w:rsidP="006B6F49">
      <w:pPr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Налоги - это доход, который в дальнейшем расходуется на благо нашего поселения. Поэтому напоминаю, что срок уплаты налогов за 2017 год истек 3 декабря 2018 года. Убедительная просьба к жителям села, кто еще не оплатил налоги за 2017 год, в срочном порядке оплатить.</w:t>
      </w:r>
    </w:p>
    <w:p w:rsidR="009140DE" w:rsidRDefault="00F84359" w:rsidP="006B6F49">
      <w:pPr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9140DE" w:rsidRDefault="00F84359" w:rsidP="006B6F49">
      <w:pPr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 01.01.2018 года общая недоимка по налоговым платежам составляла 3 313,0 тыс. руб., на 01.12.2018 года недоимка сократилась на 1 352 тыс. руб., и составила 1 961,0 тыс</w:t>
      </w:r>
      <w:proofErr w:type="gramStart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.р</w:t>
      </w:r>
      <w:proofErr w:type="gramEnd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уб.</w:t>
      </w:r>
    </w:p>
    <w:p w:rsidR="006B6F49" w:rsidRDefault="006B6F49" w:rsidP="006B6F49">
      <w:pPr>
        <w:jc w:val="center"/>
        <w:rPr>
          <w:b/>
          <w:color w:val="000000"/>
          <w:sz w:val="28"/>
          <w:szCs w:val="28"/>
        </w:rPr>
      </w:pPr>
    </w:p>
    <w:p w:rsidR="009140DE" w:rsidRDefault="00F84359" w:rsidP="006B6F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Недоимка на 1 декабря 2018 г.:</w:t>
      </w:r>
    </w:p>
    <w:p w:rsidR="009140DE" w:rsidRDefault="00F84359" w:rsidP="006B6F4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Всего- 1961,00 тыс</w:t>
      </w:r>
      <w:proofErr w:type="gramStart"/>
      <w:r>
        <w:rPr>
          <w:b/>
          <w:color w:val="000000"/>
          <w:sz w:val="28"/>
          <w:szCs w:val="28"/>
        </w:rPr>
        <w:t>.р</w:t>
      </w:r>
      <w:proofErr w:type="gramEnd"/>
      <w:r>
        <w:rPr>
          <w:b/>
          <w:color w:val="000000"/>
          <w:sz w:val="28"/>
          <w:szCs w:val="28"/>
        </w:rPr>
        <w:t>уб.</w:t>
      </w:r>
    </w:p>
    <w:p w:rsidR="009140DE" w:rsidRDefault="00F84359" w:rsidP="006B6F4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них:</w:t>
      </w:r>
    </w:p>
    <w:p w:rsidR="009140DE" w:rsidRDefault="00F84359" w:rsidP="006B6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земельному налогу- 108,9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9140DE" w:rsidRDefault="00F84359" w:rsidP="006B6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транспортному налогу- 1188,6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9140DE" w:rsidRDefault="00F84359" w:rsidP="006B6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налогу на имущество- 101,5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6B6F49" w:rsidRDefault="00F84359" w:rsidP="006B6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единому сельскохозяйственному налогу - 38,9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9140DE" w:rsidRDefault="00F84359" w:rsidP="006B6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Данных о задолженности на 01.01.2019 года пока нет.</w:t>
      </w:r>
    </w:p>
    <w:p w:rsidR="009140DE" w:rsidRDefault="009140DE" w:rsidP="006B6F49">
      <w:pPr>
        <w:rPr>
          <w:sz w:val="28"/>
          <w:szCs w:val="28"/>
        </w:rPr>
      </w:pPr>
    </w:p>
    <w:p w:rsidR="005653A5" w:rsidRDefault="005653A5" w:rsidP="006B6F49">
      <w:pPr>
        <w:rPr>
          <w:sz w:val="28"/>
          <w:szCs w:val="28"/>
        </w:rPr>
      </w:pPr>
    </w:p>
    <w:p w:rsidR="005653A5" w:rsidRDefault="005653A5" w:rsidP="006B6F49">
      <w:pPr>
        <w:rPr>
          <w:sz w:val="28"/>
          <w:szCs w:val="28"/>
        </w:rPr>
      </w:pPr>
    </w:p>
    <w:p w:rsidR="009140DE" w:rsidRDefault="00F84359" w:rsidP="006B6F49">
      <w:pPr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Благоустройство</w:t>
      </w:r>
    </w:p>
    <w:p w:rsidR="009140DE" w:rsidRDefault="009140DE" w:rsidP="006B6F49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9140DE" w:rsidRDefault="00F84359" w:rsidP="006B6F49">
      <w:pPr>
        <w:spacing w:line="276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Начиная разговоры о благоустройстве территории Заветинского сельского поселения за отчетный период хочется</w:t>
      </w:r>
      <w:proofErr w:type="gramEnd"/>
      <w:r>
        <w:rPr>
          <w:rFonts w:eastAsiaTheme="minorHAnsi"/>
          <w:sz w:val="28"/>
          <w:szCs w:val="28"/>
        </w:rPr>
        <w:t xml:space="preserve"> сказать большое спасибо всем руководителям организаций и нашим  жителям, которые приняли активное участие в благоустройстве поселения. </w:t>
      </w:r>
      <w:r>
        <w:rPr>
          <w:rFonts w:eastAsia="MS Mincho"/>
          <w:color w:val="000000"/>
          <w:sz w:val="28"/>
          <w:szCs w:val="28"/>
        </w:rPr>
        <w:t>Работы по благоустройству осуществлялись по целевой  программе «Благоустройство территории Заветинского сельского поселения».</w:t>
      </w:r>
    </w:p>
    <w:p w:rsidR="009140DE" w:rsidRDefault="00F84359" w:rsidP="006B6F49">
      <w:pPr>
        <w:spacing w:line="276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</w:t>
      </w:r>
      <w:proofErr w:type="gramStart"/>
      <w:r>
        <w:rPr>
          <w:rFonts w:eastAsia="MS Mincho"/>
          <w:color w:val="000000"/>
          <w:sz w:val="28"/>
          <w:szCs w:val="28"/>
        </w:rPr>
        <w:t>.З</w:t>
      </w:r>
      <w:proofErr w:type="gramEnd"/>
      <w:r>
        <w:rPr>
          <w:rFonts w:eastAsia="MS Mincho"/>
          <w:color w:val="000000"/>
          <w:sz w:val="28"/>
          <w:szCs w:val="28"/>
        </w:rPr>
        <w:t xml:space="preserve">аветное, озеленению и повышению комфортности проживания граждан. Любой человек, приезжающий в сельское поселение, прежде </w:t>
      </w:r>
      <w:proofErr w:type="gramStart"/>
      <w:r>
        <w:rPr>
          <w:rFonts w:eastAsia="MS Mincho"/>
          <w:color w:val="000000"/>
          <w:sz w:val="28"/>
          <w:szCs w:val="28"/>
        </w:rPr>
        <w:t>всего</w:t>
      </w:r>
      <w:proofErr w:type="gramEnd"/>
      <w:r>
        <w:rPr>
          <w:rFonts w:eastAsia="MS Mincho"/>
          <w:color w:val="000000"/>
          <w:sz w:val="28"/>
          <w:szCs w:val="28"/>
        </w:rPr>
        <w:t xml:space="preserve"> обращает внимание на чистоту, 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9140DE" w:rsidRDefault="00F84359" w:rsidP="006B6F49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Еженедельно проводились субботники по уборке территорий, опиловке деревьев, посадке деревьев, кустарников и цветов.</w:t>
      </w:r>
    </w:p>
    <w:p w:rsidR="009140DE" w:rsidRDefault="00F84359" w:rsidP="006B6F49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Высажены саженцы деревьев по улицам Ломоносова (аллея героев), Короткова (за магазином ИП </w:t>
      </w:r>
      <w:proofErr w:type="spellStart"/>
      <w:r>
        <w:rPr>
          <w:rFonts w:eastAsia="MS Mincho"/>
          <w:color w:val="000000"/>
          <w:sz w:val="28"/>
          <w:szCs w:val="28"/>
        </w:rPr>
        <w:t>Боднев</w:t>
      </w:r>
      <w:proofErr w:type="spellEnd"/>
      <w:r>
        <w:rPr>
          <w:rFonts w:eastAsia="MS Mincho"/>
          <w:color w:val="000000"/>
          <w:sz w:val="28"/>
          <w:szCs w:val="28"/>
        </w:rPr>
        <w:t xml:space="preserve">). </w:t>
      </w:r>
      <w:proofErr w:type="gramStart"/>
      <w:r>
        <w:rPr>
          <w:rFonts w:eastAsia="MS Mincho"/>
          <w:color w:val="000000"/>
          <w:sz w:val="28"/>
          <w:szCs w:val="28"/>
        </w:rPr>
        <w:t>Контроль за</w:t>
      </w:r>
      <w:proofErr w:type="gramEnd"/>
      <w:r>
        <w:rPr>
          <w:rFonts w:eastAsia="MS Mincho"/>
          <w:color w:val="000000"/>
          <w:sz w:val="28"/>
          <w:szCs w:val="28"/>
        </w:rPr>
        <w:t xml:space="preserve"> соблюдением норм и требований в сфере  благоустройства в поселении осуществляется административной комиссией сельского поселения в соответствии с Правилами благоустройства территории Заветинского сельского поселения.</w:t>
      </w:r>
    </w:p>
    <w:p w:rsidR="009140DE" w:rsidRDefault="00F84359" w:rsidP="006B6F49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Систематически проводится уборка и благоустройство территории детского парка «Сказка», мемориала павшим воинам, памятника гвардейцам-освободителям с</w:t>
      </w:r>
      <w:proofErr w:type="gramStart"/>
      <w:r>
        <w:rPr>
          <w:rFonts w:eastAsia="MS Mincho"/>
          <w:color w:val="000000"/>
          <w:sz w:val="28"/>
          <w:szCs w:val="28"/>
        </w:rPr>
        <w:t>.З</w:t>
      </w:r>
      <w:proofErr w:type="gramEnd"/>
      <w:r>
        <w:rPr>
          <w:rFonts w:eastAsia="MS Mincho"/>
          <w:color w:val="000000"/>
          <w:sz w:val="28"/>
          <w:szCs w:val="28"/>
        </w:rPr>
        <w:t>аветного ,а также парков расположенных в центре села.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Установлены детские игровые площадки по улицам Энгельса, </w:t>
      </w:r>
      <w:proofErr w:type="gramStart"/>
      <w:r>
        <w:rPr>
          <w:sz w:val="28"/>
          <w:szCs w:val="28"/>
        </w:rPr>
        <w:t>Гвардейская</w:t>
      </w:r>
      <w:proofErr w:type="gramEnd"/>
      <w:r>
        <w:rPr>
          <w:sz w:val="28"/>
          <w:szCs w:val="28"/>
        </w:rPr>
        <w:t>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расширению территории кладбища в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аветном.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Отремонтированы дорожки по ул. Пушкина, пер. Горького, ул. Ленина (район МБУЗ ЦРБ) и участок пешеходной дорожки от пер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калова до пер.Панченко с устройством линии освещения. Также новые линия освещения проложена по  пер.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 xml:space="preserve"> и на пешеходном переходе по ул. Ленина. 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 капитальный ремонт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автомобильных дорог по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и пер. Майский.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Установлено видеонаблюдение на автомобильной стоянке в районе МБУЗ ЦРБ.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администрацией Заветинского сельского поселения  работы по благоустройству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аветное будут продолжены.</w:t>
      </w:r>
    </w:p>
    <w:p w:rsidR="005653A5" w:rsidRDefault="005653A5" w:rsidP="006B6F49">
      <w:pPr>
        <w:jc w:val="center"/>
        <w:rPr>
          <w:b/>
          <w:sz w:val="28"/>
          <w:szCs w:val="28"/>
        </w:rPr>
      </w:pPr>
    </w:p>
    <w:p w:rsidR="009140DE" w:rsidRDefault="00F84359" w:rsidP="006B6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Территориальное общественное самоуправление</w:t>
      </w:r>
    </w:p>
    <w:p w:rsidR="009140DE" w:rsidRDefault="009140DE" w:rsidP="006B6F49">
      <w:pPr>
        <w:jc w:val="center"/>
        <w:rPr>
          <w:b/>
          <w:sz w:val="28"/>
          <w:szCs w:val="28"/>
        </w:rPr>
      </w:pPr>
    </w:p>
    <w:p w:rsidR="009140DE" w:rsidRDefault="00F84359" w:rsidP="006B6F49">
      <w:pPr>
        <w:ind w:firstLine="709"/>
        <w:jc w:val="both"/>
        <w:rPr>
          <w:highlight w:val="yellow"/>
        </w:rPr>
      </w:pPr>
      <w:r>
        <w:rPr>
          <w:rFonts w:cs="Arial"/>
          <w:color w:val="333333"/>
          <w:sz w:val="28"/>
          <w:szCs w:val="28"/>
        </w:rPr>
        <w:t xml:space="preserve">В 2018 году на территории Заветинского сельского поселения было зарегистрировано 2 </w:t>
      </w:r>
      <w:proofErr w:type="spellStart"/>
      <w:r>
        <w:rPr>
          <w:rFonts w:cs="Arial"/>
          <w:color w:val="333333"/>
          <w:sz w:val="28"/>
          <w:szCs w:val="28"/>
        </w:rPr>
        <w:t>ТОСа</w:t>
      </w:r>
      <w:proofErr w:type="spellEnd"/>
      <w:r>
        <w:rPr>
          <w:rFonts w:cs="Arial"/>
          <w:color w:val="333333"/>
          <w:sz w:val="28"/>
          <w:szCs w:val="28"/>
        </w:rPr>
        <w:t xml:space="preserve">: </w:t>
      </w:r>
      <w:proofErr w:type="gramStart"/>
      <w:r>
        <w:rPr>
          <w:rFonts w:cs="Arial"/>
          <w:color w:val="333333"/>
          <w:sz w:val="28"/>
          <w:szCs w:val="28"/>
        </w:rPr>
        <w:t>ТОС №1 в пределах многоквартирного жилого дома по ул. Герцена 18а и ТОС №2 в пределах</w:t>
      </w:r>
      <w:r>
        <w:rPr>
          <w:rFonts w:cs="Times New Roman CYR"/>
          <w:color w:val="000000"/>
          <w:sz w:val="28"/>
          <w:szCs w:val="28"/>
        </w:rPr>
        <w:t xml:space="preserve"> пер. Короткова по четной и нечетной стороне до </w:t>
      </w:r>
      <w:bookmarkStart w:id="0" w:name="__DdeLink__94_2529787777"/>
      <w:r>
        <w:rPr>
          <w:rFonts w:cs="Times New Roman CYR"/>
          <w:color w:val="000000"/>
          <w:sz w:val="28"/>
          <w:szCs w:val="28"/>
        </w:rPr>
        <w:t>ул. Гвардейская</w:t>
      </w:r>
      <w:bookmarkEnd w:id="0"/>
      <w:r>
        <w:rPr>
          <w:rFonts w:cs="Times New Roman CYR"/>
          <w:color w:val="000000"/>
          <w:sz w:val="28"/>
          <w:szCs w:val="28"/>
        </w:rPr>
        <w:t>, далее по ул. Гвардейская по четной стороне до пер. Чернышевского, далее по пер. Чернышевского по нечетной стороне до ул. Ленина, далее по ул. Ленина по четной стороне до пер. Короткова.</w:t>
      </w:r>
      <w:proofErr w:type="gramEnd"/>
    </w:p>
    <w:p w:rsidR="009140DE" w:rsidRDefault="00F84359" w:rsidP="006B6F49">
      <w:pPr>
        <w:ind w:firstLine="709"/>
        <w:jc w:val="both"/>
        <w:rPr>
          <w:highlight w:val="yellow"/>
        </w:rPr>
      </w:pPr>
      <w:r>
        <w:rPr>
          <w:rFonts w:cs="Times New Roman CYR"/>
          <w:color w:val="000000"/>
          <w:sz w:val="28"/>
          <w:szCs w:val="28"/>
        </w:rPr>
        <w:t xml:space="preserve">В границах территорий ТОС проживает 123 жителя, что составляет всего 1,88% от общего количества жителей Заветинского сельского поселения. </w:t>
      </w:r>
    </w:p>
    <w:p w:rsidR="009140DE" w:rsidRDefault="00F84359" w:rsidP="006B6F49">
      <w:pPr>
        <w:ind w:firstLine="709"/>
        <w:jc w:val="both"/>
        <w:rPr>
          <w:highlight w:val="yellow"/>
        </w:rPr>
      </w:pPr>
      <w:r>
        <w:rPr>
          <w:rFonts w:cs="Times New Roman CYR"/>
          <w:color w:val="000000"/>
          <w:sz w:val="28"/>
          <w:szCs w:val="28"/>
        </w:rPr>
        <w:t xml:space="preserve">От данных ТОС в 2018 году поступили инициативы на установку на данных территориях детских игровых площадок. В свою очередь Администрация Заветинского сельского поселения закупила и предоставила оборудование для детских площадок общей стоимостью 120 тыс. рублей. Также были закуплены саженцы стоимостью 2 тыс. руб. для ТОС №1, принял участие в дне </w:t>
      </w:r>
      <w:r w:rsidR="006B6F49">
        <w:rPr>
          <w:rFonts w:cs="Times New Roman CYR"/>
          <w:color w:val="000000"/>
          <w:sz w:val="28"/>
          <w:szCs w:val="28"/>
        </w:rPr>
        <w:t>древонасаждения</w:t>
      </w:r>
      <w:r>
        <w:rPr>
          <w:rFonts w:cs="Times New Roman CYR"/>
          <w:color w:val="000000"/>
          <w:sz w:val="28"/>
          <w:szCs w:val="28"/>
        </w:rPr>
        <w:t>.</w:t>
      </w:r>
    </w:p>
    <w:p w:rsidR="009140DE" w:rsidRDefault="00F84359" w:rsidP="006B6F49">
      <w:pPr>
        <w:ind w:firstLine="709"/>
        <w:jc w:val="both"/>
        <w:rPr>
          <w:highlight w:val="yellow"/>
        </w:rPr>
      </w:pPr>
      <w:r>
        <w:rPr>
          <w:rFonts w:cs="Times New Roman CYR"/>
          <w:color w:val="000000"/>
          <w:sz w:val="28"/>
          <w:szCs w:val="28"/>
        </w:rPr>
        <w:t xml:space="preserve">В этом году ВПЕРВЫЕ пройдёт районный конкурс среди </w:t>
      </w:r>
      <w:proofErr w:type="spellStart"/>
      <w:r>
        <w:rPr>
          <w:rFonts w:cs="Times New Roman CYR"/>
          <w:color w:val="000000"/>
          <w:sz w:val="28"/>
          <w:szCs w:val="28"/>
        </w:rPr>
        <w:t>ТОСов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на «Лучшее территориальное общественное самоуправление в Ростовской области». Для участия в конкурсе необходимо в срок до 15 июня подать в конкурсную комиссию по проведению муниципального этапа конкурса:</w:t>
      </w:r>
    </w:p>
    <w:p w:rsidR="009140DE" w:rsidRDefault="00F84359" w:rsidP="006B6F49">
      <w:pPr>
        <w:pStyle w:val="aa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заявку на участие в конкурсе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140DE" w:rsidRDefault="00F84359" w:rsidP="006B6F49">
      <w:pPr>
        <w:pStyle w:val="aa"/>
        <w:spacing w:before="0" w:after="0"/>
        <w:ind w:firstLine="709"/>
        <w:jc w:val="both"/>
      </w:pPr>
      <w:r>
        <w:rPr>
          <w:sz w:val="28"/>
          <w:szCs w:val="28"/>
        </w:rPr>
        <w:t>конкурсные материалы.</w:t>
      </w:r>
    </w:p>
    <w:p w:rsidR="009140DE" w:rsidRDefault="00F84359" w:rsidP="006B6F49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муниципального этапа конкурса присваивается звание «Лучшее территориальное общественное самоуправление в Заветинском районе», вручается диплом «Лучшее территориальное общественное самоуправление в Заветинском районе» (I, II и III степени). </w:t>
      </w:r>
    </w:p>
    <w:p w:rsidR="009140DE" w:rsidRDefault="00F84359" w:rsidP="006B6F49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победители будут представлять район на областном конкурсе.</w:t>
      </w:r>
    </w:p>
    <w:p w:rsidR="009140DE" w:rsidRDefault="00F84359" w:rsidP="006B6F49">
      <w:pPr>
        <w:pStyle w:val="aa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Это замечательная возможность получить гранд на реализацию какого-либо проекта. </w:t>
      </w:r>
      <w:r>
        <w:rPr>
          <w:rFonts w:cs="Times New Roman CYR"/>
          <w:color w:val="000000"/>
          <w:sz w:val="28"/>
          <w:szCs w:val="28"/>
        </w:rPr>
        <w:t xml:space="preserve">Призываем вас объединяться, создавать </w:t>
      </w:r>
      <w:proofErr w:type="spellStart"/>
      <w:r>
        <w:rPr>
          <w:rFonts w:cs="Times New Roman CYR"/>
          <w:color w:val="000000"/>
          <w:sz w:val="28"/>
          <w:szCs w:val="28"/>
        </w:rPr>
        <w:t>ТОСы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и общими усилиями заняться вопросами улучшения </w:t>
      </w:r>
      <w:r w:rsidR="006B6F49">
        <w:rPr>
          <w:rFonts w:cs="Times New Roman CYR"/>
          <w:color w:val="000000"/>
          <w:sz w:val="28"/>
          <w:szCs w:val="28"/>
        </w:rPr>
        <w:t>благоустройства</w:t>
      </w:r>
      <w:r>
        <w:rPr>
          <w:rFonts w:cs="Times New Roman CYR"/>
          <w:color w:val="000000"/>
          <w:sz w:val="28"/>
          <w:szCs w:val="28"/>
        </w:rPr>
        <w:t>, наших улиц, дворов, площадей, парков.</w:t>
      </w:r>
    </w:p>
    <w:p w:rsidR="009140DE" w:rsidRPr="00F84359" w:rsidRDefault="009140DE" w:rsidP="006B6F49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217B6F" w:rsidRDefault="00F84359" w:rsidP="006B6F4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с детьми и молодежью,</w:t>
      </w:r>
    </w:p>
    <w:p w:rsidR="009140DE" w:rsidRDefault="00F84359" w:rsidP="006B6F4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физическая культура и массовый спорт</w:t>
      </w:r>
    </w:p>
    <w:p w:rsidR="00217B6F" w:rsidRDefault="00217B6F" w:rsidP="006B6F49">
      <w:pPr>
        <w:ind w:firstLine="709"/>
        <w:jc w:val="center"/>
        <w:rPr>
          <w:sz w:val="28"/>
          <w:szCs w:val="28"/>
        </w:rPr>
      </w:pPr>
    </w:p>
    <w:p w:rsidR="009140DE" w:rsidRPr="00F84359" w:rsidRDefault="00F84359" w:rsidP="006B6F49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F84359">
        <w:rPr>
          <w:rFonts w:cs="Times New Roman CYR"/>
          <w:color w:val="000000"/>
          <w:sz w:val="28"/>
          <w:szCs w:val="28"/>
        </w:rPr>
        <w:t xml:space="preserve">Во втором полугодии 2018 года было проведено 20 различных спортивно-массовых мероприятий с участием спортсменов Заветинского района. Спортсмены Заветинского сельского поселения выступали на соревнованиях достойно, были награждены дипломами различных степеней, а также часть спортсменов была награждена индивидуальными наградами. </w:t>
      </w:r>
    </w:p>
    <w:p w:rsidR="009140DE" w:rsidRPr="00F84359" w:rsidRDefault="00F84359" w:rsidP="006B6F49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F84359">
        <w:rPr>
          <w:rFonts w:cs="Times New Roman CYR"/>
          <w:color w:val="000000"/>
          <w:sz w:val="28"/>
          <w:szCs w:val="28"/>
        </w:rPr>
        <w:lastRenderedPageBreak/>
        <w:t xml:space="preserve">По итогам районной спартакиады 2018 года спортсмены Заветинского сельского поселения заняли 2 место. Администрация Заветинского сельского поселения проводила спортивные мероприятия по мини-футболу, волейболу, а также  стала победителем ежегодного кубка по мини-футболу на призы «АГРОСНАБ», </w:t>
      </w:r>
      <w:proofErr w:type="gramStart"/>
      <w:r w:rsidRPr="00F84359">
        <w:rPr>
          <w:rFonts w:cs="Times New Roman CYR"/>
          <w:color w:val="000000"/>
          <w:sz w:val="28"/>
          <w:szCs w:val="28"/>
        </w:rPr>
        <w:t>который</w:t>
      </w:r>
      <w:proofErr w:type="gramEnd"/>
      <w:r w:rsidRPr="00F84359">
        <w:rPr>
          <w:rFonts w:cs="Times New Roman CYR"/>
          <w:color w:val="000000"/>
          <w:sz w:val="28"/>
          <w:szCs w:val="28"/>
        </w:rPr>
        <w:t xml:space="preserve"> проводился в сентябре 2018 года.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новогодних праздников, с поддержкой индивидуальных предпринимателей Заветинского сельского поселения, сотрудниками Администрации были вручены сладкие подарки детям из малообеспеченных семей на социальном сопровождении.</w:t>
      </w:r>
    </w:p>
    <w:p w:rsidR="005653A5" w:rsidRDefault="005653A5" w:rsidP="006B6F49">
      <w:pPr>
        <w:jc w:val="center"/>
        <w:rPr>
          <w:b/>
          <w:bCs/>
          <w:sz w:val="28"/>
          <w:szCs w:val="28"/>
        </w:rPr>
      </w:pPr>
    </w:p>
    <w:p w:rsidR="009140DE" w:rsidRDefault="00F84359" w:rsidP="006B6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Гражданская оборона и пожарная безопасность</w:t>
      </w:r>
    </w:p>
    <w:p w:rsidR="005653A5" w:rsidRDefault="005653A5" w:rsidP="006B6F49">
      <w:pPr>
        <w:jc w:val="center"/>
        <w:rPr>
          <w:sz w:val="28"/>
          <w:szCs w:val="28"/>
        </w:rPr>
      </w:pP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 полугодии 2018 года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2018 год.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населенных пунктов  с вручением   памяток  по пропаганде противопожарных мероприятий. </w:t>
      </w:r>
      <w:proofErr w:type="gramStart"/>
      <w:r>
        <w:rPr>
          <w:sz w:val="28"/>
          <w:szCs w:val="28"/>
        </w:rPr>
        <w:t>В Заветинском сельском поселении закреплены ответственные для оперативной связи.</w:t>
      </w:r>
      <w:proofErr w:type="gramEnd"/>
      <w:r>
        <w:rPr>
          <w:sz w:val="28"/>
          <w:szCs w:val="28"/>
        </w:rPr>
        <w:t xml:space="preserve"> Проводились совместные рейды с пожарным инспектором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За 2018 год дважды проводилась противопожарная опашка вдоль автомобильных дорог с интенсивным движением </w:t>
      </w:r>
      <w:proofErr w:type="gramStart"/>
      <w:r>
        <w:rPr>
          <w:sz w:val="28"/>
          <w:szCs w:val="28"/>
        </w:rPr>
        <w:t>протяженность</w:t>
      </w:r>
      <w:proofErr w:type="gramEnd"/>
      <w:r>
        <w:rPr>
          <w:sz w:val="28"/>
          <w:szCs w:val="28"/>
        </w:rPr>
        <w:t xml:space="preserve"> которой составляет 71 км, а также вокруг населенного пункта протяженность которого составляет 11,5 км.</w:t>
      </w:r>
      <w:r w:rsidR="00FC6B4C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9140DE" w:rsidRDefault="00F84359" w:rsidP="006B6F4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9140DE" w:rsidRDefault="00F84359" w:rsidP="006B6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Правопорядок</w:t>
      </w:r>
    </w:p>
    <w:p w:rsidR="005653A5" w:rsidRDefault="005653A5" w:rsidP="006B6F49">
      <w:pPr>
        <w:jc w:val="center"/>
        <w:rPr>
          <w:b/>
          <w:sz w:val="28"/>
          <w:szCs w:val="28"/>
        </w:rPr>
      </w:pP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повысить уровень безопасности проживания жителей нашего поселения позволяет  участковый полиции и казачья дружина, они принимают активное участие в охране общественного порядка и безопасности на различных мероприятиях, проводимых в поселении.  Постоянно проводятся рейды в  населенном  пункте. Ведется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семьями, находящимися  в социально - опасном положении.</w:t>
      </w:r>
    </w:p>
    <w:p w:rsidR="009140DE" w:rsidRDefault="00F84359" w:rsidP="006B6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Заветинском сельском поселении активизирована работа добровольных народных дружин, на данный момент в состав ДНД входят 7 </w:t>
      </w:r>
      <w:r>
        <w:rPr>
          <w:sz w:val="28"/>
          <w:szCs w:val="28"/>
        </w:rPr>
        <w:lastRenderedPageBreak/>
        <w:t>человек.</w:t>
      </w:r>
      <w:r w:rsidR="00FC6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Заветинского сельского поселения совместно с участковым уполномоченным и инспектором ПДН систематически проводятся межведомственные рейды с участием добровольных дружинников.</w:t>
      </w:r>
    </w:p>
    <w:p w:rsidR="009140DE" w:rsidRDefault="00F84359" w:rsidP="006B6F49">
      <w:pPr>
        <w:jc w:val="center"/>
        <w:rPr>
          <w:b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Уважаемые жители, несмотря на ряд решенных вопросов, важными проблемами остаются дальнейшее развитие  и благоустройство поселения.</w:t>
      </w:r>
    </w:p>
    <w:p w:rsidR="005653A5" w:rsidRDefault="005653A5" w:rsidP="006B6F49">
      <w:pPr>
        <w:pStyle w:val="aa"/>
        <w:shd w:val="clear" w:color="auto" w:fill="FFFFFF"/>
        <w:spacing w:before="0" w:after="0"/>
        <w:jc w:val="both"/>
        <w:rPr>
          <w:rFonts w:cs="Arial"/>
          <w:b/>
          <w:color w:val="000000"/>
          <w:sz w:val="28"/>
          <w:szCs w:val="28"/>
        </w:rPr>
      </w:pP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В планы на 2019 год входят:</w:t>
      </w:r>
    </w:p>
    <w:p w:rsidR="009140DE" w:rsidRDefault="00F84359" w:rsidP="006B6F49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/>
        <w:ind w:left="0" w:firstLine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Провести дальнейшую работу по максимальному привлечению доходов в бюджет поселения.</w:t>
      </w:r>
    </w:p>
    <w:p w:rsidR="009140DE" w:rsidRDefault="00F84359" w:rsidP="006B6F49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before="0" w:after="0"/>
        <w:ind w:left="0" w:firstLine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Продолжить </w:t>
      </w:r>
      <w:proofErr w:type="spellStart"/>
      <w:r>
        <w:rPr>
          <w:rFonts w:cs="Arial"/>
          <w:color w:val="000000"/>
          <w:sz w:val="28"/>
          <w:szCs w:val="28"/>
        </w:rPr>
        <w:t>благоустр</w:t>
      </w:r>
      <w:r w:rsidR="006B6F49">
        <w:rPr>
          <w:rFonts w:cs="Arial"/>
          <w:color w:val="000000"/>
          <w:sz w:val="28"/>
          <w:szCs w:val="28"/>
        </w:rPr>
        <w:t>о</w:t>
      </w:r>
      <w:r>
        <w:rPr>
          <w:rFonts w:cs="Arial"/>
          <w:color w:val="000000"/>
          <w:sz w:val="28"/>
          <w:szCs w:val="28"/>
        </w:rPr>
        <w:t>ительные</w:t>
      </w:r>
      <w:proofErr w:type="spellEnd"/>
      <w:r>
        <w:rPr>
          <w:rFonts w:cs="Arial"/>
          <w:color w:val="000000"/>
          <w:sz w:val="28"/>
          <w:szCs w:val="28"/>
        </w:rPr>
        <w:t xml:space="preserve"> работы на территории кладбища.</w:t>
      </w: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 Продолжить работы по благоустройству, озеленению, уличному освещению и поддержанию порядка на территории Заветинского поселения в целом.</w:t>
      </w: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 Реализовать комплекс мер, направленных на обеспечение противопожарной безопасности населения.</w:t>
      </w: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 Увеличить количество жителей, занимающихся физической культурой и спортом, особенно подростков и молодежи.</w:t>
      </w:r>
    </w:p>
    <w:p w:rsidR="009140DE" w:rsidRDefault="00F84359" w:rsidP="006B6F49">
      <w:pPr>
        <w:pStyle w:val="aa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6. Продолжить работу по вовлечению молодежи в социально полезную деятельность.</w:t>
      </w:r>
    </w:p>
    <w:p w:rsidR="009140DE" w:rsidRDefault="00F84359" w:rsidP="006B6F49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9140DE" w:rsidRDefault="009140DE" w:rsidP="006B6F49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</w:p>
    <w:p w:rsidR="009140DE" w:rsidRDefault="00F84359" w:rsidP="006B6F49">
      <w:pPr>
        <w:shd w:val="clear" w:color="auto" w:fill="FFFFFF"/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Может не обо всех направлениях  работы администрации я сегодня </w:t>
      </w:r>
      <w:r w:rsidR="006B6F49">
        <w:rPr>
          <w:rFonts w:cs="Arial"/>
          <w:color w:val="000000"/>
          <w:sz w:val="28"/>
          <w:szCs w:val="28"/>
        </w:rPr>
        <w:t xml:space="preserve">рассказал в </w:t>
      </w:r>
      <w:r>
        <w:rPr>
          <w:rFonts w:cs="Arial"/>
          <w:color w:val="000000"/>
          <w:sz w:val="28"/>
          <w:szCs w:val="28"/>
        </w:rPr>
        <w:t>своем выступлении,  постарался осветить наиболее значимые, 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</w:t>
      </w:r>
      <w:proofErr w:type="gramStart"/>
      <w:r>
        <w:rPr>
          <w:rFonts w:cs="Arial"/>
          <w:color w:val="000000"/>
          <w:sz w:val="28"/>
          <w:szCs w:val="28"/>
        </w:rPr>
        <w:t xml:space="preserve"> ,</w:t>
      </w:r>
      <w:proofErr w:type="gramEnd"/>
      <w:r>
        <w:rPr>
          <w:rFonts w:cs="Arial"/>
          <w:color w:val="000000"/>
          <w:sz w:val="28"/>
          <w:szCs w:val="28"/>
        </w:rPr>
        <w:t>неравнодушных людей  позволяют нашему сельскому поселению достойно выглядеть на уровне других поселений района.</w:t>
      </w:r>
    </w:p>
    <w:p w:rsidR="006B6F49" w:rsidRDefault="006B6F49" w:rsidP="006B6F49">
      <w:pPr>
        <w:pStyle w:val="western"/>
        <w:shd w:val="clear" w:color="auto" w:fill="FFFFFF"/>
        <w:spacing w:beforeAutospacing="0" w:afterAutospacing="0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84359">
        <w:rPr>
          <w:color w:val="000000"/>
          <w:sz w:val="28"/>
          <w:szCs w:val="28"/>
        </w:rPr>
        <w:t xml:space="preserve">Выражаю слова благодарности гражданам, которые оказывают содействие и помощь в проведении праздничных мероприятиях, депутатскому корпусу  сельского поселения, который активно участвует в решении важнейших вопросов поселения. </w:t>
      </w:r>
    </w:p>
    <w:p w:rsidR="009140DE" w:rsidRDefault="006B6F49" w:rsidP="006B6F49">
      <w:pPr>
        <w:pStyle w:val="western"/>
        <w:shd w:val="clear" w:color="auto" w:fill="FFFFFF"/>
        <w:spacing w:beforeAutospacing="0" w:afterAutospacing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 w:rsidR="00F84359">
        <w:rPr>
          <w:color w:val="000000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 сельского поселения в решении многих проблем. Желаю всем вам крепкого здоров</w:t>
      </w:r>
      <w:bookmarkStart w:id="1" w:name="_GoBack"/>
      <w:bookmarkEnd w:id="1"/>
      <w:r w:rsidR="00F84359">
        <w:rPr>
          <w:color w:val="000000"/>
          <w:sz w:val="28"/>
          <w:szCs w:val="28"/>
        </w:rPr>
        <w:t>ья, мира в семьях и на земле, стабильности, уверенности в завтрашнем дне, взаимопонимания, удачи и всего самого доброго!</w:t>
      </w:r>
    </w:p>
    <w:p w:rsidR="009140DE" w:rsidRDefault="009140DE" w:rsidP="006B6F49">
      <w:pPr>
        <w:pStyle w:val="aa"/>
        <w:shd w:val="clear" w:color="auto" w:fill="FFFFFF"/>
        <w:spacing w:before="0" w:after="0"/>
        <w:jc w:val="both"/>
        <w:rPr>
          <w:rFonts w:cs="Arial"/>
          <w:color w:val="000000"/>
          <w:sz w:val="28"/>
          <w:szCs w:val="28"/>
        </w:rPr>
      </w:pPr>
    </w:p>
    <w:p w:rsidR="009140DE" w:rsidRDefault="009140DE" w:rsidP="006B6F49">
      <w:pPr>
        <w:jc w:val="both"/>
        <w:rPr>
          <w:color w:val="000000"/>
          <w:sz w:val="28"/>
          <w:szCs w:val="28"/>
        </w:rPr>
      </w:pPr>
    </w:p>
    <w:p w:rsidR="009140DE" w:rsidRDefault="009140DE" w:rsidP="006B6F49"/>
    <w:sectPr w:rsidR="009140DE" w:rsidSect="005653A5">
      <w:pgSz w:w="11906" w:h="16838"/>
      <w:pgMar w:top="709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15F"/>
    <w:multiLevelType w:val="multilevel"/>
    <w:tmpl w:val="356A80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E837D4"/>
    <w:multiLevelType w:val="multilevel"/>
    <w:tmpl w:val="228A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FDA470A"/>
    <w:multiLevelType w:val="multilevel"/>
    <w:tmpl w:val="0B9CAEB2"/>
    <w:lvl w:ilvl="0">
      <w:start w:val="1"/>
      <w:numFmt w:val="decimal"/>
      <w:lvlText w:val="%1."/>
      <w:lvlJc w:val="left"/>
      <w:pPr>
        <w:ind w:left="284" w:firstLine="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0DE"/>
    <w:rsid w:val="00036F27"/>
    <w:rsid w:val="00217B6F"/>
    <w:rsid w:val="004539A5"/>
    <w:rsid w:val="005653A5"/>
    <w:rsid w:val="006B6F49"/>
    <w:rsid w:val="009140DE"/>
    <w:rsid w:val="00AB4B37"/>
    <w:rsid w:val="00F84359"/>
    <w:rsid w:val="00FC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2"/>
    <w:qFormat/>
    <w:rsid w:val="002D2DF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2">
    <w:name w:val="Основной текст Знак2"/>
    <w:basedOn w:val="a0"/>
    <w:link w:val="a3"/>
    <w:qFormat/>
    <w:rsid w:val="002D2DF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date2">
    <w:name w:val="date2"/>
    <w:basedOn w:val="a0"/>
    <w:qFormat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BA5C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qFormat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140DE"/>
    <w:rPr>
      <w:sz w:val="28"/>
    </w:rPr>
  </w:style>
  <w:style w:type="character" w:customStyle="1" w:styleId="ListLabel2">
    <w:name w:val="ListLabel 2"/>
    <w:qFormat/>
    <w:rsid w:val="009140DE"/>
    <w:rPr>
      <w:rFonts w:cs="Times New Roman"/>
      <w:sz w:val="20"/>
    </w:rPr>
  </w:style>
  <w:style w:type="character" w:customStyle="1" w:styleId="ListLabel3">
    <w:name w:val="ListLabel 3"/>
    <w:qFormat/>
    <w:rsid w:val="009140DE"/>
    <w:rPr>
      <w:sz w:val="20"/>
    </w:rPr>
  </w:style>
  <w:style w:type="character" w:customStyle="1" w:styleId="ListLabel4">
    <w:name w:val="ListLabel 4"/>
    <w:qFormat/>
    <w:rsid w:val="009140DE"/>
    <w:rPr>
      <w:sz w:val="20"/>
    </w:rPr>
  </w:style>
  <w:style w:type="character" w:customStyle="1" w:styleId="ListLabel5">
    <w:name w:val="ListLabel 5"/>
    <w:qFormat/>
    <w:rsid w:val="009140DE"/>
    <w:rPr>
      <w:sz w:val="20"/>
    </w:rPr>
  </w:style>
  <w:style w:type="character" w:customStyle="1" w:styleId="ListLabel6">
    <w:name w:val="ListLabel 6"/>
    <w:qFormat/>
    <w:rsid w:val="009140DE"/>
    <w:rPr>
      <w:sz w:val="20"/>
    </w:rPr>
  </w:style>
  <w:style w:type="character" w:customStyle="1" w:styleId="ListLabel7">
    <w:name w:val="ListLabel 7"/>
    <w:qFormat/>
    <w:rsid w:val="009140DE"/>
    <w:rPr>
      <w:sz w:val="20"/>
    </w:rPr>
  </w:style>
  <w:style w:type="character" w:customStyle="1" w:styleId="ListLabel8">
    <w:name w:val="ListLabel 8"/>
    <w:qFormat/>
    <w:rsid w:val="009140DE"/>
    <w:rPr>
      <w:sz w:val="20"/>
    </w:rPr>
  </w:style>
  <w:style w:type="character" w:customStyle="1" w:styleId="ListLabel9">
    <w:name w:val="ListLabel 9"/>
    <w:qFormat/>
    <w:rsid w:val="009140DE"/>
    <w:rPr>
      <w:sz w:val="20"/>
    </w:rPr>
  </w:style>
  <w:style w:type="character" w:customStyle="1" w:styleId="ListLabel10">
    <w:name w:val="ListLabel 10"/>
    <w:qFormat/>
    <w:rsid w:val="009140DE"/>
    <w:rPr>
      <w:rFonts w:cs="Courier New"/>
    </w:rPr>
  </w:style>
  <w:style w:type="character" w:customStyle="1" w:styleId="ListLabel11">
    <w:name w:val="ListLabel 11"/>
    <w:qFormat/>
    <w:rsid w:val="009140DE"/>
    <w:rPr>
      <w:rFonts w:cs="Courier New"/>
    </w:rPr>
  </w:style>
  <w:style w:type="character" w:customStyle="1" w:styleId="ListLabel12">
    <w:name w:val="ListLabel 12"/>
    <w:qFormat/>
    <w:rsid w:val="009140DE"/>
    <w:rPr>
      <w:rFonts w:cs="Courier New"/>
    </w:rPr>
  </w:style>
  <w:style w:type="character" w:customStyle="1" w:styleId="ListLabel13">
    <w:name w:val="ListLabel 13"/>
    <w:qFormat/>
    <w:rsid w:val="009140DE"/>
    <w:rPr>
      <w:rFonts w:cs="Symbol"/>
      <w:sz w:val="28"/>
    </w:rPr>
  </w:style>
  <w:style w:type="character" w:customStyle="1" w:styleId="ListLabel14">
    <w:name w:val="ListLabel 14"/>
    <w:qFormat/>
    <w:rsid w:val="009140DE"/>
    <w:rPr>
      <w:rFonts w:cs="Times New Roman"/>
      <w:sz w:val="20"/>
    </w:rPr>
  </w:style>
  <w:style w:type="character" w:customStyle="1" w:styleId="ListLabel15">
    <w:name w:val="ListLabel 15"/>
    <w:qFormat/>
    <w:rsid w:val="009140DE"/>
    <w:rPr>
      <w:rFonts w:cs="Wingdings"/>
      <w:sz w:val="20"/>
    </w:rPr>
  </w:style>
  <w:style w:type="character" w:customStyle="1" w:styleId="ListLabel16">
    <w:name w:val="ListLabel 16"/>
    <w:qFormat/>
    <w:rsid w:val="009140DE"/>
    <w:rPr>
      <w:rFonts w:cs="Wingdings"/>
      <w:sz w:val="20"/>
    </w:rPr>
  </w:style>
  <w:style w:type="character" w:customStyle="1" w:styleId="ListLabel17">
    <w:name w:val="ListLabel 17"/>
    <w:qFormat/>
    <w:rsid w:val="009140DE"/>
    <w:rPr>
      <w:rFonts w:cs="Wingdings"/>
      <w:sz w:val="20"/>
    </w:rPr>
  </w:style>
  <w:style w:type="character" w:customStyle="1" w:styleId="ListLabel18">
    <w:name w:val="ListLabel 18"/>
    <w:qFormat/>
    <w:rsid w:val="009140DE"/>
    <w:rPr>
      <w:rFonts w:cs="Wingdings"/>
      <w:sz w:val="20"/>
    </w:rPr>
  </w:style>
  <w:style w:type="character" w:customStyle="1" w:styleId="ListLabel19">
    <w:name w:val="ListLabel 19"/>
    <w:qFormat/>
    <w:rsid w:val="009140DE"/>
    <w:rPr>
      <w:rFonts w:cs="Wingdings"/>
      <w:sz w:val="20"/>
    </w:rPr>
  </w:style>
  <w:style w:type="character" w:customStyle="1" w:styleId="ListLabel20">
    <w:name w:val="ListLabel 20"/>
    <w:qFormat/>
    <w:rsid w:val="009140DE"/>
    <w:rPr>
      <w:rFonts w:cs="Wingdings"/>
      <w:sz w:val="20"/>
    </w:rPr>
  </w:style>
  <w:style w:type="character" w:customStyle="1" w:styleId="ListLabel21">
    <w:name w:val="ListLabel 21"/>
    <w:qFormat/>
    <w:rsid w:val="009140DE"/>
    <w:rPr>
      <w:rFonts w:cs="Wingdings"/>
      <w:sz w:val="20"/>
    </w:rPr>
  </w:style>
  <w:style w:type="character" w:customStyle="1" w:styleId="ListLabel22">
    <w:name w:val="ListLabel 22"/>
    <w:qFormat/>
    <w:rsid w:val="009140DE"/>
    <w:rPr>
      <w:rFonts w:cs="Symbol"/>
      <w:sz w:val="28"/>
    </w:rPr>
  </w:style>
  <w:style w:type="character" w:customStyle="1" w:styleId="ListLabel23">
    <w:name w:val="ListLabel 23"/>
    <w:qFormat/>
    <w:rsid w:val="009140DE"/>
    <w:rPr>
      <w:rFonts w:cs="Times New Roman"/>
      <w:sz w:val="20"/>
    </w:rPr>
  </w:style>
  <w:style w:type="character" w:customStyle="1" w:styleId="ListLabel24">
    <w:name w:val="ListLabel 24"/>
    <w:qFormat/>
    <w:rsid w:val="009140DE"/>
    <w:rPr>
      <w:rFonts w:cs="Wingdings"/>
      <w:sz w:val="20"/>
    </w:rPr>
  </w:style>
  <w:style w:type="character" w:customStyle="1" w:styleId="ListLabel25">
    <w:name w:val="ListLabel 25"/>
    <w:qFormat/>
    <w:rsid w:val="009140DE"/>
    <w:rPr>
      <w:rFonts w:cs="Wingdings"/>
      <w:sz w:val="20"/>
    </w:rPr>
  </w:style>
  <w:style w:type="character" w:customStyle="1" w:styleId="ListLabel26">
    <w:name w:val="ListLabel 26"/>
    <w:qFormat/>
    <w:rsid w:val="009140DE"/>
    <w:rPr>
      <w:rFonts w:cs="Wingdings"/>
      <w:sz w:val="20"/>
    </w:rPr>
  </w:style>
  <w:style w:type="character" w:customStyle="1" w:styleId="ListLabel27">
    <w:name w:val="ListLabel 27"/>
    <w:qFormat/>
    <w:rsid w:val="009140DE"/>
    <w:rPr>
      <w:rFonts w:cs="Wingdings"/>
      <w:sz w:val="20"/>
    </w:rPr>
  </w:style>
  <w:style w:type="character" w:customStyle="1" w:styleId="ListLabel28">
    <w:name w:val="ListLabel 28"/>
    <w:qFormat/>
    <w:rsid w:val="009140DE"/>
    <w:rPr>
      <w:rFonts w:cs="Wingdings"/>
      <w:sz w:val="20"/>
    </w:rPr>
  </w:style>
  <w:style w:type="character" w:customStyle="1" w:styleId="ListLabel29">
    <w:name w:val="ListLabel 29"/>
    <w:qFormat/>
    <w:rsid w:val="009140DE"/>
    <w:rPr>
      <w:rFonts w:cs="Wingdings"/>
      <w:sz w:val="20"/>
    </w:rPr>
  </w:style>
  <w:style w:type="character" w:customStyle="1" w:styleId="ListLabel30">
    <w:name w:val="ListLabel 30"/>
    <w:qFormat/>
    <w:rsid w:val="009140DE"/>
    <w:rPr>
      <w:rFonts w:cs="Wingdings"/>
      <w:sz w:val="20"/>
    </w:rPr>
  </w:style>
  <w:style w:type="character" w:customStyle="1" w:styleId="ListLabel31">
    <w:name w:val="ListLabel 31"/>
    <w:qFormat/>
    <w:rsid w:val="009140DE"/>
    <w:rPr>
      <w:rFonts w:cs="Symbol"/>
      <w:sz w:val="28"/>
    </w:rPr>
  </w:style>
  <w:style w:type="character" w:customStyle="1" w:styleId="ListLabel32">
    <w:name w:val="ListLabel 32"/>
    <w:qFormat/>
    <w:rsid w:val="009140DE"/>
    <w:rPr>
      <w:rFonts w:cs="Times New Roman"/>
      <w:sz w:val="20"/>
    </w:rPr>
  </w:style>
  <w:style w:type="character" w:customStyle="1" w:styleId="ListLabel33">
    <w:name w:val="ListLabel 33"/>
    <w:qFormat/>
    <w:rsid w:val="009140DE"/>
    <w:rPr>
      <w:rFonts w:cs="Wingdings"/>
      <w:sz w:val="20"/>
    </w:rPr>
  </w:style>
  <w:style w:type="character" w:customStyle="1" w:styleId="ListLabel34">
    <w:name w:val="ListLabel 34"/>
    <w:qFormat/>
    <w:rsid w:val="009140DE"/>
    <w:rPr>
      <w:rFonts w:cs="Wingdings"/>
      <w:sz w:val="20"/>
    </w:rPr>
  </w:style>
  <w:style w:type="character" w:customStyle="1" w:styleId="ListLabel35">
    <w:name w:val="ListLabel 35"/>
    <w:qFormat/>
    <w:rsid w:val="009140DE"/>
    <w:rPr>
      <w:rFonts w:cs="Wingdings"/>
      <w:sz w:val="20"/>
    </w:rPr>
  </w:style>
  <w:style w:type="character" w:customStyle="1" w:styleId="ListLabel36">
    <w:name w:val="ListLabel 36"/>
    <w:qFormat/>
    <w:rsid w:val="009140DE"/>
    <w:rPr>
      <w:rFonts w:cs="Wingdings"/>
      <w:sz w:val="20"/>
    </w:rPr>
  </w:style>
  <w:style w:type="character" w:customStyle="1" w:styleId="ListLabel37">
    <w:name w:val="ListLabel 37"/>
    <w:qFormat/>
    <w:rsid w:val="009140DE"/>
    <w:rPr>
      <w:rFonts w:cs="Wingdings"/>
      <w:sz w:val="20"/>
    </w:rPr>
  </w:style>
  <w:style w:type="character" w:customStyle="1" w:styleId="ListLabel38">
    <w:name w:val="ListLabel 38"/>
    <w:qFormat/>
    <w:rsid w:val="009140DE"/>
    <w:rPr>
      <w:rFonts w:cs="Wingdings"/>
      <w:sz w:val="20"/>
    </w:rPr>
  </w:style>
  <w:style w:type="character" w:customStyle="1" w:styleId="ListLabel39">
    <w:name w:val="ListLabel 39"/>
    <w:qFormat/>
    <w:rsid w:val="009140DE"/>
    <w:rPr>
      <w:rFonts w:cs="Wingdings"/>
      <w:sz w:val="20"/>
    </w:rPr>
  </w:style>
  <w:style w:type="paragraph" w:customStyle="1" w:styleId="a7">
    <w:name w:val="Заголовок"/>
    <w:basedOn w:val="a"/>
    <w:next w:val="a3"/>
    <w:qFormat/>
    <w:rsid w:val="009140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2"/>
    <w:rsid w:val="00442732"/>
    <w:pPr>
      <w:jc w:val="both"/>
    </w:pPr>
    <w:rPr>
      <w:szCs w:val="20"/>
      <w:lang w:eastAsia="en-US"/>
    </w:rPr>
  </w:style>
  <w:style w:type="paragraph" w:styleId="a8">
    <w:name w:val="List"/>
    <w:basedOn w:val="a3"/>
    <w:rsid w:val="009140DE"/>
    <w:rPr>
      <w:rFonts w:cs="Mangal"/>
    </w:rPr>
  </w:style>
  <w:style w:type="paragraph" w:customStyle="1" w:styleId="Caption">
    <w:name w:val="Caption"/>
    <w:basedOn w:val="a"/>
    <w:qFormat/>
    <w:rsid w:val="009140DE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140DE"/>
    <w:pPr>
      <w:suppressLineNumbers/>
    </w:pPr>
    <w:rPr>
      <w:rFonts w:cs="Mangal"/>
    </w:rPr>
  </w:style>
  <w:style w:type="paragraph" w:styleId="aa">
    <w:name w:val="Normal (Web)"/>
    <w:basedOn w:val="a"/>
    <w:qFormat/>
    <w:rsid w:val="009140DE"/>
    <w:pPr>
      <w:spacing w:before="280" w:after="280"/>
    </w:pPr>
  </w:style>
  <w:style w:type="paragraph" w:customStyle="1" w:styleId="western">
    <w:name w:val="western"/>
    <w:basedOn w:val="a"/>
    <w:qFormat/>
    <w:rsid w:val="002D2DF3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BA5C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5FF9"/>
    <w:pPr>
      <w:ind w:left="720"/>
      <w:contextualSpacing/>
    </w:pPr>
  </w:style>
  <w:style w:type="table" w:styleId="ad">
    <w:name w:val="Table Grid"/>
    <w:basedOn w:val="a1"/>
    <w:uiPriority w:val="59"/>
    <w:rsid w:val="00843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3396</Words>
  <Characters>19358</Characters>
  <Application>Microsoft Office Word</Application>
  <DocSecurity>0</DocSecurity>
  <Lines>161</Lines>
  <Paragraphs>45</Paragraphs>
  <ScaleCrop>false</ScaleCrop>
  <Company>Home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А.В.Колесников</cp:lastModifiedBy>
  <cp:revision>5</cp:revision>
  <cp:lastPrinted>2019-01-28T14:26:00Z</cp:lastPrinted>
  <dcterms:created xsi:type="dcterms:W3CDTF">2019-01-28T14:30:00Z</dcterms:created>
  <dcterms:modified xsi:type="dcterms:W3CDTF">2019-01-28T14:32:00Z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