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EC0" w:rsidRDefault="00981C17" w:rsidP="00DB5EC0">
      <w:pPr>
        <w:tabs>
          <w:tab w:val="left" w:pos="709"/>
        </w:tabs>
        <w:jc w:val="center"/>
        <w:rPr>
          <w:rFonts w:ascii="AGBenguiatCyr" w:hAnsi="AGBenguiatCyr"/>
          <w:b/>
          <w:i/>
          <w:sz w:val="24"/>
        </w:rPr>
      </w:pPr>
      <w:r w:rsidRPr="00981C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03.45pt;margin-top:.5pt;width:92.85pt;height:32.95pt;z-index:251660288" stroked="f">
            <v:textbox style="mso-next-textbox:#_x0000_s1026">
              <w:txbxContent>
                <w:p w:rsidR="00DB5EC0" w:rsidRDefault="00DB5EC0" w:rsidP="00DB5EC0">
                  <w:pPr>
                    <w:rPr>
                      <w:szCs w:val="36"/>
                    </w:rPr>
                  </w:pPr>
                </w:p>
              </w:txbxContent>
            </v:textbox>
            <w10:wrap side="left"/>
          </v:shape>
        </w:pict>
      </w:r>
      <w:r w:rsidR="00DB5EC0">
        <w:rPr>
          <w:rFonts w:ascii="Calibri" w:hAnsi="Calibri"/>
        </w:rPr>
        <w:t xml:space="preserve"> </w:t>
      </w:r>
      <w:r w:rsidR="00DB5EC0">
        <w:rPr>
          <w:rFonts w:ascii="AdverGothic" w:hAnsi="AdverGothic"/>
        </w:rPr>
        <w:t xml:space="preserve"> </w:t>
      </w:r>
      <w:r w:rsidR="00DB5EC0">
        <w:rPr>
          <w:rFonts w:ascii="AdverGothic" w:hAnsi="AdverGothic"/>
          <w:noProof/>
        </w:rPr>
        <w:drawing>
          <wp:inline distT="0" distB="0" distL="0" distR="0">
            <wp:extent cx="560070" cy="5689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5EC0" w:rsidRDefault="00DB5EC0" w:rsidP="00DB5EC0">
      <w:pPr>
        <w:pStyle w:val="a3"/>
      </w:pPr>
      <w:r>
        <w:t>Российская Федерация</w:t>
      </w:r>
    </w:p>
    <w:p w:rsidR="00DB5EC0" w:rsidRDefault="00DB5EC0" w:rsidP="00DB5EC0">
      <w:pPr>
        <w:jc w:val="center"/>
        <w:rPr>
          <w:sz w:val="32"/>
          <w:szCs w:val="32"/>
        </w:rPr>
      </w:pPr>
      <w:r>
        <w:rPr>
          <w:sz w:val="32"/>
          <w:szCs w:val="32"/>
        </w:rPr>
        <w:t>Ростовская область</w:t>
      </w:r>
    </w:p>
    <w:p w:rsidR="00DB5EC0" w:rsidRDefault="00DB5EC0" w:rsidP="00DB5EC0">
      <w:pPr>
        <w:jc w:val="center"/>
        <w:rPr>
          <w:sz w:val="32"/>
        </w:rPr>
      </w:pPr>
      <w:r>
        <w:rPr>
          <w:sz w:val="32"/>
        </w:rPr>
        <w:t>Заветинский район</w:t>
      </w:r>
    </w:p>
    <w:p w:rsidR="00DB5EC0" w:rsidRDefault="00DB5EC0" w:rsidP="00DB5EC0">
      <w:pPr>
        <w:jc w:val="center"/>
        <w:rPr>
          <w:sz w:val="28"/>
          <w:szCs w:val="28"/>
        </w:rPr>
      </w:pPr>
      <w:r>
        <w:rPr>
          <w:sz w:val="32"/>
        </w:rPr>
        <w:t>муниципальное образование «Заветинское сельское поселение»</w:t>
      </w:r>
    </w:p>
    <w:p w:rsidR="00DB5EC0" w:rsidRDefault="00DB5EC0" w:rsidP="00DB5EC0">
      <w:pPr>
        <w:pStyle w:val="1"/>
      </w:pPr>
      <w:r>
        <w:t>Администрация  Заветинского  сельского поселения</w:t>
      </w:r>
    </w:p>
    <w:p w:rsidR="00DB5EC0" w:rsidRDefault="00DB5EC0" w:rsidP="00DB5EC0">
      <w:pPr>
        <w:rPr>
          <w:b/>
          <w:sz w:val="48"/>
        </w:rPr>
      </w:pPr>
    </w:p>
    <w:p w:rsidR="00DB5EC0" w:rsidRDefault="00DB5EC0" w:rsidP="00DB5EC0">
      <w:pPr>
        <w:pStyle w:val="2"/>
      </w:pPr>
      <w:r>
        <w:t>Распоряжение</w:t>
      </w:r>
    </w:p>
    <w:p w:rsidR="00DB5EC0" w:rsidRDefault="00DB5EC0" w:rsidP="00DB5EC0">
      <w:pPr>
        <w:jc w:val="center"/>
        <w:rPr>
          <w:sz w:val="24"/>
        </w:rPr>
      </w:pPr>
    </w:p>
    <w:p w:rsidR="00DB5EC0" w:rsidRDefault="00D22B62" w:rsidP="00DB5EC0">
      <w:pPr>
        <w:jc w:val="center"/>
        <w:rPr>
          <w:sz w:val="28"/>
          <w:szCs w:val="28"/>
        </w:rPr>
      </w:pPr>
      <w:r>
        <w:rPr>
          <w:sz w:val="28"/>
          <w:szCs w:val="28"/>
        </w:rPr>
        <w:t>№</w:t>
      </w:r>
      <w:r w:rsidR="00954ACB">
        <w:rPr>
          <w:sz w:val="28"/>
          <w:szCs w:val="28"/>
        </w:rPr>
        <w:t xml:space="preserve"> </w:t>
      </w:r>
      <w:r w:rsidR="00FD26FD">
        <w:rPr>
          <w:sz w:val="28"/>
          <w:szCs w:val="28"/>
        </w:rPr>
        <w:t>13</w:t>
      </w:r>
    </w:p>
    <w:p w:rsidR="00DB5EC0" w:rsidRDefault="00DB5EC0" w:rsidP="00DB5E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</w:t>
      </w:r>
    </w:p>
    <w:p w:rsidR="00DB5EC0" w:rsidRDefault="00FD26FD" w:rsidP="00DB5EC0">
      <w:pPr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>05</w:t>
      </w:r>
      <w:r w:rsidR="00D22B62">
        <w:rPr>
          <w:sz w:val="28"/>
          <w:szCs w:val="28"/>
        </w:rPr>
        <w:t>.</w:t>
      </w:r>
      <w:r w:rsidR="00843A64">
        <w:rPr>
          <w:sz w:val="28"/>
          <w:szCs w:val="28"/>
        </w:rPr>
        <w:t>03.2020</w:t>
      </w:r>
      <w:r w:rsidR="00DB5EC0">
        <w:rPr>
          <w:sz w:val="28"/>
          <w:szCs w:val="28"/>
        </w:rPr>
        <w:tab/>
      </w:r>
      <w:r w:rsidR="00DB5EC0">
        <w:rPr>
          <w:sz w:val="28"/>
          <w:szCs w:val="28"/>
        </w:rPr>
        <w:tab/>
      </w:r>
      <w:r w:rsidR="00DB5EC0">
        <w:rPr>
          <w:sz w:val="28"/>
          <w:szCs w:val="28"/>
        </w:rPr>
        <w:tab/>
      </w:r>
      <w:r w:rsidR="00DB5EC0">
        <w:rPr>
          <w:sz w:val="28"/>
          <w:szCs w:val="28"/>
        </w:rPr>
        <w:tab/>
      </w:r>
      <w:r w:rsidR="00DB5EC0">
        <w:rPr>
          <w:sz w:val="28"/>
          <w:szCs w:val="28"/>
        </w:rPr>
        <w:tab/>
      </w:r>
      <w:r w:rsidR="00DB5EC0">
        <w:rPr>
          <w:sz w:val="28"/>
          <w:szCs w:val="28"/>
        </w:rPr>
        <w:tab/>
        <w:t xml:space="preserve">                 </w:t>
      </w:r>
      <w:r w:rsidR="002F4BFF">
        <w:rPr>
          <w:sz w:val="28"/>
          <w:szCs w:val="28"/>
        </w:rPr>
        <w:t xml:space="preserve">                          </w:t>
      </w:r>
      <w:r w:rsidR="00DB5EC0">
        <w:rPr>
          <w:sz w:val="28"/>
          <w:szCs w:val="28"/>
        </w:rPr>
        <w:t>с.</w:t>
      </w:r>
      <w:r w:rsidR="00B20120">
        <w:rPr>
          <w:sz w:val="28"/>
          <w:szCs w:val="28"/>
        </w:rPr>
        <w:t xml:space="preserve"> </w:t>
      </w:r>
      <w:r w:rsidR="00DB5EC0">
        <w:rPr>
          <w:sz w:val="28"/>
          <w:szCs w:val="28"/>
        </w:rPr>
        <w:t>Заветное</w:t>
      </w:r>
    </w:p>
    <w:p w:rsidR="00DB5EC0" w:rsidRDefault="00DB5EC0" w:rsidP="00DB5EC0">
      <w:pPr>
        <w:rPr>
          <w:sz w:val="28"/>
          <w:szCs w:val="28"/>
        </w:rPr>
      </w:pPr>
    </w:p>
    <w:tbl>
      <w:tblPr>
        <w:tblW w:w="5995" w:type="dxa"/>
        <w:tblLook w:val="01E0"/>
      </w:tblPr>
      <w:tblGrid>
        <w:gridCol w:w="5995"/>
      </w:tblGrid>
      <w:tr w:rsidR="00D22B62" w:rsidRPr="00577773" w:rsidTr="00D22B62">
        <w:tc>
          <w:tcPr>
            <w:tcW w:w="5995" w:type="dxa"/>
          </w:tcPr>
          <w:p w:rsidR="00D22B62" w:rsidRDefault="00D22B62" w:rsidP="001A6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</w:t>
            </w:r>
            <w:r w:rsidR="00843A64">
              <w:rPr>
                <w:sz w:val="28"/>
                <w:szCs w:val="28"/>
              </w:rPr>
              <w:t>я</w:t>
            </w:r>
            <w:r>
              <w:rPr>
                <w:sz w:val="28"/>
                <w:szCs w:val="28"/>
              </w:rPr>
              <w:t xml:space="preserve"> </w:t>
            </w:r>
          </w:p>
          <w:p w:rsidR="00D22B62" w:rsidRDefault="00D22B62" w:rsidP="001A6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распоряжение Администрации </w:t>
            </w:r>
          </w:p>
          <w:p w:rsidR="00D22B62" w:rsidRDefault="00D22B62" w:rsidP="001A63F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Заветинского сельского поселения</w:t>
            </w:r>
          </w:p>
          <w:p w:rsidR="00D22B62" w:rsidRPr="00577773" w:rsidRDefault="00D22B62" w:rsidP="00843A6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29 от 29.05.2019 г.</w:t>
            </w:r>
          </w:p>
        </w:tc>
      </w:tr>
    </w:tbl>
    <w:p w:rsidR="00DB5EC0" w:rsidRPr="00577773" w:rsidRDefault="00DB5EC0" w:rsidP="00DB5EC0">
      <w:pPr>
        <w:ind w:left="134"/>
        <w:rPr>
          <w:sz w:val="28"/>
          <w:szCs w:val="28"/>
        </w:rPr>
      </w:pPr>
    </w:p>
    <w:p w:rsidR="00D22B62" w:rsidRDefault="00D22B62" w:rsidP="003B1DFA">
      <w:pPr>
        <w:ind w:firstLine="709"/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  <w:r>
        <w:rPr>
          <w:rFonts w:eastAsia="Calibri"/>
          <w:bCs/>
          <w:kern w:val="1"/>
          <w:sz w:val="28"/>
          <w:szCs w:val="28"/>
          <w:lang w:eastAsia="hi-IN" w:bidi="hi-IN"/>
        </w:rPr>
        <w:t xml:space="preserve">В связи с кадровыми изменениями </w:t>
      </w:r>
      <w:r w:rsidR="00843A64">
        <w:rPr>
          <w:rFonts w:eastAsia="Calibri"/>
          <w:bCs/>
          <w:kern w:val="1"/>
          <w:sz w:val="28"/>
          <w:szCs w:val="28"/>
          <w:lang w:eastAsia="hi-IN" w:bidi="hi-IN"/>
        </w:rPr>
        <w:t>в Администрации Заветинского сельского поселения</w:t>
      </w:r>
    </w:p>
    <w:p w:rsidR="00D22B62" w:rsidRDefault="00D22B62" w:rsidP="003B1DFA">
      <w:pPr>
        <w:ind w:firstLine="700"/>
        <w:jc w:val="both"/>
        <w:rPr>
          <w:color w:val="000000"/>
          <w:sz w:val="28"/>
          <w:szCs w:val="28"/>
        </w:rPr>
      </w:pPr>
    </w:p>
    <w:p w:rsidR="00D22B62" w:rsidRDefault="00DB5EC0" w:rsidP="003B1DFA">
      <w:pPr>
        <w:ind w:firstLine="7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D22B62">
        <w:rPr>
          <w:rFonts w:eastAsia="Calibri"/>
          <w:bCs/>
          <w:kern w:val="1"/>
          <w:sz w:val="28"/>
          <w:szCs w:val="28"/>
          <w:lang w:eastAsia="hi-IN" w:bidi="hi-IN"/>
        </w:rPr>
        <w:t xml:space="preserve">Внести </w:t>
      </w:r>
      <w:r w:rsidR="00843A64">
        <w:rPr>
          <w:rFonts w:eastAsia="Calibri"/>
          <w:bCs/>
          <w:kern w:val="1"/>
          <w:sz w:val="28"/>
          <w:szCs w:val="28"/>
          <w:lang w:eastAsia="hi-IN" w:bidi="hi-IN"/>
        </w:rPr>
        <w:t xml:space="preserve">в пункт 2 </w:t>
      </w:r>
      <w:r w:rsidR="00D22B62">
        <w:rPr>
          <w:rFonts w:eastAsia="Calibri"/>
          <w:bCs/>
          <w:kern w:val="1"/>
          <w:sz w:val="28"/>
          <w:szCs w:val="28"/>
          <w:lang w:eastAsia="hi-IN" w:bidi="hi-IN"/>
        </w:rPr>
        <w:t>распоряжени</w:t>
      </w:r>
      <w:r w:rsidR="00843A64">
        <w:rPr>
          <w:rFonts w:eastAsia="Calibri"/>
          <w:bCs/>
          <w:kern w:val="1"/>
          <w:sz w:val="28"/>
          <w:szCs w:val="28"/>
          <w:lang w:eastAsia="hi-IN" w:bidi="hi-IN"/>
        </w:rPr>
        <w:t>я</w:t>
      </w:r>
      <w:r w:rsidR="00D22B62">
        <w:rPr>
          <w:rFonts w:eastAsia="Calibri"/>
          <w:bCs/>
          <w:kern w:val="1"/>
          <w:sz w:val="28"/>
          <w:szCs w:val="28"/>
          <w:lang w:eastAsia="hi-IN" w:bidi="hi-IN"/>
        </w:rPr>
        <w:t xml:space="preserve"> </w:t>
      </w:r>
      <w:r w:rsidR="00843A64">
        <w:rPr>
          <w:rFonts w:eastAsia="Calibri"/>
          <w:bCs/>
          <w:kern w:val="1"/>
          <w:sz w:val="28"/>
          <w:szCs w:val="28"/>
          <w:lang w:eastAsia="hi-IN" w:bidi="hi-IN"/>
        </w:rPr>
        <w:t>Администрации Заветинского сельского поселения от 29.05.2019 №</w:t>
      </w:r>
      <w:r w:rsidR="00D22B62">
        <w:rPr>
          <w:rFonts w:eastAsia="Calibri"/>
          <w:bCs/>
          <w:kern w:val="1"/>
          <w:sz w:val="28"/>
          <w:szCs w:val="28"/>
          <w:lang w:eastAsia="hi-IN" w:bidi="hi-IN"/>
        </w:rPr>
        <w:t>29 «</w:t>
      </w:r>
      <w:r w:rsidR="00843A64">
        <w:rPr>
          <w:sz w:val="28"/>
          <w:szCs w:val="28"/>
        </w:rPr>
        <w:t xml:space="preserve">О назначении </w:t>
      </w:r>
      <w:r w:rsidR="00843A64" w:rsidRPr="00B17B6C">
        <w:rPr>
          <w:sz w:val="28"/>
          <w:szCs w:val="28"/>
        </w:rPr>
        <w:t xml:space="preserve">ответственных должностных лиц по </w:t>
      </w:r>
      <w:r w:rsidR="00843A64">
        <w:rPr>
          <w:sz w:val="28"/>
          <w:szCs w:val="28"/>
        </w:rPr>
        <w:t xml:space="preserve">взаимодействию с органами статистики при </w:t>
      </w:r>
      <w:r w:rsidR="00843A64" w:rsidRPr="00B17B6C">
        <w:rPr>
          <w:sz w:val="28"/>
          <w:szCs w:val="28"/>
        </w:rPr>
        <w:t xml:space="preserve">подготовке </w:t>
      </w:r>
      <w:r w:rsidR="00843A64">
        <w:rPr>
          <w:sz w:val="28"/>
          <w:szCs w:val="28"/>
        </w:rPr>
        <w:t>и</w:t>
      </w:r>
      <w:r w:rsidR="00843A64" w:rsidRPr="00B17B6C">
        <w:rPr>
          <w:sz w:val="28"/>
          <w:szCs w:val="28"/>
        </w:rPr>
        <w:t xml:space="preserve"> проведению Всероссийской переписи 2020</w:t>
      </w:r>
      <w:r w:rsidR="00843A64">
        <w:rPr>
          <w:sz w:val="28"/>
          <w:szCs w:val="28"/>
        </w:rPr>
        <w:t xml:space="preserve"> </w:t>
      </w:r>
      <w:r w:rsidR="00843A64" w:rsidRPr="00B17B6C">
        <w:rPr>
          <w:color w:val="000000"/>
          <w:sz w:val="28"/>
          <w:szCs w:val="28"/>
        </w:rPr>
        <w:t>года</w:t>
      </w:r>
      <w:r w:rsidR="00D22B62">
        <w:rPr>
          <w:color w:val="000000"/>
          <w:sz w:val="28"/>
          <w:szCs w:val="28"/>
        </w:rPr>
        <w:t>»</w:t>
      </w:r>
      <w:r w:rsidR="00843A64">
        <w:rPr>
          <w:color w:val="000000"/>
          <w:sz w:val="28"/>
          <w:szCs w:val="28"/>
        </w:rPr>
        <w:t xml:space="preserve"> </w:t>
      </w:r>
      <w:r w:rsidR="00843A64">
        <w:rPr>
          <w:rFonts w:eastAsia="Calibri"/>
          <w:bCs/>
          <w:kern w:val="1"/>
          <w:sz w:val="28"/>
          <w:szCs w:val="28"/>
          <w:lang w:eastAsia="hi-IN" w:bidi="hi-IN"/>
        </w:rPr>
        <w:t>изменение, заменив слова «</w:t>
      </w:r>
      <w:r w:rsidR="00843A64">
        <w:rPr>
          <w:color w:val="000000"/>
          <w:sz w:val="28"/>
          <w:szCs w:val="28"/>
        </w:rPr>
        <w:t xml:space="preserve">Соболенко Анастасию Андреевну» на </w:t>
      </w:r>
      <w:r w:rsidR="00843A64">
        <w:rPr>
          <w:rFonts w:eastAsia="Calibri"/>
          <w:bCs/>
          <w:kern w:val="1"/>
          <w:sz w:val="28"/>
          <w:szCs w:val="28"/>
          <w:lang w:eastAsia="hi-IN" w:bidi="hi-IN"/>
        </w:rPr>
        <w:t>«</w:t>
      </w:r>
      <w:r w:rsidR="00843A64">
        <w:rPr>
          <w:color w:val="000000"/>
          <w:sz w:val="28"/>
          <w:szCs w:val="28"/>
        </w:rPr>
        <w:t>Ларченко Надежду Михайловну»</w:t>
      </w:r>
      <w:r w:rsidR="00C87ED7">
        <w:rPr>
          <w:color w:val="000000"/>
          <w:sz w:val="28"/>
          <w:szCs w:val="28"/>
        </w:rPr>
        <w:t>.</w:t>
      </w:r>
    </w:p>
    <w:p w:rsidR="004E6CCB" w:rsidRPr="00D612B9" w:rsidRDefault="004E6CCB" w:rsidP="003B1DFA">
      <w:pPr>
        <w:ind w:firstLine="700"/>
        <w:jc w:val="both"/>
        <w:rPr>
          <w:rFonts w:eastAsia="Calibri"/>
          <w:bCs/>
          <w:kern w:val="1"/>
          <w:sz w:val="28"/>
          <w:szCs w:val="28"/>
          <w:lang w:eastAsia="hi-IN" w:bidi="hi-IN"/>
        </w:rPr>
      </w:pPr>
      <w:r>
        <w:rPr>
          <w:rFonts w:eastAsia="Calibri"/>
          <w:bCs/>
          <w:kern w:val="1"/>
          <w:sz w:val="28"/>
          <w:szCs w:val="28"/>
          <w:lang w:eastAsia="hi-IN" w:bidi="hi-IN"/>
        </w:rPr>
        <w:t xml:space="preserve">2.   Распоряжение Администрации Заветинского сельского поселения от 23.12.2019 года № 94 </w:t>
      </w:r>
      <w:r w:rsidR="00B20120">
        <w:rPr>
          <w:rFonts w:eastAsia="Calibri"/>
          <w:bCs/>
          <w:kern w:val="1"/>
          <w:sz w:val="28"/>
          <w:szCs w:val="28"/>
          <w:lang w:eastAsia="hi-IN" w:bidi="hi-IN"/>
        </w:rPr>
        <w:t>«</w:t>
      </w:r>
      <w:r w:rsidR="00B20120">
        <w:rPr>
          <w:sz w:val="28"/>
          <w:szCs w:val="28"/>
        </w:rPr>
        <w:t xml:space="preserve">О назначении </w:t>
      </w:r>
      <w:r w:rsidR="00B20120" w:rsidRPr="00B17B6C">
        <w:rPr>
          <w:sz w:val="28"/>
          <w:szCs w:val="28"/>
        </w:rPr>
        <w:t xml:space="preserve">ответственных должностных лиц по </w:t>
      </w:r>
      <w:r w:rsidR="00B20120">
        <w:rPr>
          <w:sz w:val="28"/>
          <w:szCs w:val="28"/>
        </w:rPr>
        <w:t xml:space="preserve">взаимодействию с органами статистики при </w:t>
      </w:r>
      <w:r w:rsidR="00B20120" w:rsidRPr="00B17B6C">
        <w:rPr>
          <w:sz w:val="28"/>
          <w:szCs w:val="28"/>
        </w:rPr>
        <w:t xml:space="preserve">подготовке </w:t>
      </w:r>
      <w:r w:rsidR="00B20120">
        <w:rPr>
          <w:sz w:val="28"/>
          <w:szCs w:val="28"/>
        </w:rPr>
        <w:t>и</w:t>
      </w:r>
      <w:r w:rsidR="00B20120" w:rsidRPr="00B17B6C">
        <w:rPr>
          <w:sz w:val="28"/>
          <w:szCs w:val="28"/>
        </w:rPr>
        <w:t xml:space="preserve"> проведению Всероссийской переписи 2020</w:t>
      </w:r>
      <w:r w:rsidR="00B20120">
        <w:rPr>
          <w:sz w:val="28"/>
          <w:szCs w:val="28"/>
        </w:rPr>
        <w:t xml:space="preserve"> </w:t>
      </w:r>
      <w:r w:rsidR="00B20120" w:rsidRPr="00B17B6C">
        <w:rPr>
          <w:color w:val="000000"/>
          <w:sz w:val="28"/>
          <w:szCs w:val="28"/>
        </w:rPr>
        <w:t>года</w:t>
      </w:r>
      <w:r w:rsidR="00B20120">
        <w:rPr>
          <w:color w:val="000000"/>
          <w:sz w:val="28"/>
          <w:szCs w:val="28"/>
        </w:rPr>
        <w:t xml:space="preserve">» </w:t>
      </w:r>
      <w:r>
        <w:rPr>
          <w:rFonts w:eastAsia="Calibri"/>
          <w:bCs/>
          <w:kern w:val="1"/>
          <w:sz w:val="28"/>
          <w:szCs w:val="28"/>
          <w:lang w:eastAsia="hi-IN" w:bidi="hi-IN"/>
        </w:rPr>
        <w:t>признать недействительным</w:t>
      </w:r>
      <w:r w:rsidR="00C87ED7">
        <w:rPr>
          <w:rFonts w:eastAsia="Calibri"/>
          <w:bCs/>
          <w:kern w:val="1"/>
          <w:sz w:val="28"/>
          <w:szCs w:val="28"/>
          <w:lang w:eastAsia="hi-IN" w:bidi="hi-IN"/>
        </w:rPr>
        <w:t>.</w:t>
      </w:r>
    </w:p>
    <w:p w:rsidR="00DB5EC0" w:rsidRDefault="00D22B62" w:rsidP="003B1DF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B5EC0">
        <w:rPr>
          <w:color w:val="000000"/>
          <w:sz w:val="28"/>
          <w:szCs w:val="28"/>
        </w:rPr>
        <w:t xml:space="preserve">. </w:t>
      </w:r>
      <w:proofErr w:type="gramStart"/>
      <w:r w:rsidR="00DB5EC0">
        <w:rPr>
          <w:color w:val="000000"/>
          <w:sz w:val="28"/>
          <w:szCs w:val="28"/>
        </w:rPr>
        <w:t>Контроль за</w:t>
      </w:r>
      <w:proofErr w:type="gramEnd"/>
      <w:r w:rsidR="00DB5EC0">
        <w:rPr>
          <w:color w:val="000000"/>
          <w:sz w:val="28"/>
          <w:szCs w:val="28"/>
        </w:rPr>
        <w:t xml:space="preserve"> выполнением настоящего распоряжения оставляю за собой.</w:t>
      </w:r>
    </w:p>
    <w:p w:rsidR="00DB5EC0" w:rsidRDefault="00DB5EC0" w:rsidP="003B1DFA">
      <w:pPr>
        <w:ind w:firstLine="709"/>
        <w:jc w:val="both"/>
        <w:rPr>
          <w:color w:val="000000"/>
          <w:sz w:val="28"/>
          <w:szCs w:val="28"/>
        </w:rPr>
      </w:pPr>
    </w:p>
    <w:p w:rsidR="00DB5EC0" w:rsidRDefault="00DB5EC0" w:rsidP="00DB5EC0">
      <w:pPr>
        <w:tabs>
          <w:tab w:val="left" w:pos="546"/>
          <w:tab w:val="left" w:pos="702"/>
          <w:tab w:val="left" w:pos="858"/>
        </w:tabs>
        <w:jc w:val="both"/>
        <w:rPr>
          <w:b/>
          <w:sz w:val="28"/>
          <w:szCs w:val="28"/>
        </w:rPr>
      </w:pPr>
    </w:p>
    <w:p w:rsidR="00DB5EC0" w:rsidRDefault="00DB5EC0" w:rsidP="00DB5EC0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Глава Администрации </w:t>
      </w:r>
    </w:p>
    <w:p w:rsidR="00DB5EC0" w:rsidRPr="00C87ED7" w:rsidRDefault="00DB5EC0" w:rsidP="00DB5EC0">
      <w:pPr>
        <w:tabs>
          <w:tab w:val="left" w:pos="709"/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Заветинского  сельского  поселения                                      С.И.Бондаренко</w:t>
      </w:r>
    </w:p>
    <w:p w:rsidR="00DB5EC0" w:rsidRDefault="00DB5EC0" w:rsidP="00DB5EC0"/>
    <w:p w:rsidR="00DB5EC0" w:rsidRDefault="00DB5EC0" w:rsidP="00DB5EC0">
      <w:pPr>
        <w:tabs>
          <w:tab w:val="left" w:pos="8931"/>
        </w:tabs>
      </w:pPr>
    </w:p>
    <w:p w:rsidR="00C87ED7" w:rsidRDefault="00C87ED7" w:rsidP="00C87ED7">
      <w:pPr>
        <w:rPr>
          <w:sz w:val="28"/>
          <w:szCs w:val="28"/>
        </w:rPr>
      </w:pPr>
      <w:r>
        <w:rPr>
          <w:sz w:val="28"/>
          <w:szCs w:val="28"/>
        </w:rPr>
        <w:t xml:space="preserve">Изменения в распоряжение вносит </w:t>
      </w:r>
    </w:p>
    <w:p w:rsidR="00C87ED7" w:rsidRPr="00592F6F" w:rsidRDefault="00C87ED7" w:rsidP="00C87ED7">
      <w:pPr>
        <w:rPr>
          <w:sz w:val="28"/>
          <w:szCs w:val="28"/>
        </w:rPr>
      </w:pPr>
      <w:r>
        <w:rPr>
          <w:sz w:val="28"/>
          <w:szCs w:val="28"/>
        </w:rPr>
        <w:t>Ведущий специалист по общим вопросам</w:t>
      </w:r>
    </w:p>
    <w:p w:rsidR="00713D92" w:rsidRDefault="00713D92"/>
    <w:sectPr w:rsidR="00713D92" w:rsidSect="00B762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036" w:rsidRDefault="00865036" w:rsidP="00785898">
      <w:r>
        <w:separator/>
      </w:r>
    </w:p>
  </w:endnote>
  <w:endnote w:type="continuationSeparator" w:id="0">
    <w:p w:rsidR="00865036" w:rsidRDefault="00865036" w:rsidP="007858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BenguiatCyr">
    <w:altName w:val="Arial"/>
    <w:charset w:val="00"/>
    <w:family w:val="swiss"/>
    <w:pitch w:val="variable"/>
    <w:sig w:usb0="00000003" w:usb1="00000000" w:usb2="00000000" w:usb3="00000000" w:csb0="00000001" w:csb1="00000000"/>
  </w:font>
  <w:font w:name="AdverGothic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981C17" w:rsidP="00C22872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950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FD26FD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FD26FD" w:rsidP="00C22872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4F" w:rsidRDefault="00FD26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036" w:rsidRDefault="00865036" w:rsidP="00785898">
      <w:r>
        <w:separator/>
      </w:r>
    </w:p>
  </w:footnote>
  <w:footnote w:type="continuationSeparator" w:id="0">
    <w:p w:rsidR="00865036" w:rsidRDefault="00865036" w:rsidP="007858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2872" w:rsidRDefault="00981C17" w:rsidP="00C22872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4950A4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2872" w:rsidRDefault="00FD26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4F" w:rsidRDefault="00FD26FD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14F" w:rsidRDefault="00FD26F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5EC0"/>
    <w:rsid w:val="00163323"/>
    <w:rsid w:val="001771CD"/>
    <w:rsid w:val="002F4BFF"/>
    <w:rsid w:val="00316B99"/>
    <w:rsid w:val="00345110"/>
    <w:rsid w:val="003B1DFA"/>
    <w:rsid w:val="003D41FA"/>
    <w:rsid w:val="004950A4"/>
    <w:rsid w:val="004E6CCB"/>
    <w:rsid w:val="00650C5A"/>
    <w:rsid w:val="00713D92"/>
    <w:rsid w:val="00785898"/>
    <w:rsid w:val="00824821"/>
    <w:rsid w:val="00843A64"/>
    <w:rsid w:val="00865036"/>
    <w:rsid w:val="00866A32"/>
    <w:rsid w:val="008C7BA2"/>
    <w:rsid w:val="00954ACB"/>
    <w:rsid w:val="00981C17"/>
    <w:rsid w:val="00B20120"/>
    <w:rsid w:val="00B72A91"/>
    <w:rsid w:val="00C1524D"/>
    <w:rsid w:val="00C731C9"/>
    <w:rsid w:val="00C87ED7"/>
    <w:rsid w:val="00CA6EE3"/>
    <w:rsid w:val="00CB3C9D"/>
    <w:rsid w:val="00D22B62"/>
    <w:rsid w:val="00DB5EC0"/>
    <w:rsid w:val="00EE38BA"/>
    <w:rsid w:val="00FD2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5EC0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qFormat/>
    <w:rsid w:val="00DB5EC0"/>
    <w:pPr>
      <w:keepNext/>
      <w:jc w:val="center"/>
      <w:outlineLvl w:val="1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EC0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DB5EC0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styleId="a3">
    <w:name w:val="caption"/>
    <w:basedOn w:val="a"/>
    <w:next w:val="a"/>
    <w:qFormat/>
    <w:rsid w:val="00DB5EC0"/>
    <w:pPr>
      <w:jc w:val="center"/>
    </w:pPr>
    <w:rPr>
      <w:b/>
    </w:rPr>
  </w:style>
  <w:style w:type="paragraph" w:styleId="a4">
    <w:name w:val="header"/>
    <w:basedOn w:val="a"/>
    <w:link w:val="a5"/>
    <w:rsid w:val="00DB5EC0"/>
    <w:pPr>
      <w:tabs>
        <w:tab w:val="center" w:pos="4536"/>
        <w:tab w:val="right" w:pos="9072"/>
      </w:tabs>
    </w:pPr>
  </w:style>
  <w:style w:type="character" w:customStyle="1" w:styleId="a5">
    <w:name w:val="Верхний колонтитул Знак"/>
    <w:basedOn w:val="a0"/>
    <w:link w:val="a4"/>
    <w:rsid w:val="00DB5EC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rsid w:val="00DB5EC0"/>
    <w:pPr>
      <w:tabs>
        <w:tab w:val="center" w:pos="4536"/>
        <w:tab w:val="right" w:pos="9072"/>
      </w:tabs>
    </w:pPr>
  </w:style>
  <w:style w:type="character" w:customStyle="1" w:styleId="a7">
    <w:name w:val="Нижний колонтитул Знак"/>
    <w:basedOn w:val="a0"/>
    <w:link w:val="a6"/>
    <w:rsid w:val="00DB5EC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DB5EC0"/>
  </w:style>
  <w:style w:type="paragraph" w:styleId="a9">
    <w:name w:val="Balloon Text"/>
    <w:basedOn w:val="a"/>
    <w:link w:val="aa"/>
    <w:uiPriority w:val="99"/>
    <w:semiHidden/>
    <w:unhideWhenUsed/>
    <w:rsid w:val="00DB5E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5EC0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4E6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4</DocSecurity>
  <Lines>10</Lines>
  <Paragraphs>2</Paragraphs>
  <ScaleCrop>false</ScaleCrop>
  <Company>Microsoft</Company>
  <LinksUpToDate>false</LinksUpToDate>
  <CharactersWithSpaces>1453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2020-03-05T10:28:00Z</cp:lastPrinted>
  <dcterms:created xsi:type="dcterms:W3CDTF">2020-03-05T10:29:00Z</dcterms:created>
  <dcterms:modified xsi:type="dcterms:W3CDTF">2020-03-05T10:29:00Z</dcterms:modified>
</cp:coreProperties>
</file>