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AA" w:rsidRDefault="00E144AA">
      <w:pPr>
        <w:jc w:val="both"/>
        <w:rPr>
          <w:b/>
          <w:sz w:val="48"/>
        </w:rPr>
      </w:pPr>
    </w:p>
    <w:p w:rsidR="00010153" w:rsidRDefault="00010153" w:rsidP="00010153">
      <w:pPr>
        <w:tabs>
          <w:tab w:val="left" w:pos="709"/>
        </w:tabs>
        <w:jc w:val="center"/>
      </w:pPr>
      <w:r>
        <w:rPr>
          <w:rFonts w:ascii="AdverGothic" w:hAnsi="AdverGothic" w:cs="AdverGothic"/>
          <w:noProof/>
        </w:rPr>
        <w:drawing>
          <wp:inline distT="0" distB="0" distL="0" distR="0">
            <wp:extent cx="563245" cy="57404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15" t="-215" r="-215" b="-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7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153" w:rsidRDefault="00010153" w:rsidP="00010153">
      <w:pPr>
        <w:pStyle w:val="1"/>
      </w:pPr>
      <w:r>
        <w:t>Российская Федерация</w:t>
      </w:r>
    </w:p>
    <w:p w:rsidR="00010153" w:rsidRDefault="00010153" w:rsidP="00010153">
      <w:pPr>
        <w:jc w:val="center"/>
      </w:pPr>
      <w:r>
        <w:rPr>
          <w:sz w:val="32"/>
          <w:szCs w:val="32"/>
        </w:rPr>
        <w:t>Ростовская область</w:t>
      </w:r>
    </w:p>
    <w:p w:rsidR="00010153" w:rsidRDefault="00010153" w:rsidP="00010153">
      <w:pPr>
        <w:jc w:val="center"/>
      </w:pPr>
      <w:r>
        <w:rPr>
          <w:sz w:val="32"/>
        </w:rPr>
        <w:t>Заветинский район</w:t>
      </w:r>
    </w:p>
    <w:p w:rsidR="00010153" w:rsidRDefault="00010153" w:rsidP="00010153">
      <w:pPr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010153" w:rsidRPr="00010153" w:rsidRDefault="00010153" w:rsidP="00010153">
      <w:pPr>
        <w:jc w:val="both"/>
        <w:rPr>
          <w:b/>
          <w:sz w:val="32"/>
          <w:szCs w:val="32"/>
        </w:rPr>
      </w:pPr>
      <w:r>
        <w:t xml:space="preserve">                          </w:t>
      </w:r>
      <w:r w:rsidRPr="00010153">
        <w:rPr>
          <w:sz w:val="32"/>
          <w:szCs w:val="32"/>
        </w:rPr>
        <w:t>Администрация  Заветинского  сельского поселения</w:t>
      </w:r>
    </w:p>
    <w:p w:rsidR="00010153" w:rsidRDefault="00010153">
      <w:pPr>
        <w:jc w:val="both"/>
        <w:rPr>
          <w:b/>
          <w:sz w:val="48"/>
        </w:rPr>
      </w:pPr>
    </w:p>
    <w:p w:rsidR="00010153" w:rsidRDefault="00010153">
      <w:pPr>
        <w:jc w:val="both"/>
        <w:rPr>
          <w:b/>
          <w:sz w:val="48"/>
        </w:rPr>
      </w:pPr>
    </w:p>
    <w:p w:rsidR="00E144AA" w:rsidRDefault="00BF290D">
      <w:pPr>
        <w:pStyle w:val="Heading6"/>
        <w:tabs>
          <w:tab w:val="left" w:pos="851"/>
        </w:tabs>
      </w:pPr>
      <w:r>
        <w:t>Распоряжение</w:t>
      </w:r>
    </w:p>
    <w:p w:rsidR="00E144AA" w:rsidRDefault="00E144AA">
      <w:pPr>
        <w:jc w:val="center"/>
        <w:rPr>
          <w:sz w:val="28"/>
          <w:szCs w:val="28"/>
        </w:rPr>
      </w:pPr>
    </w:p>
    <w:p w:rsidR="00E144AA" w:rsidRDefault="00BF290D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56460D">
        <w:rPr>
          <w:sz w:val="28"/>
          <w:szCs w:val="28"/>
        </w:rPr>
        <w:t xml:space="preserve"> 21</w:t>
      </w:r>
    </w:p>
    <w:p w:rsidR="00E144AA" w:rsidRDefault="00E144AA">
      <w:pPr>
        <w:jc w:val="both"/>
        <w:rPr>
          <w:sz w:val="22"/>
          <w:szCs w:val="22"/>
        </w:rPr>
      </w:pPr>
    </w:p>
    <w:p w:rsidR="00E144AA" w:rsidRDefault="00E144AA">
      <w:pPr>
        <w:jc w:val="both"/>
        <w:rPr>
          <w:sz w:val="22"/>
          <w:szCs w:val="22"/>
        </w:rPr>
      </w:pPr>
    </w:p>
    <w:p w:rsidR="00E144AA" w:rsidRDefault="0056460D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BF290D">
        <w:rPr>
          <w:sz w:val="28"/>
          <w:szCs w:val="28"/>
        </w:rPr>
        <w:t>.03.202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BF290D">
        <w:rPr>
          <w:sz w:val="28"/>
          <w:szCs w:val="28"/>
        </w:rPr>
        <w:t>с.</w:t>
      </w:r>
      <w:r w:rsidR="00010153">
        <w:rPr>
          <w:sz w:val="28"/>
          <w:szCs w:val="28"/>
        </w:rPr>
        <w:t xml:space="preserve"> </w:t>
      </w:r>
      <w:r w:rsidR="00BF290D">
        <w:rPr>
          <w:sz w:val="28"/>
          <w:szCs w:val="28"/>
        </w:rPr>
        <w:t>Заветное</w:t>
      </w:r>
    </w:p>
    <w:p w:rsidR="00010153" w:rsidRDefault="00010153">
      <w:pPr>
        <w:jc w:val="both"/>
        <w:rPr>
          <w:sz w:val="28"/>
          <w:szCs w:val="28"/>
        </w:rPr>
      </w:pPr>
    </w:p>
    <w:tbl>
      <w:tblPr>
        <w:tblW w:w="9869" w:type="dxa"/>
        <w:tblCellMar>
          <w:left w:w="70" w:type="dxa"/>
          <w:right w:w="70" w:type="dxa"/>
        </w:tblCellMar>
        <w:tblLook w:val="0000"/>
      </w:tblPr>
      <w:tblGrid>
        <w:gridCol w:w="5174"/>
        <w:gridCol w:w="4695"/>
      </w:tblGrid>
      <w:tr w:rsidR="00E144AA">
        <w:tc>
          <w:tcPr>
            <w:tcW w:w="5173" w:type="dxa"/>
            <w:shd w:val="clear" w:color="auto" w:fill="auto"/>
          </w:tcPr>
          <w:p w:rsidR="00E144AA" w:rsidRDefault="0001015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мерах по </w:t>
            </w:r>
            <w:r w:rsidR="00BF290D">
              <w:rPr>
                <w:rFonts w:ascii="Times New Roman" w:hAnsi="Times New Roman"/>
                <w:sz w:val="28"/>
                <w:szCs w:val="28"/>
              </w:rPr>
              <w:t>реализации указа</w:t>
            </w:r>
            <w:r w:rsidR="00BF290D">
              <w:rPr>
                <w:rFonts w:ascii="Times New Roman" w:hAnsi="Times New Roman"/>
                <w:sz w:val="28"/>
                <w:szCs w:val="28"/>
              </w:rPr>
              <w:br/>
              <w:t>Президента Российской Федерации от 25.03.2020 № 206</w:t>
            </w:r>
          </w:p>
        </w:tc>
        <w:tc>
          <w:tcPr>
            <w:tcW w:w="4695" w:type="dxa"/>
            <w:shd w:val="clear" w:color="auto" w:fill="auto"/>
          </w:tcPr>
          <w:p w:rsidR="00E144AA" w:rsidRDefault="00E144AA">
            <w:pPr>
              <w:jc w:val="both"/>
              <w:rPr>
                <w:sz w:val="28"/>
                <w:szCs w:val="28"/>
              </w:rPr>
            </w:pPr>
          </w:p>
        </w:tc>
      </w:tr>
    </w:tbl>
    <w:p w:rsidR="00E144AA" w:rsidRDefault="00E144AA">
      <w:pPr>
        <w:widowControl w:val="0"/>
        <w:ind w:firstLine="709"/>
        <w:jc w:val="both"/>
        <w:rPr>
          <w:sz w:val="28"/>
          <w:szCs w:val="28"/>
        </w:rPr>
      </w:pPr>
    </w:p>
    <w:p w:rsidR="00E144AA" w:rsidRDefault="00BF290D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В целях повышения эффективности принимаемых мер </w:t>
      </w:r>
      <w:r>
        <w:rPr>
          <w:color w:val="000000"/>
          <w:sz w:val="28"/>
          <w:szCs w:val="28"/>
        </w:rPr>
        <w:br/>
        <w:t xml:space="preserve">по предотвращению распространения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</w:t>
      </w:r>
      <w:r>
        <w:rPr>
          <w:color w:val="000000"/>
          <w:sz w:val="28"/>
          <w:szCs w:val="28"/>
        </w:rPr>
        <w:br/>
        <w:t xml:space="preserve">(2019 – </w:t>
      </w:r>
      <w:proofErr w:type="spellStart"/>
      <w:r>
        <w:rPr>
          <w:color w:val="000000"/>
          <w:sz w:val="28"/>
          <w:szCs w:val="28"/>
          <w:lang w:val="en-US"/>
        </w:rPr>
        <w:t>nCoV</w:t>
      </w:r>
      <w:proofErr w:type="spellEnd"/>
      <w:r>
        <w:rPr>
          <w:color w:val="000000"/>
          <w:sz w:val="28"/>
          <w:szCs w:val="28"/>
        </w:rPr>
        <w:t xml:space="preserve">) и в соответствии с указом Президента Российской Федерации </w:t>
      </w:r>
      <w:r>
        <w:rPr>
          <w:color w:val="000000"/>
          <w:sz w:val="28"/>
          <w:szCs w:val="28"/>
        </w:rPr>
        <w:br/>
        <w:t>от 25.03.2020 № 206 «Об объявлении в Российской Федерации нерабочих дней», распоряжением Губернатора Ростовской области от 27.03.2020 № «О мерах по реализации указа Президента Российской Федерации от 25.03.2020 № 206»:</w:t>
      </w:r>
    </w:p>
    <w:p w:rsidR="00E144AA" w:rsidRDefault="00E144AA">
      <w:pPr>
        <w:widowControl w:val="0"/>
        <w:ind w:firstLine="709"/>
        <w:jc w:val="both"/>
        <w:rPr>
          <w:sz w:val="28"/>
          <w:szCs w:val="28"/>
        </w:rPr>
      </w:pPr>
    </w:p>
    <w:p w:rsidR="00E144AA" w:rsidRDefault="00BF290D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1. Определить, что Администрация </w:t>
      </w:r>
      <w:r w:rsidR="00010153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 осуществляет исполнение возложенных на неё полномочий в пределах утвержденной штатной численности.</w:t>
      </w:r>
    </w:p>
    <w:p w:rsidR="00E144AA" w:rsidRDefault="00BF290D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2. Перевести с 30 марта 2020 г. на дистанционное осуществление профессиональной служебной деятельности лиц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и пенсионного возраста, беременных, многодетных женщин, женщин, имеющих малолетних детей, замещающих должности муниципальной службы в органах  местного самоуправления </w:t>
      </w:r>
      <w:bookmarkStart w:id="0" w:name="__DdeLink__920_2001188757"/>
      <w:r w:rsidR="00010153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</w:t>
      </w:r>
      <w:bookmarkEnd w:id="0"/>
      <w:r>
        <w:rPr>
          <w:sz w:val="28"/>
          <w:szCs w:val="28"/>
        </w:rPr>
        <w:t>, а также сотрудников осуществляющих техническое обеспечение деятельности органов местного самоуправления</w:t>
      </w:r>
      <w:r w:rsidR="00010153">
        <w:rPr>
          <w:sz w:val="28"/>
          <w:szCs w:val="28"/>
        </w:rPr>
        <w:t xml:space="preserve"> Заветинского</w:t>
      </w:r>
      <w:r>
        <w:rPr>
          <w:sz w:val="28"/>
          <w:szCs w:val="28"/>
        </w:rPr>
        <w:t xml:space="preserve"> сельского поселения, с их письменного согласия.</w:t>
      </w:r>
    </w:p>
    <w:p w:rsidR="00E144AA" w:rsidRDefault="00BF290D">
      <w:pPr>
        <w:ind w:firstLine="709"/>
        <w:jc w:val="both"/>
      </w:pPr>
      <w:r>
        <w:rPr>
          <w:color w:val="000000"/>
          <w:sz w:val="28"/>
          <w:szCs w:val="28"/>
        </w:rPr>
        <w:t xml:space="preserve">3. Главе Администрации </w:t>
      </w:r>
      <w:r w:rsidR="00010153">
        <w:rPr>
          <w:color w:val="000000"/>
          <w:sz w:val="28"/>
          <w:szCs w:val="28"/>
        </w:rPr>
        <w:t>Заветинского</w:t>
      </w:r>
      <w:r>
        <w:rPr>
          <w:color w:val="000000"/>
          <w:sz w:val="28"/>
          <w:szCs w:val="28"/>
        </w:rPr>
        <w:t xml:space="preserve"> сельского поселения:</w:t>
      </w:r>
    </w:p>
    <w:p w:rsidR="00E144AA" w:rsidRDefault="00BF29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3.1. Ограничить направление работников в служебные командировки </w:t>
      </w:r>
      <w:r>
        <w:rPr>
          <w:color w:val="000000"/>
          <w:sz w:val="28"/>
          <w:szCs w:val="28"/>
        </w:rPr>
        <w:br/>
        <w:t>за пределы Заветинского района, за исключением неотложных поручений.</w:t>
      </w:r>
    </w:p>
    <w:p w:rsidR="00E144AA" w:rsidRDefault="00BF290D">
      <w:pPr>
        <w:ind w:firstLine="709"/>
        <w:jc w:val="both"/>
      </w:pPr>
      <w:r>
        <w:rPr>
          <w:color w:val="000000"/>
          <w:sz w:val="28"/>
          <w:szCs w:val="28"/>
        </w:rPr>
        <w:t xml:space="preserve">3.2. Осуществлять </w:t>
      </w:r>
      <w:r>
        <w:rPr>
          <w:sz w:val="28"/>
          <w:szCs w:val="28"/>
        </w:rPr>
        <w:t xml:space="preserve">проведение рабочих встреч и совещаний  исключительно в формате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 xml:space="preserve">, исключив доступ в </w:t>
      </w:r>
      <w:r>
        <w:rPr>
          <w:color w:val="000000"/>
          <w:sz w:val="28"/>
          <w:szCs w:val="28"/>
        </w:rPr>
        <w:t xml:space="preserve">Администрацию </w:t>
      </w:r>
      <w:r w:rsidR="00010153">
        <w:rPr>
          <w:color w:val="000000"/>
          <w:sz w:val="28"/>
          <w:szCs w:val="28"/>
        </w:rPr>
        <w:t>Заветинского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E144AA" w:rsidRDefault="00BF290D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4. Ведущему специалисту по общим вопросам Администрации </w:t>
      </w:r>
      <w:r w:rsidR="00010153">
        <w:rPr>
          <w:color w:val="000000"/>
          <w:sz w:val="28"/>
          <w:szCs w:val="28"/>
        </w:rPr>
        <w:t>Заветинского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010153">
        <w:rPr>
          <w:color w:val="000000"/>
          <w:sz w:val="28"/>
          <w:szCs w:val="28"/>
        </w:rPr>
        <w:t xml:space="preserve"> Н.М.Ларченко, </w:t>
      </w:r>
      <w:r>
        <w:rPr>
          <w:color w:val="000000"/>
          <w:sz w:val="28"/>
          <w:szCs w:val="28"/>
        </w:rPr>
        <w:t xml:space="preserve">обеспечить информирование граждан о необходимости минимизации количества личных обращений в органы местного самоуправления путем размещения соответствующих рекомендаций на информационных </w:t>
      </w:r>
      <w:r>
        <w:rPr>
          <w:sz w:val="28"/>
          <w:szCs w:val="28"/>
        </w:rPr>
        <w:t xml:space="preserve">стендах Администрации </w:t>
      </w:r>
      <w:r w:rsidR="00010153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и их официальных сайтах в информационно-телекоммуникационной сети «Интернет»</w:t>
      </w:r>
      <w:r>
        <w:rPr>
          <w:color w:val="000000"/>
          <w:sz w:val="28"/>
          <w:szCs w:val="28"/>
        </w:rPr>
        <w:t>.</w:t>
      </w:r>
    </w:p>
    <w:p w:rsidR="00E144AA" w:rsidRDefault="00BF290D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5. Организовать гибкий график работы для работников, исключающий скопление людей в часы пик в общественных местах общего пользования в пределах нормальной продолжительности рабочего времени, установленной  законодательством Российской Федерации о муниципальной службе и трудовым законодательством.</w:t>
      </w:r>
    </w:p>
    <w:p w:rsidR="00E144AA" w:rsidRDefault="00BF290D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6. Не допускать </w:t>
      </w:r>
      <w:proofErr w:type="gramStart"/>
      <w:r>
        <w:rPr>
          <w:sz w:val="28"/>
          <w:szCs w:val="28"/>
        </w:rPr>
        <w:t>к работе лиц с признаками респираторного заболевания с обязательным отстранением их от нахождения на рабочем месте</w:t>
      </w:r>
      <w:proofErr w:type="gramEnd"/>
      <w:r>
        <w:rPr>
          <w:sz w:val="28"/>
          <w:szCs w:val="28"/>
        </w:rPr>
        <w:t>.</w:t>
      </w:r>
    </w:p>
    <w:p w:rsidR="00E144AA" w:rsidRDefault="00BF290D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7.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распоряжения оставляю за собой.</w:t>
      </w:r>
    </w:p>
    <w:p w:rsidR="00E144AA" w:rsidRDefault="00E144AA">
      <w:pPr>
        <w:ind w:firstLine="709"/>
        <w:jc w:val="both"/>
        <w:rPr>
          <w:sz w:val="28"/>
          <w:szCs w:val="28"/>
        </w:rPr>
      </w:pPr>
    </w:p>
    <w:p w:rsidR="00E144AA" w:rsidRDefault="00E144AA">
      <w:pPr>
        <w:ind w:firstLine="709"/>
        <w:jc w:val="both"/>
        <w:rPr>
          <w:sz w:val="28"/>
          <w:szCs w:val="28"/>
        </w:rPr>
      </w:pPr>
    </w:p>
    <w:p w:rsidR="00E144AA" w:rsidRDefault="00E144AA">
      <w:pPr>
        <w:ind w:firstLine="709"/>
        <w:jc w:val="both"/>
        <w:rPr>
          <w:sz w:val="28"/>
          <w:szCs w:val="28"/>
        </w:rPr>
      </w:pPr>
    </w:p>
    <w:p w:rsidR="00E144AA" w:rsidRDefault="00BF290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144AA" w:rsidRDefault="00010153">
      <w:pPr>
        <w:ind w:firstLine="709"/>
      </w:pPr>
      <w:r>
        <w:rPr>
          <w:sz w:val="28"/>
          <w:szCs w:val="28"/>
        </w:rPr>
        <w:t>Заветинского</w:t>
      </w:r>
      <w:r w:rsidR="00BF290D"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>е</w:t>
      </w:r>
      <w:r w:rsidR="00BF290D">
        <w:rPr>
          <w:sz w:val="28"/>
          <w:szCs w:val="28"/>
        </w:rPr>
        <w:t>ления</w:t>
      </w:r>
      <w:r w:rsidR="00BF290D">
        <w:rPr>
          <w:sz w:val="28"/>
          <w:szCs w:val="28"/>
        </w:rPr>
        <w:tab/>
      </w:r>
      <w:r w:rsidR="00BF290D">
        <w:rPr>
          <w:sz w:val="28"/>
          <w:szCs w:val="28"/>
        </w:rPr>
        <w:tab/>
      </w:r>
      <w:r w:rsidR="00BF290D">
        <w:rPr>
          <w:sz w:val="28"/>
          <w:szCs w:val="28"/>
        </w:rPr>
        <w:tab/>
      </w:r>
      <w:r w:rsidR="00BF290D">
        <w:rPr>
          <w:sz w:val="28"/>
          <w:szCs w:val="28"/>
        </w:rPr>
        <w:tab/>
      </w:r>
      <w:r w:rsidR="00BF290D">
        <w:rPr>
          <w:sz w:val="28"/>
          <w:szCs w:val="28"/>
        </w:rPr>
        <w:tab/>
      </w:r>
      <w:r w:rsidR="00BF290D">
        <w:rPr>
          <w:sz w:val="28"/>
          <w:szCs w:val="28"/>
        </w:rPr>
        <w:tab/>
      </w:r>
      <w:r w:rsidR="00BF290D">
        <w:rPr>
          <w:sz w:val="28"/>
          <w:szCs w:val="28"/>
        </w:rPr>
        <w:tab/>
      </w:r>
      <w:r w:rsidR="00BF290D">
        <w:rPr>
          <w:sz w:val="28"/>
          <w:szCs w:val="28"/>
        </w:rPr>
        <w:tab/>
      </w:r>
      <w:r w:rsidR="00BF290D">
        <w:rPr>
          <w:sz w:val="28"/>
          <w:szCs w:val="28"/>
        </w:rPr>
        <w:tab/>
      </w:r>
      <w:r>
        <w:rPr>
          <w:sz w:val="28"/>
          <w:szCs w:val="28"/>
        </w:rPr>
        <w:t>С.И.Бондаренко</w:t>
      </w:r>
    </w:p>
    <w:p w:rsidR="00E144AA" w:rsidRDefault="00E144AA">
      <w:pPr>
        <w:ind w:firstLine="851"/>
        <w:jc w:val="both"/>
        <w:rPr>
          <w:sz w:val="28"/>
          <w:szCs w:val="28"/>
        </w:rPr>
      </w:pPr>
    </w:p>
    <w:p w:rsidR="00E144AA" w:rsidRDefault="00E144AA">
      <w:pPr>
        <w:pStyle w:val="ab"/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sectPr w:rsidR="00E144AA" w:rsidSect="00E144AA">
      <w:footerReference w:type="default" r:id="rId8"/>
      <w:pgSz w:w="11906" w:h="16838"/>
      <w:pgMar w:top="1134" w:right="567" w:bottom="1134" w:left="1701" w:header="0" w:footer="708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90D" w:rsidRDefault="00BF290D" w:rsidP="00E144AA">
      <w:r>
        <w:separator/>
      </w:r>
    </w:p>
  </w:endnote>
  <w:endnote w:type="continuationSeparator" w:id="0">
    <w:p w:rsidR="00BF290D" w:rsidRDefault="00BF290D" w:rsidP="00E14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AA" w:rsidRDefault="00A62041">
    <w:pPr>
      <w:pStyle w:val="Footer"/>
      <w:jc w:val="right"/>
    </w:pPr>
    <w:r>
      <w:fldChar w:fldCharType="begin"/>
    </w:r>
    <w:r w:rsidR="00BF290D">
      <w:instrText>PAGE</w:instrText>
    </w:r>
    <w:r>
      <w:fldChar w:fldCharType="separate"/>
    </w:r>
    <w:r w:rsidR="0056460D">
      <w:rPr>
        <w:noProof/>
      </w:rPr>
      <w:t>2</w:t>
    </w:r>
    <w:r>
      <w:fldChar w:fldCharType="end"/>
    </w:r>
  </w:p>
  <w:p w:rsidR="00E144AA" w:rsidRDefault="00E144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90D" w:rsidRDefault="00BF290D" w:rsidP="00E144AA">
      <w:r>
        <w:separator/>
      </w:r>
    </w:p>
  </w:footnote>
  <w:footnote w:type="continuationSeparator" w:id="0">
    <w:p w:rsidR="00BF290D" w:rsidRDefault="00BF290D" w:rsidP="00E14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4AA"/>
    <w:rsid w:val="00010153"/>
    <w:rsid w:val="0056460D"/>
    <w:rsid w:val="00A62041"/>
    <w:rsid w:val="00BF290D"/>
    <w:rsid w:val="00E144AA"/>
    <w:rsid w:val="00FA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1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link w:val="5"/>
    <w:qFormat/>
    <w:rsid w:val="00712C17"/>
    <w:pPr>
      <w:keepNext/>
      <w:jc w:val="center"/>
      <w:outlineLvl w:val="4"/>
    </w:pPr>
    <w:rPr>
      <w:sz w:val="32"/>
    </w:rPr>
  </w:style>
  <w:style w:type="paragraph" w:customStyle="1" w:styleId="Heading6">
    <w:name w:val="Heading 6"/>
    <w:basedOn w:val="a"/>
    <w:link w:val="6"/>
    <w:qFormat/>
    <w:rsid w:val="00712C17"/>
    <w:pPr>
      <w:keepNext/>
      <w:jc w:val="center"/>
      <w:outlineLvl w:val="5"/>
    </w:pPr>
    <w:rPr>
      <w:b/>
      <w:sz w:val="48"/>
    </w:rPr>
  </w:style>
  <w:style w:type="character" w:customStyle="1" w:styleId="5">
    <w:name w:val="Заголовок 5 Знак"/>
    <w:basedOn w:val="a0"/>
    <w:link w:val="Heading5"/>
    <w:qFormat/>
    <w:rsid w:val="00712C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">
    <w:name w:val="Заголовок 6 Знак"/>
    <w:basedOn w:val="a0"/>
    <w:link w:val="Heading6"/>
    <w:qFormat/>
    <w:rsid w:val="00712C1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712C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E71E8E"/>
    <w:rPr>
      <w:rFonts w:ascii="Times New Roman" w:eastAsia="Times New Roman" w:hAnsi="Times New Roman"/>
    </w:rPr>
  </w:style>
  <w:style w:type="character" w:customStyle="1" w:styleId="a5">
    <w:name w:val="Нижний колонтитул Знак"/>
    <w:basedOn w:val="a0"/>
    <w:uiPriority w:val="99"/>
    <w:qFormat/>
    <w:rsid w:val="00E71E8E"/>
    <w:rPr>
      <w:rFonts w:ascii="Times New Roman" w:eastAsia="Times New Roman" w:hAnsi="Times New Roman"/>
    </w:rPr>
  </w:style>
  <w:style w:type="character" w:customStyle="1" w:styleId="a6">
    <w:name w:val="Основной текст Знак"/>
    <w:basedOn w:val="a0"/>
    <w:qFormat/>
    <w:rsid w:val="00C90913"/>
    <w:rPr>
      <w:rFonts w:ascii="Times New Roman" w:eastAsia="Times New Roman" w:hAnsi="Times New Roman"/>
      <w:spacing w:val="20"/>
      <w:sz w:val="28"/>
      <w:szCs w:val="24"/>
    </w:rPr>
  </w:style>
  <w:style w:type="character" w:customStyle="1" w:styleId="ListLabel1">
    <w:name w:val="ListLabel 1"/>
    <w:qFormat/>
    <w:rsid w:val="00E144AA"/>
    <w:rPr>
      <w:rFonts w:cs="Times New Roman"/>
    </w:rPr>
  </w:style>
  <w:style w:type="character" w:customStyle="1" w:styleId="ListLabel2">
    <w:name w:val="ListLabel 2"/>
    <w:qFormat/>
    <w:rsid w:val="00E144AA"/>
    <w:rPr>
      <w:rFonts w:cs="Times New Roman"/>
    </w:rPr>
  </w:style>
  <w:style w:type="character" w:customStyle="1" w:styleId="ListLabel3">
    <w:name w:val="ListLabel 3"/>
    <w:qFormat/>
    <w:rsid w:val="00E144AA"/>
    <w:rPr>
      <w:rFonts w:cs="Times New Roman"/>
    </w:rPr>
  </w:style>
  <w:style w:type="character" w:customStyle="1" w:styleId="ListLabel4">
    <w:name w:val="ListLabel 4"/>
    <w:qFormat/>
    <w:rsid w:val="00E144AA"/>
    <w:rPr>
      <w:rFonts w:cs="Times New Roman"/>
    </w:rPr>
  </w:style>
  <w:style w:type="paragraph" w:customStyle="1" w:styleId="a7">
    <w:name w:val="Заголовок"/>
    <w:basedOn w:val="a"/>
    <w:next w:val="a8"/>
    <w:qFormat/>
    <w:rsid w:val="00E144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90913"/>
    <w:pPr>
      <w:jc w:val="center"/>
    </w:pPr>
    <w:rPr>
      <w:spacing w:val="20"/>
      <w:sz w:val="28"/>
      <w:szCs w:val="24"/>
    </w:rPr>
  </w:style>
  <w:style w:type="paragraph" w:styleId="a9">
    <w:name w:val="List"/>
    <w:basedOn w:val="a8"/>
    <w:rsid w:val="00E144AA"/>
    <w:rPr>
      <w:rFonts w:cs="Mangal"/>
    </w:rPr>
  </w:style>
  <w:style w:type="paragraph" w:customStyle="1" w:styleId="Caption">
    <w:name w:val="Caption"/>
    <w:basedOn w:val="a"/>
    <w:qFormat/>
    <w:rsid w:val="00E144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E144AA"/>
    <w:pPr>
      <w:suppressLineNumbers/>
    </w:pPr>
    <w:rPr>
      <w:rFonts w:cs="Mangal"/>
    </w:rPr>
  </w:style>
  <w:style w:type="paragraph" w:styleId="ab">
    <w:name w:val="No Spacing"/>
    <w:qFormat/>
    <w:rsid w:val="00712C17"/>
    <w:rPr>
      <w:rFonts w:eastAsia="Times New Roman"/>
      <w:sz w:val="22"/>
      <w:szCs w:val="22"/>
    </w:rPr>
  </w:style>
  <w:style w:type="paragraph" w:styleId="ac">
    <w:name w:val="Balloon Text"/>
    <w:basedOn w:val="a"/>
    <w:uiPriority w:val="99"/>
    <w:semiHidden/>
    <w:unhideWhenUsed/>
    <w:qFormat/>
    <w:rsid w:val="00712C1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2C17"/>
    <w:pPr>
      <w:ind w:left="720"/>
      <w:contextualSpacing/>
    </w:pPr>
  </w:style>
  <w:style w:type="paragraph" w:customStyle="1" w:styleId="Header">
    <w:name w:val="Header"/>
    <w:basedOn w:val="a"/>
    <w:uiPriority w:val="99"/>
    <w:semiHidden/>
    <w:unhideWhenUsed/>
    <w:rsid w:val="00E71E8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E71E8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C90913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qFormat/>
    <w:rsid w:val="00686F80"/>
    <w:rPr>
      <w:rFonts w:ascii="Times New Roman" w:hAnsi="Times New Roman"/>
      <w:color w:val="000000"/>
      <w:sz w:val="24"/>
      <w:szCs w:val="24"/>
    </w:rPr>
  </w:style>
  <w:style w:type="paragraph" w:customStyle="1" w:styleId="1">
    <w:name w:val="Название объекта1"/>
    <w:basedOn w:val="a"/>
    <w:next w:val="a"/>
    <w:rsid w:val="00010153"/>
    <w:pPr>
      <w:suppressAutoHyphens/>
      <w:jc w:val="center"/>
    </w:pPr>
    <w:rPr>
      <w:b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3F484-5BAD-493B-9AEB-2A1BFAA5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2363</Characters>
  <Application>Microsoft Office Word</Application>
  <DocSecurity>4</DocSecurity>
  <Lines>19</Lines>
  <Paragraphs>5</Paragraphs>
  <ScaleCrop>false</ScaleCrop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AlekseiOs</dc:creator>
  <cp:lastModifiedBy>User</cp:lastModifiedBy>
  <cp:revision>2</cp:revision>
  <cp:lastPrinted>2020-03-27T12:45:00Z</cp:lastPrinted>
  <dcterms:created xsi:type="dcterms:W3CDTF">2020-03-27T12:45:00Z</dcterms:created>
  <dcterms:modified xsi:type="dcterms:W3CDTF">2020-03-27T12:45:00Z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